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EBFA5" w14:textId="77777777" w:rsidR="00E84D03" w:rsidRDefault="00E84D03" w:rsidP="000F01B0">
      <w:pPr>
        <w:pStyle w:val="Cover-PublSeries"/>
      </w:pPr>
    </w:p>
    <w:p w14:paraId="5E3AE03A" w14:textId="77777777" w:rsidR="000F01B0" w:rsidRDefault="000F01B0" w:rsidP="000F01B0">
      <w:pPr>
        <w:pStyle w:val="Cover-PublSeries"/>
      </w:pPr>
      <w:r>
        <w:t xml:space="preserve">Regional </w:t>
      </w:r>
      <w:r w:rsidR="0046660D">
        <w:t>Operational Plan</w:t>
      </w:r>
      <w:r>
        <w:t xml:space="preserve"> </w:t>
      </w:r>
      <w:proofErr w:type="gramStart"/>
      <w:r w:rsidR="0007513C">
        <w:t>DF</w:t>
      </w:r>
      <w:r w:rsidR="0046660D">
        <w:t>.</w:t>
      </w:r>
      <w:r w:rsidR="0007513C">
        <w:t>#</w:t>
      </w:r>
      <w:proofErr w:type="gramEnd"/>
      <w:r w:rsidR="0007513C">
        <w:t>R</w:t>
      </w:r>
      <w:r w:rsidR="0046660D">
        <w:t>.</w:t>
      </w:r>
      <w:r w:rsidR="004D3765">
        <w:t>YYYY.</w:t>
      </w:r>
      <w:r w:rsidR="0007513C">
        <w:t>XX</w:t>
      </w:r>
    </w:p>
    <w:p w14:paraId="13B8EF42" w14:textId="77777777" w:rsidR="000F01B0" w:rsidRPr="00B205F2" w:rsidRDefault="006E5A1D" w:rsidP="000F01B0">
      <w:pPr>
        <w:pStyle w:val="Cover-ReptTitle"/>
      </w:pPr>
      <w:r>
        <w:t>Operational Plan:</w:t>
      </w:r>
      <w:r w:rsidR="00126D5F">
        <w:t xml:space="preserve"> </w:t>
      </w:r>
      <w:r w:rsidR="008D040A">
        <w:t>Cook Inlet Chinook marine</w:t>
      </w:r>
      <w:r w:rsidR="00B13E2F">
        <w:t xml:space="preserve"> </w:t>
      </w:r>
      <w:r w:rsidR="009C3580">
        <w:t xml:space="preserve">sport </w:t>
      </w:r>
      <w:r w:rsidR="008D040A">
        <w:t>harvest assessment</w:t>
      </w:r>
    </w:p>
    <w:p w14:paraId="38BF76D1" w14:textId="77777777" w:rsidR="000F01B0" w:rsidRDefault="000F01B0" w:rsidP="004D3765">
      <w:pPr>
        <w:pStyle w:val="Cover-byAuthors0"/>
      </w:pPr>
      <w:r>
        <w:t>by</w:t>
      </w:r>
    </w:p>
    <w:p w14:paraId="243E007A" w14:textId="77777777" w:rsidR="000F01B0" w:rsidRDefault="00782ADC" w:rsidP="00BE09B2">
      <w:pPr>
        <w:pStyle w:val="Cover-byAuthors0"/>
      </w:pPr>
      <w:r>
        <w:t>Carol M. Kerkvliet</w:t>
      </w:r>
      <w:r w:rsidR="00F914FB">
        <w:t xml:space="preserve">, </w:t>
      </w:r>
      <w:r>
        <w:t>Michael</w:t>
      </w:r>
      <w:r w:rsidR="00D84117">
        <w:t xml:space="preserve"> D.</w:t>
      </w:r>
      <w:r>
        <w:t xml:space="preserve"> Booz</w:t>
      </w:r>
      <w:r w:rsidR="00F914FB">
        <w:t xml:space="preserve"> and Martin Schuster</w:t>
      </w:r>
    </w:p>
    <w:p w14:paraId="79A505E8" w14:textId="77777777" w:rsidR="000F01B0" w:rsidRDefault="000F01B0" w:rsidP="00BE09B2">
      <w:pPr>
        <w:pStyle w:val="Cover-byAuthors0"/>
      </w:pPr>
    </w:p>
    <w:p w14:paraId="4AE0A152" w14:textId="77777777" w:rsidR="000F01B0" w:rsidRDefault="000F01B0" w:rsidP="00763249">
      <w:pPr>
        <w:sectPr w:rsidR="000F01B0" w:rsidSect="00914CE2">
          <w:footerReference w:type="even" r:id="rId9"/>
          <w:footerReference w:type="default" r:id="rId10"/>
          <w:pgSz w:w="12240" w:h="15840" w:code="1"/>
          <w:pgMar w:top="1440" w:right="1440" w:bottom="1440" w:left="1440" w:header="720" w:footer="720" w:gutter="0"/>
          <w:cols w:space="720"/>
        </w:sectPr>
      </w:pPr>
      <w:r>
        <w:rPr>
          <w:noProof/>
        </w:rPr>
        <w:drawing>
          <wp:anchor distT="0" distB="0" distL="114300" distR="114300" simplePos="0" relativeHeight="251654144" behindDoc="0" locked="0" layoutInCell="1" allowOverlap="0" wp14:anchorId="73160375" wp14:editId="2E8F8B8D">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AC1660">
        <w:rPr>
          <w:noProof/>
        </w:rPr>
        <mc:AlternateContent>
          <mc:Choice Requires="wps">
            <w:drawing>
              <wp:anchor distT="0" distB="0" distL="114300" distR="114300" simplePos="0" relativeHeight="251655168" behindDoc="0" locked="0" layoutInCell="1" allowOverlap="1" wp14:anchorId="53E9775D" wp14:editId="3E950E24">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00506" w14:textId="77777777" w:rsidR="00C46807" w:rsidRDefault="00C46807" w:rsidP="00E412A7">
                            <w:pPr>
                              <w:pStyle w:val="Cover-PublDate"/>
                              <w:ind w:right="-72"/>
                              <w:jc w:val="both"/>
                            </w:pPr>
                            <w:r>
                              <w:t>XXXX</w:t>
                            </w:r>
                            <w:r w:rsidRPr="00807C97">
                              <w:t xml:space="preserve"> 201</w:t>
                            </w:r>
                            <w:r>
                              <w:t>8</w:t>
                            </w:r>
                          </w:p>
                          <w:p w14:paraId="4F4D9B22" w14:textId="77777777" w:rsidR="00C46807" w:rsidRDefault="00C46807"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E9775D"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14:paraId="49800506" w14:textId="77777777" w:rsidR="00C46807" w:rsidRDefault="00C46807" w:rsidP="00E412A7">
                      <w:pPr>
                        <w:pStyle w:val="Cover-PublDate"/>
                        <w:ind w:right="-72"/>
                        <w:jc w:val="both"/>
                      </w:pPr>
                      <w:r>
                        <w:t>XXXX</w:t>
                      </w:r>
                      <w:r w:rsidRPr="00807C97">
                        <w:t xml:space="preserve"> 201</w:t>
                      </w:r>
                      <w:r>
                        <w:t>8</w:t>
                      </w:r>
                    </w:p>
                    <w:p w14:paraId="4F4D9B22" w14:textId="77777777" w:rsidR="00C46807" w:rsidRDefault="00C46807" w:rsidP="000F01B0">
                      <w:pPr>
                        <w:pStyle w:val="Cover-DeptDiv"/>
                      </w:pPr>
                      <w:r>
                        <w:t>Alaska Department of Fish and Game</w:t>
                      </w:r>
                      <w:r>
                        <w:tab/>
                        <w:t>Divisions of Sport Fish and Commercial Fisheries</w:t>
                      </w:r>
                    </w:p>
                  </w:txbxContent>
                </v:textbox>
                <w10:wrap anchory="page"/>
              </v:shape>
            </w:pict>
          </mc:Fallback>
        </mc:AlternateContent>
      </w:r>
    </w:p>
    <w:p w14:paraId="2699B35D" w14:textId="77777777" w:rsidR="000F01B0" w:rsidRDefault="000F01B0" w:rsidP="000F01B0">
      <w:pPr>
        <w:pStyle w:val="SymbolsandAbbrevTitle"/>
        <w:spacing w:after="60"/>
      </w:pPr>
      <w:r>
        <w:lastRenderedPageBreak/>
        <w:t>Symbols and Abbreviations</w:t>
      </w:r>
    </w:p>
    <w:p w14:paraId="7182B1D3" w14:textId="77777777" w:rsidR="000F01B0" w:rsidRDefault="000F01B0" w:rsidP="000F01B0">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3DECF0F3" w14:textId="77777777" w:rsidR="000F01B0" w:rsidRDefault="000F01B0" w:rsidP="000F01B0">
      <w:pPr>
        <w:pStyle w:val="Keywords"/>
        <w:sectPr w:rsidR="000F01B0" w:rsidSect="00914CE2">
          <w:footerReference w:type="default" r:id="rId12"/>
          <w:headerReference w:type="first" r:id="rId13"/>
          <w:pgSz w:w="12240" w:h="15840" w:code="1"/>
          <w:pgMar w:top="1440" w:right="1440" w:bottom="1440" w:left="1440" w:header="720" w:footer="547" w:gutter="0"/>
          <w:cols w:space="720"/>
          <w:formProt w:val="0"/>
        </w:sectPr>
      </w:pPr>
    </w:p>
    <w:p w14:paraId="45E47983" w14:textId="77777777"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14:paraId="69166B42"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C1DA68F"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388B7EC9"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5A8BBFC2"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3E484E0B" w14:textId="77777777" w:rsidR="000F01B0" w:rsidRDefault="000F01B0" w:rsidP="000F01B0">
      <w:pPr>
        <w:pStyle w:val="TableRow"/>
        <w:tabs>
          <w:tab w:val="left" w:pos="2448"/>
          <w:tab w:val="left" w:pos="2988"/>
        </w:tabs>
        <w:spacing w:line="180" w:lineRule="exact"/>
        <w:jc w:val="left"/>
        <w:rPr>
          <w:sz w:val="16"/>
        </w:rPr>
      </w:pPr>
      <w:r>
        <w:rPr>
          <w:sz w:val="16"/>
        </w:rPr>
        <w:t>kilogram</w:t>
      </w:r>
      <w:r>
        <w:rPr>
          <w:sz w:val="16"/>
        </w:rPr>
        <w:tab/>
        <w:t>kg</w:t>
      </w:r>
    </w:p>
    <w:p w14:paraId="76E6CA4B" w14:textId="77777777" w:rsidR="000F01B0" w:rsidRDefault="000F01B0" w:rsidP="000F01B0">
      <w:pPr>
        <w:pStyle w:val="TableRow"/>
        <w:tabs>
          <w:tab w:val="left" w:pos="2448"/>
          <w:tab w:val="left" w:pos="2988"/>
        </w:tabs>
        <w:spacing w:line="180" w:lineRule="exact"/>
        <w:jc w:val="left"/>
        <w:rPr>
          <w:sz w:val="16"/>
        </w:rPr>
      </w:pPr>
      <w:r>
        <w:rPr>
          <w:sz w:val="16"/>
        </w:rPr>
        <w:t>kilometer</w:t>
      </w:r>
      <w:r>
        <w:rPr>
          <w:sz w:val="16"/>
        </w:rPr>
        <w:tab/>
        <w:t>km</w:t>
      </w:r>
    </w:p>
    <w:p w14:paraId="0EEB9855" w14:textId="77777777" w:rsidR="000F01B0" w:rsidRDefault="000F01B0" w:rsidP="000F01B0">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7F3FBCBB" w14:textId="77777777" w:rsidR="000F01B0" w:rsidRDefault="000F01B0" w:rsidP="000F01B0">
      <w:pPr>
        <w:pStyle w:val="TableRow"/>
        <w:tabs>
          <w:tab w:val="left" w:pos="2448"/>
          <w:tab w:val="left" w:pos="2988"/>
        </w:tabs>
        <w:spacing w:line="180" w:lineRule="exact"/>
        <w:jc w:val="left"/>
        <w:rPr>
          <w:sz w:val="16"/>
        </w:rPr>
      </w:pPr>
      <w:r>
        <w:rPr>
          <w:sz w:val="16"/>
        </w:rPr>
        <w:t>meter</w:t>
      </w:r>
      <w:r>
        <w:rPr>
          <w:sz w:val="16"/>
        </w:rPr>
        <w:tab/>
        <w:t>m</w:t>
      </w:r>
    </w:p>
    <w:p w14:paraId="4B38598E" w14:textId="77777777" w:rsidR="000F01B0" w:rsidRDefault="000F01B0" w:rsidP="000F01B0">
      <w:pPr>
        <w:pStyle w:val="TableRow"/>
        <w:tabs>
          <w:tab w:val="left" w:pos="2448"/>
          <w:tab w:val="left" w:pos="2988"/>
        </w:tabs>
        <w:spacing w:line="180" w:lineRule="exact"/>
        <w:jc w:val="left"/>
        <w:rPr>
          <w:sz w:val="16"/>
        </w:rPr>
      </w:pPr>
      <w:r>
        <w:rPr>
          <w:sz w:val="16"/>
        </w:rPr>
        <w:t>milliliter</w:t>
      </w:r>
      <w:r>
        <w:rPr>
          <w:sz w:val="16"/>
        </w:rPr>
        <w:tab/>
        <w:t>mL</w:t>
      </w:r>
    </w:p>
    <w:p w14:paraId="4BD06DBC"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160E9446" w14:textId="77777777" w:rsidR="000F01B0" w:rsidRDefault="000F01B0" w:rsidP="000F01B0">
      <w:pPr>
        <w:pStyle w:val="TableRow"/>
        <w:tabs>
          <w:tab w:val="left" w:pos="2448"/>
          <w:tab w:val="left" w:pos="2988"/>
        </w:tabs>
        <w:spacing w:line="180" w:lineRule="exact"/>
        <w:jc w:val="left"/>
        <w:rPr>
          <w:sz w:val="16"/>
        </w:rPr>
      </w:pPr>
      <w:r>
        <w:rPr>
          <w:sz w:val="16"/>
        </w:rPr>
        <w:tab/>
      </w:r>
    </w:p>
    <w:p w14:paraId="485B0624"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67075C35"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206941E3"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14:paraId="011152C6"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10A116FA"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0EFB2C46"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54DE21ED"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68C874E6"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14:paraId="6D397E02"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51A4067D"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14:paraId="1C99DBAE"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14:paraId="558D55C3" w14:textId="77777777" w:rsidR="000F01B0" w:rsidRDefault="000F01B0" w:rsidP="000F01B0">
      <w:pPr>
        <w:pStyle w:val="TableRow"/>
        <w:tabs>
          <w:tab w:val="left" w:pos="2448"/>
          <w:tab w:val="left" w:pos="2988"/>
        </w:tabs>
        <w:spacing w:line="180" w:lineRule="exact"/>
        <w:jc w:val="left"/>
        <w:rPr>
          <w:sz w:val="16"/>
        </w:rPr>
      </w:pPr>
      <w:r>
        <w:rPr>
          <w:sz w:val="16"/>
        </w:rPr>
        <w:tab/>
      </w:r>
    </w:p>
    <w:p w14:paraId="2A1FF27B"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26A62DF4"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503DB83D"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6AD1EAC1"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1227CBDA"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1BC426AA"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4F0C11A3"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1D0D77CE"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28B9C84B" w14:textId="77777777" w:rsidR="000F01B0" w:rsidRDefault="000F01B0" w:rsidP="000F01B0">
      <w:pPr>
        <w:pStyle w:val="TableRow"/>
        <w:tabs>
          <w:tab w:val="left" w:pos="2448"/>
          <w:tab w:val="left" w:pos="2988"/>
        </w:tabs>
        <w:spacing w:line="180" w:lineRule="exact"/>
        <w:jc w:val="left"/>
        <w:rPr>
          <w:sz w:val="16"/>
        </w:rPr>
      </w:pPr>
      <w:r>
        <w:rPr>
          <w:sz w:val="16"/>
        </w:rPr>
        <w:tab/>
      </w:r>
    </w:p>
    <w:p w14:paraId="7A45B065"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5E8D1A03"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662BC0BA"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378D7F08"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4A4F191E"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57836B1D"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67B121DB"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116CC519"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r>
      <w:proofErr w:type="spellStart"/>
      <w:r>
        <w:rPr>
          <w:sz w:val="16"/>
        </w:rPr>
        <w:t>hp</w:t>
      </w:r>
      <w:proofErr w:type="spellEnd"/>
    </w:p>
    <w:p w14:paraId="14D21133"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59EA7F15"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141A3341"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4C2D0A4C"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76F0DC99"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114BD55E"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25452D53"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69E88924"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18E20891"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326F5807"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7490C49B"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70D353C2"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76413794"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3EFE1D94"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35C19780"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5EDDD015"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7E849383"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3F1BF948"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2F372031"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70DAB3E4"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11342598"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18930420"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5B11F32D"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5AAADDFD"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6813082D"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3D2D9B50"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19AC144C"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79935EFA"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25AFA5F1" w14:textId="77777777" w:rsidR="000F01B0" w:rsidRDefault="000F01B0" w:rsidP="000F01B0">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5E7DD19C"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1BDF3D51"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5E4018A0"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5BFDA7E9"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2D1F842A"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2D1E1607" w14:textId="77777777" w:rsidR="000F01B0" w:rsidRDefault="000F01B0" w:rsidP="000F01B0">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763FCB0E"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085DC0FD"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0FC168C7"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09DD5CFC"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0C44D5FD"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47D2055B" w14:textId="77777777"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5F24419C"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0CF5D770"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4E56AE64"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6E6D0FD6"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690578F4"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11FE1E5B"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5CDF4A3F"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7D302DC5"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3C58EB6F"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14:paraId="3A4CC762"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2E89CE13"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77B36FB6"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39D19DE4"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39A30893"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3E8CB396"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36D26692"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40B5CA27"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9190F37"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71696AAC"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742E4370"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2DDE22BD"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3DE77AA9"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7459829A"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28F44CA7" w14:textId="77777777" w:rsidR="000F01B0" w:rsidRDefault="000F01B0" w:rsidP="000F01B0">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3F2D5C23"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r>
      <w:proofErr w:type="spellStart"/>
      <w:r>
        <w:rPr>
          <w:sz w:val="16"/>
        </w:rPr>
        <w:t>df</w:t>
      </w:r>
      <w:proofErr w:type="spellEnd"/>
    </w:p>
    <w:p w14:paraId="4A3490C4"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5DA2982D"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41B4E28B"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5363D36C"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37B2C9C6"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60F38E37"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7AA3B349"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7521F984"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336E42DA" w14:textId="77777777"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28076F73"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404B68D7"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2801E6AF"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6BFB9499"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2D80A74C"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3B9ECFDF"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56997FDE"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59CB4A07"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66E3DB56"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4E62688E"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3051E228"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505DF8D0"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401F2D10"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07108F11"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214D20E5"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26F3C0FE"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703F94E8"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r>
      <w:proofErr w:type="spellStart"/>
      <w:r>
        <w:rPr>
          <w:sz w:val="16"/>
        </w:rPr>
        <w:t>var</w:t>
      </w:r>
      <w:proofErr w:type="spellEnd"/>
    </w:p>
    <w:p w14:paraId="524070CE" w14:textId="77777777" w:rsidR="000F01B0" w:rsidRDefault="000F01B0" w:rsidP="000F01B0">
      <w:pPr>
        <w:pStyle w:val="Title"/>
      </w:pPr>
    </w:p>
    <w:p w14:paraId="0D3477AA" w14:textId="77777777" w:rsidR="000F01B0" w:rsidRDefault="000F01B0" w:rsidP="000F01B0">
      <w:pPr>
        <w:pStyle w:val="Title"/>
      </w:pPr>
    </w:p>
    <w:p w14:paraId="30DF6CA8" w14:textId="77777777" w:rsidR="000F01B0" w:rsidRDefault="000F01B0" w:rsidP="000F01B0">
      <w:pPr>
        <w:pStyle w:val="Title"/>
        <w:sectPr w:rsidR="000F01B0" w:rsidSect="00914CE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06582FD8" w14:textId="77777777" w:rsidR="000F01B0" w:rsidRDefault="000F01B0" w:rsidP="000F01B0">
      <w:pPr>
        <w:pStyle w:val="Title"/>
        <w:sectPr w:rsidR="000F01B0" w:rsidSect="00914CE2">
          <w:type w:val="continuous"/>
          <w:pgSz w:w="12240" w:h="15840" w:code="1"/>
          <w:pgMar w:top="1440" w:right="1440" w:bottom="1440" w:left="1440" w:header="720" w:footer="547" w:gutter="0"/>
          <w:pgNumType w:fmt="lowerRoman" w:start="1"/>
          <w:cols w:num="3" w:space="720"/>
          <w:formProt w:val="0"/>
        </w:sectPr>
      </w:pPr>
    </w:p>
    <w:p w14:paraId="00301789" w14:textId="77777777" w:rsidR="000F01B0" w:rsidRDefault="000F01B0" w:rsidP="000F01B0">
      <w:pPr>
        <w:pStyle w:val="TitlePg-ReptSeries"/>
      </w:pPr>
      <w:r>
        <w:lastRenderedPageBreak/>
        <w:t xml:space="preserve">Regional </w:t>
      </w:r>
      <w:r w:rsidR="008938D1">
        <w:t>Operational plan</w:t>
      </w:r>
      <w:r>
        <w:t xml:space="preserve"> </w:t>
      </w:r>
      <w:proofErr w:type="gramStart"/>
      <w:r w:rsidR="0007513C">
        <w:t>DF</w:t>
      </w:r>
      <w:r w:rsidR="008938D1">
        <w:t>.</w:t>
      </w:r>
      <w:r w:rsidR="0007513C">
        <w:t>#</w:t>
      </w:r>
      <w:proofErr w:type="gramEnd"/>
      <w:r w:rsidR="0007513C">
        <w:t>R</w:t>
      </w:r>
      <w:r w:rsidR="008938D1">
        <w:t>.</w:t>
      </w:r>
      <w:r w:rsidR="0007513C">
        <w:t>YY</w:t>
      </w:r>
      <w:r w:rsidR="00132899">
        <w:t>YY</w:t>
      </w:r>
      <w:r w:rsidR="0007513C">
        <w:t>-XX</w:t>
      </w:r>
    </w:p>
    <w:p w14:paraId="5003A0BC" w14:textId="77777777" w:rsidR="000F01B0" w:rsidRPr="00B34A3E" w:rsidRDefault="00B13E2F" w:rsidP="000F01B0">
      <w:pPr>
        <w:pStyle w:val="TitlePg-Authors"/>
        <w:rPr>
          <w:b/>
          <w:caps/>
          <w:sz w:val="28"/>
        </w:rPr>
      </w:pPr>
      <w:r>
        <w:rPr>
          <w:b/>
          <w:caps/>
          <w:sz w:val="28"/>
        </w:rPr>
        <w:t xml:space="preserve">Cook inlet chinook marine </w:t>
      </w:r>
      <w:r w:rsidR="009C3580">
        <w:rPr>
          <w:b/>
          <w:caps/>
          <w:sz w:val="28"/>
        </w:rPr>
        <w:t xml:space="preserve">sport </w:t>
      </w:r>
      <w:r>
        <w:rPr>
          <w:b/>
          <w:caps/>
          <w:sz w:val="28"/>
        </w:rPr>
        <w:t xml:space="preserve">harvest assessment </w:t>
      </w:r>
    </w:p>
    <w:p w14:paraId="363A2E75" w14:textId="77777777" w:rsidR="000F01B0" w:rsidRDefault="000F01B0" w:rsidP="000F01B0">
      <w:pPr>
        <w:pStyle w:val="TitlePg-Authors"/>
      </w:pPr>
    </w:p>
    <w:p w14:paraId="7114FE6A" w14:textId="77777777" w:rsidR="000F01B0" w:rsidRDefault="006B7049" w:rsidP="00A763FA">
      <w:pPr>
        <w:pStyle w:val="TitlePg-Authors"/>
        <w:spacing w:after="120"/>
      </w:pPr>
      <w:r>
        <w:t>b</w:t>
      </w:r>
      <w:r w:rsidR="000F01B0">
        <w:t>y</w:t>
      </w:r>
    </w:p>
    <w:p w14:paraId="4D712663" w14:textId="77777777" w:rsidR="000F01B0" w:rsidRPr="00A763FA" w:rsidRDefault="00F914FB" w:rsidP="00A763FA">
      <w:pPr>
        <w:pStyle w:val="TitlePg-Authors"/>
        <w:spacing w:after="120"/>
      </w:pPr>
      <w:r>
        <w:t xml:space="preserve">Carol M. Kerkvliet, </w:t>
      </w:r>
      <w:r w:rsidR="00782ADC">
        <w:t>Michael</w:t>
      </w:r>
      <w:r w:rsidR="00D84117">
        <w:t xml:space="preserve"> D.</w:t>
      </w:r>
      <w:r w:rsidR="00782ADC">
        <w:t xml:space="preserve"> Booz</w:t>
      </w:r>
      <w:r>
        <w:t xml:space="preserve"> and Martin Schuster</w:t>
      </w:r>
    </w:p>
    <w:p w14:paraId="08DA83CD" w14:textId="77777777" w:rsidR="000F01B0" w:rsidRDefault="000F01B0" w:rsidP="000F01B0">
      <w:pPr>
        <w:pStyle w:val="TitlePg-Authors"/>
      </w:pPr>
      <w:r>
        <w:t>Alaska Depart</w:t>
      </w:r>
      <w:r w:rsidR="0007513C">
        <w:t xml:space="preserve">ment of Fish and Game, </w:t>
      </w:r>
      <w:r w:rsidR="00B203C6">
        <w:t xml:space="preserve">Sport Fish </w:t>
      </w:r>
      <w:r w:rsidR="0007513C">
        <w:t xml:space="preserve">Division, </w:t>
      </w:r>
      <w:r w:rsidR="00B203C6">
        <w:t>Homer</w:t>
      </w:r>
    </w:p>
    <w:p w14:paraId="41FF0F29" w14:textId="77777777" w:rsidR="000F01B0" w:rsidRDefault="000F01B0" w:rsidP="000F01B0">
      <w:pPr>
        <w:pStyle w:val="TitlePg-Authors"/>
      </w:pPr>
    </w:p>
    <w:p w14:paraId="70F580DE" w14:textId="77777777" w:rsidR="000F01B0" w:rsidRDefault="000F01B0" w:rsidP="000F01B0">
      <w:pPr>
        <w:pStyle w:val="TitlePg-Authors"/>
      </w:pPr>
    </w:p>
    <w:p w14:paraId="155DB0D9" w14:textId="77777777" w:rsidR="000F01B0" w:rsidRDefault="000F01B0" w:rsidP="000F01B0">
      <w:pPr>
        <w:pStyle w:val="TitlePg-Authors"/>
      </w:pPr>
    </w:p>
    <w:p w14:paraId="46563366" w14:textId="77777777" w:rsidR="000F01B0" w:rsidRDefault="000F01B0" w:rsidP="000F01B0">
      <w:pPr>
        <w:sectPr w:rsidR="000F01B0" w:rsidSect="00914CE2">
          <w:footerReference w:type="default" r:id="rId16"/>
          <w:headerReference w:type="first" r:id="rId17"/>
          <w:pgSz w:w="12240" w:h="15840" w:code="1"/>
          <w:pgMar w:top="1440" w:right="1440" w:bottom="1440" w:left="1440" w:header="720" w:footer="547" w:gutter="0"/>
          <w:pgNumType w:start="24"/>
          <w:cols w:space="720"/>
          <w:formProt w:val="0"/>
        </w:sectPr>
      </w:pPr>
    </w:p>
    <w:p w14:paraId="73FE9D3A" w14:textId="77777777" w:rsidR="000F01B0" w:rsidRDefault="000F01B0" w:rsidP="000F01B0">
      <w:pPr>
        <w:pStyle w:val="TitlePg-LocDate"/>
        <w:framePr w:w="0" w:hSpace="0" w:wrap="auto" w:hAnchor="text" w:xAlign="left" w:yAlign="inline"/>
      </w:pPr>
    </w:p>
    <w:p w14:paraId="09E2BDB9" w14:textId="77777777" w:rsidR="000F01B0" w:rsidRDefault="000F01B0" w:rsidP="000F01B0">
      <w:pPr>
        <w:pStyle w:val="TitlePg-LocDate"/>
        <w:framePr w:w="0" w:hSpace="0" w:wrap="auto" w:hAnchor="text" w:xAlign="left" w:yAlign="inline"/>
      </w:pPr>
    </w:p>
    <w:p w14:paraId="5A951B3A" w14:textId="77777777" w:rsidR="000F01B0" w:rsidRDefault="000F01B0" w:rsidP="000F01B0">
      <w:pPr>
        <w:pStyle w:val="TitlePg-LocDate"/>
        <w:framePr w:w="0" w:hSpace="0" w:wrap="auto" w:hAnchor="text" w:xAlign="left" w:yAlign="inline"/>
      </w:pPr>
    </w:p>
    <w:p w14:paraId="254262AE" w14:textId="77777777" w:rsidR="000F01B0" w:rsidRDefault="000F01B0" w:rsidP="000F01B0">
      <w:pPr>
        <w:sectPr w:rsidR="000F01B0" w:rsidSect="00914CE2">
          <w:type w:val="continuous"/>
          <w:pgSz w:w="12240" w:h="15840" w:code="1"/>
          <w:pgMar w:top="1440" w:right="1440" w:bottom="1440" w:left="1440" w:header="720" w:footer="547" w:gutter="0"/>
          <w:pgNumType w:fmt="lowerRoman" w:start="1"/>
          <w:cols w:space="720"/>
        </w:sectPr>
      </w:pPr>
    </w:p>
    <w:p w14:paraId="7ED0622F" w14:textId="77777777"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14:paraId="1B538F07" w14:textId="77777777" w:rsidR="000F01B0" w:rsidRDefault="00AC1660" w:rsidP="000F01B0">
      <w:pPr>
        <w:sectPr w:rsidR="000F01B0" w:rsidSect="00914CE2">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58240" behindDoc="0" locked="0" layoutInCell="1" allowOverlap="1" wp14:anchorId="774C4F5F" wp14:editId="458DD69D">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8F20A" w14:textId="77777777" w:rsidR="00C46807" w:rsidRDefault="00C46807"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7C5A4411" w14:textId="77777777" w:rsidR="00C46807" w:rsidRDefault="00C46807" w:rsidP="006B7049">
                            <w:pPr>
                              <w:jc w:val="center"/>
                              <w:rPr>
                                <w:sz w:val="20"/>
                                <w:szCs w:val="20"/>
                              </w:rPr>
                            </w:pPr>
                            <w:r>
                              <w:rPr>
                                <w:sz w:val="20"/>
                                <w:szCs w:val="20"/>
                              </w:rPr>
                              <w:t>MM 2018</w:t>
                            </w:r>
                          </w:p>
                          <w:p w14:paraId="2DF24999" w14:textId="77777777" w:rsidR="00C46807" w:rsidRPr="007B4B8F" w:rsidRDefault="00C46807"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C4F5F" id="Text Box 4" o:spid="_x0000_s1027" type="#_x0000_t202" style="position:absolute;left:0;text-align:left;margin-left:34.5pt;margin-top:588pt;width:423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14:paraId="50A8F20A" w14:textId="77777777" w:rsidR="00C46807" w:rsidRDefault="00C46807"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7C5A4411" w14:textId="77777777" w:rsidR="00C46807" w:rsidRDefault="00C46807" w:rsidP="006B7049">
                      <w:pPr>
                        <w:jc w:val="center"/>
                        <w:rPr>
                          <w:sz w:val="20"/>
                          <w:szCs w:val="20"/>
                        </w:rPr>
                      </w:pPr>
                      <w:r>
                        <w:rPr>
                          <w:sz w:val="20"/>
                          <w:szCs w:val="20"/>
                        </w:rPr>
                        <w:t>MM 2018</w:t>
                      </w:r>
                    </w:p>
                    <w:p w14:paraId="2DF24999" w14:textId="77777777" w:rsidR="00C46807" w:rsidRPr="007B4B8F" w:rsidRDefault="00C46807" w:rsidP="006B7049">
                      <w:pPr>
                        <w:jc w:val="center"/>
                        <w:rPr>
                          <w:sz w:val="20"/>
                          <w:szCs w:val="20"/>
                        </w:rPr>
                      </w:pPr>
                    </w:p>
                  </w:txbxContent>
                </v:textbox>
                <w10:wrap anchory="page"/>
              </v:shape>
            </w:pict>
          </mc:Fallback>
        </mc:AlternateContent>
      </w:r>
    </w:p>
    <w:p w14:paraId="6FA2AD06"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14:paraId="4ED4A2D5" w14:textId="77777777" w:rsidR="000F01B0" w:rsidRDefault="000F01B0" w:rsidP="000F01B0">
      <w:pPr>
        <w:pStyle w:val="OEOPg-ReptSeries"/>
        <w:sectPr w:rsidR="000F01B0" w:rsidSect="00914CE2">
          <w:headerReference w:type="default" r:id="rId19"/>
          <w:footerReference w:type="default" r:id="rId20"/>
          <w:pgSz w:w="12240" w:h="15840" w:code="1"/>
          <w:pgMar w:top="1440" w:right="1440" w:bottom="1440" w:left="1440" w:header="720" w:footer="547" w:gutter="0"/>
          <w:pgNumType w:start="25"/>
          <w:cols w:space="720"/>
          <w:formProt w:val="0"/>
        </w:sectPr>
      </w:pPr>
    </w:p>
    <w:p w14:paraId="4E77B5B2"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61825237" w14:textId="77777777" w:rsidR="000F01B0" w:rsidRPr="006B7049" w:rsidRDefault="00F914FB"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Carol M. Kerkvliet, </w:t>
      </w:r>
      <w:r w:rsidR="00782ADC">
        <w:t>Michael Booz</w:t>
      </w:r>
      <w:r>
        <w:t xml:space="preserve"> and Martin </w:t>
      </w:r>
      <w:proofErr w:type="spellStart"/>
      <w:r>
        <w:t>Schuster</w:t>
      </w:r>
      <w:r w:rsidR="008D040A">
        <w:t>r</w:t>
      </w:r>
      <w:proofErr w:type="spellEnd"/>
      <w:r w:rsidR="000F01B0" w:rsidRPr="006B7049">
        <w:t>,</w:t>
      </w:r>
    </w:p>
    <w:p w14:paraId="5F98FF0A"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Alaska Department of Fish and Game, </w:t>
      </w:r>
      <w:r w:rsidR="008D040A">
        <w:t xml:space="preserve">Sport Fish </w:t>
      </w:r>
      <w:r>
        <w:t>Division,</w:t>
      </w:r>
    </w:p>
    <w:p w14:paraId="0B7D1487" w14:textId="77777777" w:rsidR="000F01B0" w:rsidRDefault="008D040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3298 Douglas Place, Homer, AK</w:t>
      </w:r>
    </w:p>
    <w:p w14:paraId="5889361D"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22EDE3C8"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1B48430E"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3E4129EE" w14:textId="77777777"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F914FB">
        <w:t xml:space="preserve">Kerkvliet, Carol, M., </w:t>
      </w:r>
      <w:r w:rsidR="00782ADC">
        <w:t>Michael Booz</w:t>
      </w:r>
      <w:r w:rsidR="00F914FB">
        <w:t xml:space="preserve"> and Martin Schuster</w:t>
      </w:r>
      <w:r w:rsidRPr="006B7049">
        <w:t>.</w:t>
      </w:r>
      <w:r w:rsidR="00DA0AF0">
        <w:t xml:space="preserve">  201</w:t>
      </w:r>
      <w:r w:rsidR="00D84117">
        <w:t>8</w:t>
      </w:r>
      <w:r>
        <w:t xml:space="preserve">.  </w:t>
      </w:r>
      <w:r w:rsidR="00B13E2F">
        <w:t xml:space="preserve">Cook Inlet Chinook marine </w:t>
      </w:r>
      <w:r w:rsidR="009C3580">
        <w:t xml:space="preserve">sport </w:t>
      </w:r>
      <w:r w:rsidR="00B13E2F">
        <w:t>harvest assessment</w:t>
      </w:r>
      <w:r w:rsidR="0007513C">
        <w:t>.</w:t>
      </w:r>
      <w:r>
        <w:t xml:space="preserve">  Alaska Department of Fish and Game, </w:t>
      </w:r>
      <w:r w:rsidR="00B13E2F">
        <w:t xml:space="preserve">Sport Fish </w:t>
      </w:r>
      <w:r w:rsidR="002519A1">
        <w:t xml:space="preserve">Division, </w:t>
      </w:r>
      <w:r>
        <w:t xml:space="preserve">Regional </w:t>
      </w:r>
      <w:r w:rsidR="006B7049">
        <w:t>Operational Plan ROP.</w:t>
      </w:r>
      <w:r w:rsidR="0007513C">
        <w:t>DF#</w:t>
      </w:r>
      <w:proofErr w:type="gramStart"/>
      <w:r w:rsidR="0007513C">
        <w:t>R.YY</w:t>
      </w:r>
      <w:proofErr w:type="gramEnd"/>
      <w:r w:rsidR="0007513C">
        <w:t>-XX</w:t>
      </w:r>
      <w:r>
        <w:t xml:space="preserve">, </w:t>
      </w:r>
      <w:r w:rsidR="00B13E2F">
        <w:t>Homer</w:t>
      </w:r>
      <w:r>
        <w:t>.</w:t>
      </w:r>
    </w:p>
    <w:p w14:paraId="64F271FD" w14:textId="77777777" w:rsidR="000F01B0" w:rsidRDefault="00AC1660" w:rsidP="000F01B0">
      <w:pPr>
        <w:sectPr w:rsidR="000F01B0" w:rsidSect="00914CE2">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6192" behindDoc="0" locked="0" layoutInCell="1" allowOverlap="1" wp14:anchorId="6D6F1C79" wp14:editId="5AA44D2F">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CA5654" w14:textId="77777777" w:rsidR="00C46807" w:rsidRPr="002B7FE6" w:rsidRDefault="00C46807"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C5EA238" w14:textId="77777777" w:rsidR="00C46807" w:rsidRPr="002B7FE6" w:rsidRDefault="00C46807"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2581FFAF" w14:textId="77777777" w:rsidR="00C46807" w:rsidRPr="002B7FE6" w:rsidRDefault="00C46807" w:rsidP="000F01B0">
                            <w:pPr>
                              <w:spacing w:after="0"/>
                              <w:jc w:val="center"/>
                              <w:rPr>
                                <w:spacing w:val="-4"/>
                                <w:sz w:val="20"/>
                                <w:szCs w:val="20"/>
                              </w:rPr>
                            </w:pPr>
                            <w:r w:rsidRPr="002B7FE6">
                              <w:rPr>
                                <w:sz w:val="20"/>
                                <w:szCs w:val="20"/>
                              </w:rPr>
                              <w:t>ADF&amp;G ADA Coordinator, P.O. Box 115526, Juneau, AK 99811-5526</w:t>
                            </w:r>
                          </w:p>
                          <w:p w14:paraId="073A9F0A" w14:textId="77777777" w:rsidR="00C46807" w:rsidRPr="002B7FE6" w:rsidRDefault="00C46807" w:rsidP="000F01B0">
                            <w:pPr>
                              <w:spacing w:after="0"/>
                              <w:jc w:val="center"/>
                              <w:rPr>
                                <w:spacing w:val="-4"/>
                                <w:sz w:val="20"/>
                                <w:szCs w:val="20"/>
                              </w:rPr>
                            </w:pPr>
                            <w:r w:rsidRPr="002B7FE6">
                              <w:rPr>
                                <w:sz w:val="20"/>
                                <w:szCs w:val="20"/>
                              </w:rPr>
                              <w:t>U.S. Fish and Wildlife Service, 4401 N. Fairfax Drive, MS 2042, Arlington, VA 22203</w:t>
                            </w:r>
                          </w:p>
                          <w:p w14:paraId="6EF3FA87" w14:textId="77777777" w:rsidR="00C46807" w:rsidRPr="002B7FE6" w:rsidRDefault="00C46807"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0DEFA37" w14:textId="77777777" w:rsidR="00C46807" w:rsidRPr="002B7FE6" w:rsidRDefault="00C46807" w:rsidP="000F01B0">
                            <w:pPr>
                              <w:spacing w:after="0"/>
                              <w:jc w:val="center"/>
                              <w:rPr>
                                <w:b/>
                                <w:sz w:val="20"/>
                                <w:szCs w:val="20"/>
                              </w:rPr>
                            </w:pPr>
                            <w:r w:rsidRPr="002B7FE6">
                              <w:rPr>
                                <w:b/>
                                <w:sz w:val="20"/>
                                <w:szCs w:val="20"/>
                              </w:rPr>
                              <w:t>The department’s ADA Coordinator can be reached via phone at the following numbers:</w:t>
                            </w:r>
                          </w:p>
                          <w:p w14:paraId="2531DC7C" w14:textId="77777777" w:rsidR="00C46807" w:rsidRDefault="00C46807"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04E445FC" w14:textId="77777777" w:rsidR="00C46807" w:rsidRPr="002B7FE6" w:rsidRDefault="00C46807" w:rsidP="000F01B0">
                            <w:pPr>
                              <w:spacing w:after="60"/>
                              <w:jc w:val="center"/>
                              <w:rPr>
                                <w:sz w:val="20"/>
                                <w:szCs w:val="20"/>
                              </w:rPr>
                            </w:pPr>
                            <w:r w:rsidRPr="002B7FE6">
                              <w:rPr>
                                <w:sz w:val="20"/>
                                <w:szCs w:val="20"/>
                              </w:rPr>
                              <w:t>(Juneau TDD) 907-465-3646, or (FAX) 907-465-6078</w:t>
                            </w:r>
                          </w:p>
                          <w:p w14:paraId="445D8C38" w14:textId="77777777" w:rsidR="00C46807" w:rsidRPr="002B7FE6" w:rsidRDefault="00C46807" w:rsidP="000F01B0">
                            <w:pPr>
                              <w:spacing w:after="0"/>
                              <w:jc w:val="center"/>
                              <w:rPr>
                                <w:b/>
                                <w:sz w:val="20"/>
                                <w:szCs w:val="20"/>
                              </w:rPr>
                            </w:pPr>
                            <w:r w:rsidRPr="002B7FE6">
                              <w:rPr>
                                <w:b/>
                                <w:sz w:val="20"/>
                                <w:szCs w:val="20"/>
                              </w:rPr>
                              <w:t>For information on alternative formats and questions on this publication, please contact:</w:t>
                            </w:r>
                          </w:p>
                          <w:p w14:paraId="53D9189C" w14:textId="77777777" w:rsidR="00C46807" w:rsidRPr="0065344F" w:rsidRDefault="00C46807"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A91F176" w14:textId="77777777" w:rsidR="00C46807" w:rsidRPr="0065344F" w:rsidRDefault="00C46807"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F1C79" id="Text Box 150" o:spid="_x0000_s1028" type="#_x0000_t202" style="position:absolute;left:0;text-align:left;margin-left:-9pt;margin-top:559.5pt;width:486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14:paraId="2BCA5654" w14:textId="77777777" w:rsidR="00C46807" w:rsidRPr="002B7FE6" w:rsidRDefault="00C46807"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C5EA238" w14:textId="77777777" w:rsidR="00C46807" w:rsidRPr="002B7FE6" w:rsidRDefault="00C46807"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2581FFAF" w14:textId="77777777" w:rsidR="00C46807" w:rsidRPr="002B7FE6" w:rsidRDefault="00C46807" w:rsidP="000F01B0">
                      <w:pPr>
                        <w:spacing w:after="0"/>
                        <w:jc w:val="center"/>
                        <w:rPr>
                          <w:spacing w:val="-4"/>
                          <w:sz w:val="20"/>
                          <w:szCs w:val="20"/>
                        </w:rPr>
                      </w:pPr>
                      <w:r w:rsidRPr="002B7FE6">
                        <w:rPr>
                          <w:sz w:val="20"/>
                          <w:szCs w:val="20"/>
                        </w:rPr>
                        <w:t>ADF&amp;G ADA Coordinator, P.O. Box 115526, Juneau, AK 99811-5526</w:t>
                      </w:r>
                    </w:p>
                    <w:p w14:paraId="073A9F0A" w14:textId="77777777" w:rsidR="00C46807" w:rsidRPr="002B7FE6" w:rsidRDefault="00C46807" w:rsidP="000F01B0">
                      <w:pPr>
                        <w:spacing w:after="0"/>
                        <w:jc w:val="center"/>
                        <w:rPr>
                          <w:spacing w:val="-4"/>
                          <w:sz w:val="20"/>
                          <w:szCs w:val="20"/>
                        </w:rPr>
                      </w:pPr>
                      <w:r w:rsidRPr="002B7FE6">
                        <w:rPr>
                          <w:sz w:val="20"/>
                          <w:szCs w:val="20"/>
                        </w:rPr>
                        <w:t>U.S. Fish and Wildlife Service, 4401 N. Fairfax Drive, MS 2042, Arlington, VA 22203</w:t>
                      </w:r>
                    </w:p>
                    <w:p w14:paraId="6EF3FA87" w14:textId="77777777" w:rsidR="00C46807" w:rsidRPr="002B7FE6" w:rsidRDefault="00C46807"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0DEFA37" w14:textId="77777777" w:rsidR="00C46807" w:rsidRPr="002B7FE6" w:rsidRDefault="00C46807" w:rsidP="000F01B0">
                      <w:pPr>
                        <w:spacing w:after="0"/>
                        <w:jc w:val="center"/>
                        <w:rPr>
                          <w:b/>
                          <w:sz w:val="20"/>
                          <w:szCs w:val="20"/>
                        </w:rPr>
                      </w:pPr>
                      <w:r w:rsidRPr="002B7FE6">
                        <w:rPr>
                          <w:b/>
                          <w:sz w:val="20"/>
                          <w:szCs w:val="20"/>
                        </w:rPr>
                        <w:t>The department’s ADA Coordinator can be reached via phone at the following numbers:</w:t>
                      </w:r>
                    </w:p>
                    <w:p w14:paraId="2531DC7C" w14:textId="77777777" w:rsidR="00C46807" w:rsidRDefault="00C46807"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04E445FC" w14:textId="77777777" w:rsidR="00C46807" w:rsidRPr="002B7FE6" w:rsidRDefault="00C46807" w:rsidP="000F01B0">
                      <w:pPr>
                        <w:spacing w:after="60"/>
                        <w:jc w:val="center"/>
                        <w:rPr>
                          <w:sz w:val="20"/>
                          <w:szCs w:val="20"/>
                        </w:rPr>
                      </w:pPr>
                      <w:r w:rsidRPr="002B7FE6">
                        <w:rPr>
                          <w:sz w:val="20"/>
                          <w:szCs w:val="20"/>
                        </w:rPr>
                        <w:t>(Juneau TDD) 907-465-3646, or (FAX) 907-465-6078</w:t>
                      </w:r>
                    </w:p>
                    <w:p w14:paraId="445D8C38" w14:textId="77777777" w:rsidR="00C46807" w:rsidRPr="002B7FE6" w:rsidRDefault="00C46807" w:rsidP="000F01B0">
                      <w:pPr>
                        <w:spacing w:after="0"/>
                        <w:jc w:val="center"/>
                        <w:rPr>
                          <w:b/>
                          <w:sz w:val="20"/>
                          <w:szCs w:val="20"/>
                        </w:rPr>
                      </w:pPr>
                      <w:r w:rsidRPr="002B7FE6">
                        <w:rPr>
                          <w:b/>
                          <w:sz w:val="20"/>
                          <w:szCs w:val="20"/>
                        </w:rPr>
                        <w:t>For information on alternative formats and questions on this publication, please contact:</w:t>
                      </w:r>
                    </w:p>
                    <w:p w14:paraId="53D9189C" w14:textId="77777777" w:rsidR="00C46807" w:rsidRPr="0065344F" w:rsidRDefault="00C46807"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A91F176" w14:textId="77777777" w:rsidR="00C46807" w:rsidRPr="0065344F" w:rsidRDefault="00C46807" w:rsidP="000F01B0">
                      <w:pPr>
                        <w:rPr>
                          <w:spacing w:val="-4"/>
                          <w:sz w:val="20"/>
                          <w:szCs w:val="20"/>
                        </w:rPr>
                      </w:pPr>
                    </w:p>
                  </w:txbxContent>
                </v:textbox>
                <w10:wrap anchory="page"/>
              </v:shape>
            </w:pict>
          </mc:Fallback>
        </mc:AlternateContent>
      </w:r>
    </w:p>
    <w:p w14:paraId="440BF1A5" w14:textId="77777777" w:rsidR="004072E5" w:rsidRPr="00A6089F" w:rsidRDefault="004072E5" w:rsidP="004072E5">
      <w:pPr>
        <w:pStyle w:val="AppenidixHeading2"/>
        <w:rPr>
          <w:b w:val="0"/>
        </w:rPr>
      </w:pPr>
      <w:bookmarkStart w:id="0" w:name="_Toc323470320"/>
      <w:bookmarkStart w:id="1" w:name="_Toc326932122"/>
      <w:bookmarkStart w:id="2" w:name="_Toc326932326"/>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4072E5" w:rsidRPr="00A6089F" w14:paraId="1B9BD85E" w14:textId="77777777" w:rsidTr="00DC3470">
        <w:trPr>
          <w:trHeight w:val="432"/>
        </w:trPr>
        <w:tc>
          <w:tcPr>
            <w:tcW w:w="3528" w:type="dxa"/>
          </w:tcPr>
          <w:p w14:paraId="19420EA7" w14:textId="77777777" w:rsidR="004072E5" w:rsidRPr="00B63170" w:rsidRDefault="004072E5" w:rsidP="00DC3470">
            <w:pPr>
              <w:spacing w:after="0"/>
              <w:jc w:val="left"/>
            </w:pPr>
            <w:r w:rsidRPr="00B63170">
              <w:t>Project Title:</w:t>
            </w:r>
            <w:r w:rsidR="00B13E2F">
              <w:t xml:space="preserve"> </w:t>
            </w:r>
          </w:p>
        </w:tc>
        <w:tc>
          <w:tcPr>
            <w:tcW w:w="6030" w:type="dxa"/>
          </w:tcPr>
          <w:p w14:paraId="1638C9A1" w14:textId="77777777" w:rsidR="004072E5" w:rsidRPr="00B63170" w:rsidRDefault="00B13E2F" w:rsidP="009C3580">
            <w:r>
              <w:t xml:space="preserve">Cook Inlet Chinook marine </w:t>
            </w:r>
            <w:r w:rsidR="009C3580">
              <w:t>sport</w:t>
            </w:r>
            <w:r>
              <w:t xml:space="preserve"> harvest</w:t>
            </w:r>
            <w:r w:rsidR="00DB3E05">
              <w:t xml:space="preserve"> assessment</w:t>
            </w:r>
          </w:p>
        </w:tc>
      </w:tr>
      <w:tr w:rsidR="004072E5" w:rsidRPr="00A6089F" w14:paraId="6EEBEECD" w14:textId="77777777" w:rsidTr="00DC3470">
        <w:trPr>
          <w:trHeight w:val="432"/>
        </w:trPr>
        <w:tc>
          <w:tcPr>
            <w:tcW w:w="3528" w:type="dxa"/>
          </w:tcPr>
          <w:p w14:paraId="44C84E70" w14:textId="77777777" w:rsidR="004072E5" w:rsidRPr="00B63170" w:rsidRDefault="004072E5" w:rsidP="00DC3470">
            <w:pPr>
              <w:spacing w:after="0"/>
              <w:jc w:val="left"/>
            </w:pPr>
            <w:r w:rsidRPr="00B63170">
              <w:t>Project leader(s):</w:t>
            </w:r>
          </w:p>
        </w:tc>
        <w:tc>
          <w:tcPr>
            <w:tcW w:w="6030" w:type="dxa"/>
          </w:tcPr>
          <w:p w14:paraId="5375F2AE" w14:textId="77777777" w:rsidR="00F914FB" w:rsidRPr="00B63170" w:rsidRDefault="00782ADC" w:rsidP="00E13A93">
            <w:pPr>
              <w:rPr>
                <w:i/>
              </w:rPr>
            </w:pPr>
            <w:r>
              <w:rPr>
                <w:i/>
              </w:rPr>
              <w:t xml:space="preserve">Carol M. </w:t>
            </w:r>
            <w:r w:rsidR="00E13A93">
              <w:rPr>
                <w:i/>
              </w:rPr>
              <w:t>Kerkvliet,</w:t>
            </w:r>
            <w:r w:rsidR="00DC3470">
              <w:rPr>
                <w:i/>
              </w:rPr>
              <w:t xml:space="preserve"> Fishery Biologist II</w:t>
            </w:r>
            <w:r>
              <w:rPr>
                <w:i/>
              </w:rPr>
              <w:t>I</w:t>
            </w:r>
            <w:r w:rsidR="00E13A93">
              <w:rPr>
                <w:i/>
              </w:rPr>
              <w:t>,</w:t>
            </w:r>
            <w:r w:rsidR="00F914FB">
              <w:rPr>
                <w:i/>
              </w:rPr>
              <w:t xml:space="preserve"> </w:t>
            </w:r>
            <w:r w:rsidR="00252A47">
              <w:rPr>
                <w:i/>
              </w:rPr>
              <w:t>Michael Booz, Fishery Biologist II</w:t>
            </w:r>
            <w:r w:rsidR="00E13A93">
              <w:rPr>
                <w:i/>
              </w:rPr>
              <w:t xml:space="preserve"> and </w:t>
            </w:r>
            <w:r w:rsidR="00F914FB">
              <w:rPr>
                <w:i/>
              </w:rPr>
              <w:t>Martin Schuster Fishery Biologist II</w:t>
            </w:r>
          </w:p>
        </w:tc>
      </w:tr>
      <w:tr w:rsidR="004072E5" w:rsidRPr="00A6089F" w14:paraId="3203C714" w14:textId="77777777" w:rsidTr="00DC3470">
        <w:trPr>
          <w:trHeight w:val="432"/>
        </w:trPr>
        <w:tc>
          <w:tcPr>
            <w:tcW w:w="3528" w:type="dxa"/>
          </w:tcPr>
          <w:p w14:paraId="6C351665" w14:textId="77777777" w:rsidR="004072E5" w:rsidRPr="00B63170" w:rsidRDefault="004072E5" w:rsidP="00DC3470">
            <w:pPr>
              <w:spacing w:after="0"/>
              <w:jc w:val="left"/>
            </w:pPr>
            <w:r w:rsidRPr="00B63170">
              <w:t>Division, Region and Area</w:t>
            </w:r>
          </w:p>
        </w:tc>
        <w:tc>
          <w:tcPr>
            <w:tcW w:w="6030" w:type="dxa"/>
          </w:tcPr>
          <w:p w14:paraId="4BA91E7F" w14:textId="77777777" w:rsidR="004072E5" w:rsidRPr="00A6089F" w:rsidRDefault="00B13E2F" w:rsidP="00DC3470">
            <w:pPr>
              <w:spacing w:after="0"/>
              <w:jc w:val="left"/>
              <w:rPr>
                <w:i/>
              </w:rPr>
            </w:pPr>
            <w:r>
              <w:rPr>
                <w:i/>
              </w:rPr>
              <w:t>Sport Fish Division, Region II</w:t>
            </w:r>
          </w:p>
        </w:tc>
      </w:tr>
      <w:tr w:rsidR="004072E5" w:rsidRPr="00A6089F" w14:paraId="27F5B10D" w14:textId="77777777" w:rsidTr="00DC3470">
        <w:trPr>
          <w:trHeight w:val="432"/>
        </w:trPr>
        <w:tc>
          <w:tcPr>
            <w:tcW w:w="3528" w:type="dxa"/>
          </w:tcPr>
          <w:p w14:paraId="55F9150B" w14:textId="77777777" w:rsidR="004072E5" w:rsidRPr="00B63170" w:rsidRDefault="004072E5" w:rsidP="00DC3470">
            <w:pPr>
              <w:spacing w:after="0"/>
              <w:jc w:val="left"/>
            </w:pPr>
            <w:r w:rsidRPr="00B63170">
              <w:t>Project Nomenclature:</w:t>
            </w:r>
          </w:p>
        </w:tc>
        <w:tc>
          <w:tcPr>
            <w:tcW w:w="6030" w:type="dxa"/>
          </w:tcPr>
          <w:p w14:paraId="4FA92B79" w14:textId="77777777" w:rsidR="004072E5" w:rsidRPr="00B63170" w:rsidRDefault="004072E5" w:rsidP="00DC3470">
            <w:pPr>
              <w:spacing w:after="0"/>
              <w:jc w:val="left"/>
              <w:rPr>
                <w:i/>
              </w:rPr>
            </w:pPr>
          </w:p>
        </w:tc>
      </w:tr>
      <w:tr w:rsidR="004072E5" w:rsidRPr="00A6089F" w14:paraId="7895ADCE" w14:textId="77777777" w:rsidTr="00DC3470">
        <w:trPr>
          <w:trHeight w:val="432"/>
        </w:trPr>
        <w:tc>
          <w:tcPr>
            <w:tcW w:w="3528" w:type="dxa"/>
          </w:tcPr>
          <w:p w14:paraId="17960F60" w14:textId="77777777" w:rsidR="004072E5" w:rsidRPr="00B63170" w:rsidRDefault="004072E5" w:rsidP="00DC3470">
            <w:pPr>
              <w:spacing w:after="0"/>
              <w:jc w:val="left"/>
            </w:pPr>
            <w:r w:rsidRPr="00B63170">
              <w:t>Period Covered</w:t>
            </w:r>
          </w:p>
        </w:tc>
        <w:tc>
          <w:tcPr>
            <w:tcW w:w="6030" w:type="dxa"/>
          </w:tcPr>
          <w:p w14:paraId="72D88C92" w14:textId="77777777" w:rsidR="004072E5" w:rsidRPr="00A6089F" w:rsidRDefault="00DC3470" w:rsidP="00FF3593">
            <w:pPr>
              <w:spacing w:after="0"/>
              <w:jc w:val="left"/>
            </w:pPr>
            <w:r>
              <w:t xml:space="preserve">January </w:t>
            </w:r>
            <w:r w:rsidR="009C3580">
              <w:t>201</w:t>
            </w:r>
            <w:r w:rsidR="00252A47">
              <w:t>8</w:t>
            </w:r>
            <w:r>
              <w:t xml:space="preserve"> – </w:t>
            </w:r>
            <w:r w:rsidR="00FF3593">
              <w:t>December</w:t>
            </w:r>
            <w:r>
              <w:t xml:space="preserve"> 20</w:t>
            </w:r>
            <w:r w:rsidR="009C3580">
              <w:t>1</w:t>
            </w:r>
            <w:r w:rsidR="00D84117">
              <w:t>8</w:t>
            </w:r>
          </w:p>
        </w:tc>
      </w:tr>
      <w:tr w:rsidR="004072E5" w:rsidRPr="00A6089F" w14:paraId="55ED1DCD" w14:textId="77777777" w:rsidTr="00DC3470">
        <w:trPr>
          <w:trHeight w:val="432"/>
        </w:trPr>
        <w:tc>
          <w:tcPr>
            <w:tcW w:w="3528" w:type="dxa"/>
          </w:tcPr>
          <w:p w14:paraId="21399FEA" w14:textId="77777777" w:rsidR="004072E5" w:rsidRPr="00B63170" w:rsidRDefault="004072E5" w:rsidP="00DC3470">
            <w:pPr>
              <w:spacing w:after="0"/>
              <w:jc w:val="left"/>
            </w:pPr>
            <w:r w:rsidRPr="00B63170">
              <w:t>Field Dates:</w:t>
            </w:r>
          </w:p>
        </w:tc>
        <w:tc>
          <w:tcPr>
            <w:tcW w:w="6030" w:type="dxa"/>
          </w:tcPr>
          <w:p w14:paraId="3AB89306" w14:textId="77777777" w:rsidR="004072E5" w:rsidRPr="00B63170" w:rsidRDefault="00435F75" w:rsidP="00DB1885">
            <w:pPr>
              <w:spacing w:after="0"/>
              <w:jc w:val="left"/>
            </w:pPr>
            <w:r>
              <w:t>April</w:t>
            </w:r>
            <w:r w:rsidR="00126D5F">
              <w:t xml:space="preserve">– </w:t>
            </w:r>
            <w:r w:rsidR="00D84117">
              <w:t xml:space="preserve">August </w:t>
            </w:r>
            <w:r w:rsidR="009C3580">
              <w:t>201</w:t>
            </w:r>
            <w:r w:rsidR="00252A47">
              <w:t>8</w:t>
            </w:r>
          </w:p>
        </w:tc>
      </w:tr>
      <w:tr w:rsidR="004072E5" w:rsidRPr="00A6089F" w14:paraId="19BF5DC3" w14:textId="77777777" w:rsidTr="00DC3470">
        <w:trPr>
          <w:trHeight w:val="432"/>
        </w:trPr>
        <w:tc>
          <w:tcPr>
            <w:tcW w:w="3528" w:type="dxa"/>
          </w:tcPr>
          <w:p w14:paraId="049D2C66" w14:textId="77777777" w:rsidR="004072E5" w:rsidRPr="00A6089F" w:rsidRDefault="004072E5" w:rsidP="00DC3470">
            <w:pPr>
              <w:spacing w:after="0"/>
              <w:jc w:val="left"/>
            </w:pPr>
            <w:r w:rsidRPr="00B63170">
              <w:t>Plan Type:</w:t>
            </w:r>
          </w:p>
        </w:tc>
        <w:tc>
          <w:tcPr>
            <w:tcW w:w="6030" w:type="dxa"/>
          </w:tcPr>
          <w:p w14:paraId="1CBD0040" w14:textId="77777777" w:rsidR="004072E5" w:rsidRPr="00A763FA" w:rsidRDefault="004072E5" w:rsidP="00DC3470">
            <w:r w:rsidRPr="00267A03">
              <w:t>Category III</w:t>
            </w:r>
          </w:p>
        </w:tc>
      </w:tr>
    </w:tbl>
    <w:p w14:paraId="5D7CB264" w14:textId="77777777" w:rsidR="004072E5" w:rsidRPr="00A6089F" w:rsidRDefault="004072E5" w:rsidP="004072E5">
      <w:pPr>
        <w:jc w:val="center"/>
      </w:pPr>
    </w:p>
    <w:p w14:paraId="13D49B25" w14:textId="77777777" w:rsidR="004072E5" w:rsidRPr="00A763FA" w:rsidRDefault="004072E5" w:rsidP="004072E5">
      <w:pPr>
        <w:jc w:val="center"/>
        <w:rPr>
          <w:b/>
        </w:rPr>
      </w:pPr>
      <w:r w:rsidRPr="00A763FA">
        <w:rPr>
          <w:b/>
        </w:rPr>
        <w:t>Approval</w:t>
      </w:r>
    </w:p>
    <w:p w14:paraId="5E5094BC" w14:textId="77777777" w:rsidR="004072E5" w:rsidRPr="00A6089F" w:rsidRDefault="004072E5" w:rsidP="004072E5">
      <w:pPr>
        <w:jc w:val="center"/>
      </w:pPr>
    </w:p>
    <w:tbl>
      <w:tblPr>
        <w:tblW w:w="5120" w:type="pct"/>
        <w:tblInd w:w="-227" w:type="dxa"/>
        <w:tblCellMar>
          <w:left w:w="43" w:type="dxa"/>
          <w:right w:w="43" w:type="dxa"/>
        </w:tblCellMar>
        <w:tblLook w:val="0000" w:firstRow="0" w:lastRow="0" w:firstColumn="0" w:lastColumn="0" w:noHBand="0" w:noVBand="0"/>
      </w:tblPr>
      <w:tblGrid>
        <w:gridCol w:w="2301"/>
        <w:gridCol w:w="93"/>
        <w:gridCol w:w="549"/>
        <w:gridCol w:w="105"/>
        <w:gridCol w:w="1861"/>
        <w:gridCol w:w="94"/>
        <w:gridCol w:w="153"/>
        <w:gridCol w:w="105"/>
        <w:gridCol w:w="2843"/>
        <w:gridCol w:w="105"/>
        <w:gridCol w:w="1376"/>
      </w:tblGrid>
      <w:tr w:rsidR="004072E5" w:rsidRPr="00DA7F57" w14:paraId="2B2AFCD2" w14:textId="77777777" w:rsidTr="004B2D4C">
        <w:trPr>
          <w:trHeight w:val="432"/>
        </w:trPr>
        <w:tc>
          <w:tcPr>
            <w:tcW w:w="1200" w:type="pct"/>
            <w:tcBorders>
              <w:top w:val="single" w:sz="4" w:space="0" w:color="auto"/>
              <w:bottom w:val="single" w:sz="4" w:space="0" w:color="auto"/>
            </w:tcBorders>
            <w:vAlign w:val="center"/>
          </w:tcPr>
          <w:p w14:paraId="5466D646" w14:textId="77777777" w:rsidR="004072E5" w:rsidRPr="00A763FA" w:rsidRDefault="004072E5" w:rsidP="00DC3470">
            <w:pPr>
              <w:spacing w:after="0"/>
              <w:jc w:val="center"/>
              <w:rPr>
                <w:rFonts w:eastAsia="Calibri"/>
              </w:rPr>
            </w:pPr>
            <w:r w:rsidRPr="00A763FA">
              <w:rPr>
                <w:sz w:val="22"/>
                <w:szCs w:val="22"/>
              </w:rPr>
              <w:t>Title</w:t>
            </w:r>
          </w:p>
        </w:tc>
        <w:tc>
          <w:tcPr>
            <w:tcW w:w="48" w:type="pct"/>
            <w:tcBorders>
              <w:top w:val="single" w:sz="4" w:space="0" w:color="auto"/>
              <w:bottom w:val="single" w:sz="4" w:space="0" w:color="auto"/>
            </w:tcBorders>
          </w:tcPr>
          <w:p w14:paraId="08371D71" w14:textId="77777777" w:rsidR="004072E5" w:rsidRPr="00DA7F57" w:rsidRDefault="004072E5" w:rsidP="00DC3470">
            <w:pPr>
              <w:spacing w:after="0"/>
              <w:jc w:val="center"/>
            </w:pPr>
          </w:p>
        </w:tc>
        <w:tc>
          <w:tcPr>
            <w:tcW w:w="1312" w:type="pct"/>
            <w:gridSpan w:val="3"/>
            <w:tcBorders>
              <w:top w:val="single" w:sz="4" w:space="0" w:color="auto"/>
              <w:bottom w:val="single" w:sz="4" w:space="0" w:color="auto"/>
            </w:tcBorders>
            <w:vAlign w:val="center"/>
          </w:tcPr>
          <w:p w14:paraId="45711BA4" w14:textId="77777777" w:rsidR="004072E5" w:rsidRPr="00DA7F57" w:rsidRDefault="004072E5" w:rsidP="00DC3470">
            <w:pPr>
              <w:spacing w:after="0"/>
              <w:jc w:val="center"/>
            </w:pPr>
            <w:r w:rsidRPr="00A763FA">
              <w:rPr>
                <w:sz w:val="22"/>
                <w:szCs w:val="22"/>
              </w:rPr>
              <w:t>Name</w:t>
            </w:r>
          </w:p>
        </w:tc>
        <w:tc>
          <w:tcPr>
            <w:tcW w:w="49" w:type="pct"/>
            <w:tcBorders>
              <w:top w:val="single" w:sz="4" w:space="0" w:color="auto"/>
            </w:tcBorders>
          </w:tcPr>
          <w:p w14:paraId="1F3E4722" w14:textId="77777777" w:rsidR="004072E5" w:rsidRPr="00DA7F57" w:rsidRDefault="004072E5" w:rsidP="00DC3470">
            <w:pPr>
              <w:spacing w:after="0"/>
              <w:jc w:val="center"/>
            </w:pPr>
          </w:p>
        </w:tc>
        <w:tc>
          <w:tcPr>
            <w:tcW w:w="1618" w:type="pct"/>
            <w:gridSpan w:val="3"/>
            <w:tcBorders>
              <w:top w:val="single" w:sz="4" w:space="0" w:color="auto"/>
              <w:bottom w:val="single" w:sz="4" w:space="0" w:color="auto"/>
            </w:tcBorders>
            <w:vAlign w:val="center"/>
          </w:tcPr>
          <w:p w14:paraId="333BB40D" w14:textId="77777777" w:rsidR="004072E5" w:rsidRPr="00DA7F57" w:rsidRDefault="004072E5" w:rsidP="00DC3470">
            <w:pPr>
              <w:spacing w:after="0"/>
              <w:jc w:val="center"/>
              <w:rPr>
                <w:rFonts w:eastAsia="Calibri"/>
              </w:rPr>
            </w:pPr>
            <w:r w:rsidRPr="00A763FA">
              <w:rPr>
                <w:sz w:val="22"/>
                <w:szCs w:val="22"/>
              </w:rPr>
              <w:t>Signature</w:t>
            </w:r>
          </w:p>
        </w:tc>
        <w:tc>
          <w:tcPr>
            <w:tcW w:w="55" w:type="pct"/>
            <w:tcBorders>
              <w:top w:val="single" w:sz="4" w:space="0" w:color="auto"/>
            </w:tcBorders>
            <w:vAlign w:val="center"/>
          </w:tcPr>
          <w:p w14:paraId="14772241" w14:textId="77777777" w:rsidR="004072E5" w:rsidRPr="00DA7F57" w:rsidRDefault="004072E5" w:rsidP="00DC3470">
            <w:pPr>
              <w:spacing w:after="0"/>
              <w:jc w:val="center"/>
            </w:pPr>
          </w:p>
        </w:tc>
        <w:tc>
          <w:tcPr>
            <w:tcW w:w="718" w:type="pct"/>
            <w:tcBorders>
              <w:top w:val="single" w:sz="4" w:space="0" w:color="auto"/>
              <w:bottom w:val="single" w:sz="4" w:space="0" w:color="auto"/>
            </w:tcBorders>
            <w:vAlign w:val="center"/>
          </w:tcPr>
          <w:p w14:paraId="3969CEB0" w14:textId="77777777" w:rsidR="004072E5" w:rsidRPr="00DA7F57" w:rsidRDefault="004072E5" w:rsidP="00DC3470">
            <w:pPr>
              <w:spacing w:after="0"/>
              <w:jc w:val="center"/>
            </w:pPr>
            <w:r w:rsidRPr="00A763FA">
              <w:rPr>
                <w:sz w:val="22"/>
                <w:szCs w:val="22"/>
              </w:rPr>
              <w:t>Date</w:t>
            </w:r>
          </w:p>
        </w:tc>
      </w:tr>
      <w:tr w:rsidR="004072E5" w:rsidRPr="00DA7F57" w14:paraId="6ACF7DBA" w14:textId="77777777" w:rsidTr="004B2D4C">
        <w:trPr>
          <w:trHeight w:val="432"/>
        </w:trPr>
        <w:tc>
          <w:tcPr>
            <w:tcW w:w="1200" w:type="pct"/>
            <w:tcBorders>
              <w:top w:val="single" w:sz="4" w:space="0" w:color="auto"/>
              <w:bottom w:val="single" w:sz="4" w:space="0" w:color="auto"/>
            </w:tcBorders>
            <w:vAlign w:val="bottom"/>
          </w:tcPr>
          <w:p w14:paraId="2B31D7B0" w14:textId="77777777" w:rsidR="004072E5" w:rsidRPr="00DA7F57" w:rsidRDefault="006F6BAA" w:rsidP="00DC3470">
            <w:pPr>
              <w:spacing w:after="0"/>
              <w:jc w:val="left"/>
              <w:rPr>
                <w:rFonts w:eastAsia="Calibri"/>
              </w:rPr>
            </w:pPr>
            <w:r>
              <w:rPr>
                <w:sz w:val="22"/>
                <w:szCs w:val="22"/>
              </w:rPr>
              <w:t>Area Manager</w:t>
            </w:r>
          </w:p>
        </w:tc>
        <w:tc>
          <w:tcPr>
            <w:tcW w:w="48" w:type="pct"/>
            <w:tcBorders>
              <w:top w:val="single" w:sz="4" w:space="0" w:color="auto"/>
            </w:tcBorders>
            <w:vAlign w:val="center"/>
          </w:tcPr>
          <w:p w14:paraId="322C34C9" w14:textId="77777777" w:rsidR="004072E5" w:rsidRPr="00DA7F57" w:rsidDel="00213BA3" w:rsidRDefault="004072E5" w:rsidP="00DC3470">
            <w:pPr>
              <w:spacing w:after="0"/>
              <w:jc w:val="center"/>
              <w:rPr>
                <w:rFonts w:eastAsia="Calibri"/>
                <w:u w:val="single"/>
              </w:rPr>
            </w:pPr>
          </w:p>
        </w:tc>
        <w:tc>
          <w:tcPr>
            <w:tcW w:w="1312" w:type="pct"/>
            <w:gridSpan w:val="3"/>
            <w:tcBorders>
              <w:bottom w:val="single" w:sz="4" w:space="0" w:color="auto"/>
            </w:tcBorders>
            <w:vAlign w:val="bottom"/>
          </w:tcPr>
          <w:p w14:paraId="64F1BF2F" w14:textId="77777777" w:rsidR="004072E5" w:rsidRPr="00DA7F57" w:rsidRDefault="00782ADC" w:rsidP="00DC3470">
            <w:pPr>
              <w:spacing w:after="0"/>
              <w:jc w:val="center"/>
              <w:rPr>
                <w:rFonts w:eastAsia="Calibri"/>
              </w:rPr>
            </w:pPr>
            <w:r>
              <w:rPr>
                <w:rFonts w:eastAsia="Calibri"/>
              </w:rPr>
              <w:t>Carol M. Kerkvliet</w:t>
            </w:r>
          </w:p>
        </w:tc>
        <w:tc>
          <w:tcPr>
            <w:tcW w:w="49" w:type="pct"/>
            <w:vAlign w:val="center"/>
          </w:tcPr>
          <w:p w14:paraId="294068CF"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270194E8" w14:textId="77777777" w:rsidR="004072E5" w:rsidRPr="008D1729" w:rsidRDefault="004072E5" w:rsidP="00DC3470">
            <w:pPr>
              <w:spacing w:after="0"/>
              <w:jc w:val="center"/>
              <w:rPr>
                <w:rFonts w:eastAsia="Calibri"/>
              </w:rPr>
            </w:pPr>
          </w:p>
        </w:tc>
        <w:tc>
          <w:tcPr>
            <w:tcW w:w="55" w:type="pct"/>
            <w:vAlign w:val="center"/>
          </w:tcPr>
          <w:p w14:paraId="02BA5B9B"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4258FC2F" w14:textId="77777777" w:rsidR="004072E5" w:rsidRPr="008D1729" w:rsidRDefault="004072E5" w:rsidP="00DC3470">
            <w:pPr>
              <w:spacing w:after="0"/>
              <w:jc w:val="center"/>
              <w:rPr>
                <w:rFonts w:eastAsia="Calibri"/>
              </w:rPr>
            </w:pPr>
          </w:p>
        </w:tc>
      </w:tr>
      <w:tr w:rsidR="00782ADC" w:rsidRPr="00DA7F57" w14:paraId="0646669E" w14:textId="77777777" w:rsidTr="004B2D4C">
        <w:trPr>
          <w:trHeight w:val="432"/>
        </w:trPr>
        <w:tc>
          <w:tcPr>
            <w:tcW w:w="1200" w:type="pct"/>
            <w:tcBorders>
              <w:top w:val="single" w:sz="4" w:space="0" w:color="auto"/>
              <w:bottom w:val="single" w:sz="4" w:space="0" w:color="auto"/>
            </w:tcBorders>
            <w:vAlign w:val="bottom"/>
          </w:tcPr>
          <w:p w14:paraId="35173392" w14:textId="77777777" w:rsidR="00782ADC" w:rsidRPr="00A763FA" w:rsidRDefault="006F6BAA" w:rsidP="00DC3470">
            <w:pPr>
              <w:spacing w:after="0"/>
              <w:jc w:val="left"/>
              <w:rPr>
                <w:sz w:val="22"/>
                <w:szCs w:val="22"/>
              </w:rPr>
            </w:pPr>
            <w:r>
              <w:rPr>
                <w:sz w:val="22"/>
                <w:szCs w:val="22"/>
              </w:rPr>
              <w:t>Assistant Area Manager</w:t>
            </w:r>
          </w:p>
        </w:tc>
        <w:tc>
          <w:tcPr>
            <w:tcW w:w="48" w:type="pct"/>
            <w:tcBorders>
              <w:top w:val="single" w:sz="4" w:space="0" w:color="auto"/>
            </w:tcBorders>
            <w:vAlign w:val="center"/>
          </w:tcPr>
          <w:p w14:paraId="56222A33" w14:textId="77777777" w:rsidR="00782ADC" w:rsidRPr="00DA7F57" w:rsidDel="00213BA3" w:rsidRDefault="00782ADC" w:rsidP="00DC3470">
            <w:pPr>
              <w:spacing w:after="0"/>
              <w:jc w:val="center"/>
              <w:rPr>
                <w:rFonts w:eastAsia="Calibri"/>
                <w:u w:val="single"/>
              </w:rPr>
            </w:pPr>
          </w:p>
        </w:tc>
        <w:tc>
          <w:tcPr>
            <w:tcW w:w="1312" w:type="pct"/>
            <w:gridSpan w:val="3"/>
            <w:tcBorders>
              <w:bottom w:val="single" w:sz="4" w:space="0" w:color="auto"/>
            </w:tcBorders>
            <w:vAlign w:val="bottom"/>
          </w:tcPr>
          <w:p w14:paraId="77B9CF46" w14:textId="77777777" w:rsidR="00782ADC" w:rsidDel="00782ADC" w:rsidRDefault="00782ADC" w:rsidP="00DC3470">
            <w:pPr>
              <w:spacing w:after="0"/>
              <w:jc w:val="center"/>
              <w:rPr>
                <w:rFonts w:eastAsia="Calibri"/>
              </w:rPr>
            </w:pPr>
            <w:r>
              <w:rPr>
                <w:rFonts w:eastAsia="Calibri"/>
              </w:rPr>
              <w:t xml:space="preserve">Michael </w:t>
            </w:r>
            <w:r w:rsidR="00D84117">
              <w:rPr>
                <w:rFonts w:eastAsia="Calibri"/>
              </w:rPr>
              <w:t xml:space="preserve">D. </w:t>
            </w:r>
            <w:r>
              <w:rPr>
                <w:rFonts w:eastAsia="Calibri"/>
              </w:rPr>
              <w:t>Booz</w:t>
            </w:r>
          </w:p>
        </w:tc>
        <w:tc>
          <w:tcPr>
            <w:tcW w:w="49" w:type="pct"/>
            <w:vAlign w:val="center"/>
          </w:tcPr>
          <w:p w14:paraId="2E51AE16" w14:textId="77777777" w:rsidR="00782ADC" w:rsidRPr="00DA7F57" w:rsidRDefault="00782ADC"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0E904D00" w14:textId="77777777" w:rsidR="00782ADC" w:rsidRPr="008D1729" w:rsidRDefault="00782ADC" w:rsidP="00DC3470">
            <w:pPr>
              <w:spacing w:after="0"/>
              <w:jc w:val="center"/>
              <w:rPr>
                <w:rFonts w:eastAsia="Calibri"/>
              </w:rPr>
            </w:pPr>
          </w:p>
        </w:tc>
        <w:tc>
          <w:tcPr>
            <w:tcW w:w="55" w:type="pct"/>
            <w:vAlign w:val="center"/>
          </w:tcPr>
          <w:p w14:paraId="50E6A5A8" w14:textId="77777777" w:rsidR="00782ADC" w:rsidRPr="00DA7F57" w:rsidRDefault="00782ADC"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3B6E01C3" w14:textId="77777777" w:rsidR="00782ADC" w:rsidRPr="008D1729" w:rsidRDefault="00782ADC" w:rsidP="00DC3470">
            <w:pPr>
              <w:spacing w:after="0"/>
              <w:jc w:val="center"/>
              <w:rPr>
                <w:rFonts w:eastAsia="Calibri"/>
              </w:rPr>
            </w:pPr>
          </w:p>
        </w:tc>
      </w:tr>
      <w:tr w:rsidR="00F914FB" w:rsidRPr="00DA7F57" w14:paraId="30273351" w14:textId="77777777" w:rsidTr="004B2D4C">
        <w:trPr>
          <w:trHeight w:val="432"/>
        </w:trPr>
        <w:tc>
          <w:tcPr>
            <w:tcW w:w="1200" w:type="pct"/>
            <w:tcBorders>
              <w:top w:val="single" w:sz="4" w:space="0" w:color="auto"/>
              <w:bottom w:val="single" w:sz="4" w:space="0" w:color="auto"/>
            </w:tcBorders>
            <w:vAlign w:val="bottom"/>
          </w:tcPr>
          <w:p w14:paraId="55DB6788" w14:textId="77777777" w:rsidR="00F914FB" w:rsidRDefault="006F6BAA" w:rsidP="00DC3470">
            <w:pPr>
              <w:spacing w:after="0"/>
              <w:jc w:val="left"/>
              <w:rPr>
                <w:sz w:val="22"/>
                <w:szCs w:val="22"/>
              </w:rPr>
            </w:pPr>
            <w:r>
              <w:rPr>
                <w:sz w:val="22"/>
                <w:szCs w:val="22"/>
              </w:rPr>
              <w:t>Fisheries Biologist II</w:t>
            </w:r>
          </w:p>
        </w:tc>
        <w:tc>
          <w:tcPr>
            <w:tcW w:w="48" w:type="pct"/>
            <w:tcBorders>
              <w:top w:val="single" w:sz="4" w:space="0" w:color="auto"/>
            </w:tcBorders>
            <w:vAlign w:val="center"/>
          </w:tcPr>
          <w:p w14:paraId="5D1FA5B8" w14:textId="77777777" w:rsidR="00F914FB" w:rsidRPr="00DA7F57" w:rsidDel="00213BA3" w:rsidRDefault="00F914FB" w:rsidP="00DC3470">
            <w:pPr>
              <w:spacing w:after="0"/>
              <w:jc w:val="center"/>
              <w:rPr>
                <w:rFonts w:eastAsia="Calibri"/>
                <w:u w:val="single"/>
              </w:rPr>
            </w:pPr>
          </w:p>
        </w:tc>
        <w:tc>
          <w:tcPr>
            <w:tcW w:w="1312" w:type="pct"/>
            <w:gridSpan w:val="3"/>
            <w:tcBorders>
              <w:bottom w:val="single" w:sz="4" w:space="0" w:color="auto"/>
            </w:tcBorders>
            <w:vAlign w:val="bottom"/>
          </w:tcPr>
          <w:p w14:paraId="22257177" w14:textId="77777777" w:rsidR="00F914FB" w:rsidRDefault="00F914FB" w:rsidP="00DC3470">
            <w:pPr>
              <w:spacing w:after="0"/>
              <w:jc w:val="center"/>
              <w:rPr>
                <w:rFonts w:eastAsia="Calibri"/>
              </w:rPr>
            </w:pPr>
            <w:r>
              <w:rPr>
                <w:rFonts w:eastAsia="Calibri"/>
              </w:rPr>
              <w:t>Martin Schuster</w:t>
            </w:r>
          </w:p>
        </w:tc>
        <w:tc>
          <w:tcPr>
            <w:tcW w:w="49" w:type="pct"/>
            <w:vAlign w:val="center"/>
          </w:tcPr>
          <w:p w14:paraId="117EB21B" w14:textId="77777777" w:rsidR="00F914FB" w:rsidRPr="00DA7F57" w:rsidRDefault="00F914FB"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44838169" w14:textId="77777777" w:rsidR="00F914FB" w:rsidRPr="008D1729" w:rsidRDefault="00F914FB" w:rsidP="00DC3470">
            <w:pPr>
              <w:spacing w:after="0"/>
              <w:jc w:val="center"/>
              <w:rPr>
                <w:rFonts w:eastAsia="Calibri"/>
              </w:rPr>
            </w:pPr>
          </w:p>
        </w:tc>
        <w:tc>
          <w:tcPr>
            <w:tcW w:w="55" w:type="pct"/>
            <w:vAlign w:val="center"/>
          </w:tcPr>
          <w:p w14:paraId="04087D8D" w14:textId="77777777" w:rsidR="00F914FB" w:rsidRPr="00DA7F57" w:rsidRDefault="00F914FB"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54C54CFC" w14:textId="77777777" w:rsidR="00F914FB" w:rsidRPr="008D1729" w:rsidRDefault="00F914FB" w:rsidP="00DC3470">
            <w:pPr>
              <w:spacing w:after="0"/>
              <w:jc w:val="center"/>
              <w:rPr>
                <w:rFonts w:eastAsia="Calibri"/>
              </w:rPr>
            </w:pPr>
          </w:p>
        </w:tc>
      </w:tr>
      <w:tr w:rsidR="004072E5" w:rsidRPr="00DA7F57" w14:paraId="10CB6561" w14:textId="77777777" w:rsidTr="004B2D4C">
        <w:trPr>
          <w:trHeight w:val="432"/>
        </w:trPr>
        <w:tc>
          <w:tcPr>
            <w:tcW w:w="1200" w:type="pct"/>
            <w:tcBorders>
              <w:top w:val="single" w:sz="4" w:space="0" w:color="auto"/>
              <w:bottom w:val="single" w:sz="4" w:space="0" w:color="auto"/>
            </w:tcBorders>
            <w:vAlign w:val="bottom"/>
          </w:tcPr>
          <w:p w14:paraId="6AE8871C" w14:textId="77777777" w:rsidR="004072E5" w:rsidRPr="00A763FA" w:rsidRDefault="004072E5" w:rsidP="00DC3470">
            <w:pPr>
              <w:spacing w:after="0"/>
              <w:jc w:val="left"/>
              <w:rPr>
                <w:rFonts w:eastAsia="Calibri"/>
              </w:rPr>
            </w:pPr>
            <w:r w:rsidRPr="00A763FA">
              <w:rPr>
                <w:sz w:val="22"/>
                <w:szCs w:val="22"/>
              </w:rPr>
              <w:t>Biometrician</w:t>
            </w:r>
          </w:p>
        </w:tc>
        <w:tc>
          <w:tcPr>
            <w:tcW w:w="48" w:type="pct"/>
            <w:vAlign w:val="center"/>
          </w:tcPr>
          <w:p w14:paraId="75943175"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513A521C" w14:textId="77777777" w:rsidR="004072E5" w:rsidRPr="008D1729" w:rsidRDefault="00E33242" w:rsidP="00DC3470">
            <w:pPr>
              <w:spacing w:after="0"/>
              <w:jc w:val="center"/>
              <w:rPr>
                <w:rFonts w:eastAsia="Calibri"/>
              </w:rPr>
            </w:pPr>
            <w:r>
              <w:rPr>
                <w:rFonts w:eastAsia="Calibri"/>
              </w:rPr>
              <w:t>Ben Buzzee</w:t>
            </w:r>
          </w:p>
        </w:tc>
        <w:tc>
          <w:tcPr>
            <w:tcW w:w="49" w:type="pct"/>
            <w:vAlign w:val="center"/>
          </w:tcPr>
          <w:p w14:paraId="456CD8B5"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7BC27E1A" w14:textId="77777777" w:rsidR="004072E5" w:rsidRPr="008D1729" w:rsidRDefault="004072E5" w:rsidP="00DC3470">
            <w:pPr>
              <w:spacing w:after="0"/>
              <w:jc w:val="center"/>
              <w:rPr>
                <w:rFonts w:eastAsia="Calibri"/>
              </w:rPr>
            </w:pPr>
          </w:p>
        </w:tc>
        <w:tc>
          <w:tcPr>
            <w:tcW w:w="55" w:type="pct"/>
            <w:vAlign w:val="center"/>
          </w:tcPr>
          <w:p w14:paraId="6F6CB04A"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37B40909" w14:textId="77777777" w:rsidR="004072E5" w:rsidRPr="008D1729" w:rsidRDefault="004072E5" w:rsidP="00DC3470">
            <w:pPr>
              <w:spacing w:after="0"/>
              <w:jc w:val="center"/>
              <w:rPr>
                <w:rFonts w:eastAsia="Calibri"/>
              </w:rPr>
            </w:pPr>
          </w:p>
        </w:tc>
      </w:tr>
      <w:tr w:rsidR="004072E5" w:rsidRPr="00DA7F57" w14:paraId="065C8495" w14:textId="77777777" w:rsidTr="004B2D4C">
        <w:trPr>
          <w:trHeight w:val="432"/>
        </w:trPr>
        <w:tc>
          <w:tcPr>
            <w:tcW w:w="1200" w:type="pct"/>
            <w:tcBorders>
              <w:top w:val="single" w:sz="4" w:space="0" w:color="auto"/>
              <w:bottom w:val="single" w:sz="4" w:space="0" w:color="auto"/>
            </w:tcBorders>
            <w:vAlign w:val="bottom"/>
          </w:tcPr>
          <w:p w14:paraId="65FCFC2C" w14:textId="77777777" w:rsidR="004072E5" w:rsidRPr="00A763FA" w:rsidRDefault="004072E5" w:rsidP="00DC3470">
            <w:pPr>
              <w:spacing w:after="0"/>
              <w:jc w:val="left"/>
              <w:rPr>
                <w:rFonts w:eastAsia="Calibri"/>
              </w:rPr>
            </w:pPr>
            <w:r w:rsidRPr="00A763FA">
              <w:rPr>
                <w:sz w:val="22"/>
                <w:szCs w:val="22"/>
              </w:rPr>
              <w:t>Research Coordinator</w:t>
            </w:r>
          </w:p>
        </w:tc>
        <w:tc>
          <w:tcPr>
            <w:tcW w:w="48" w:type="pct"/>
            <w:vAlign w:val="center"/>
          </w:tcPr>
          <w:p w14:paraId="35631E32"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368A2175" w14:textId="77777777" w:rsidR="004072E5" w:rsidRPr="008D1729" w:rsidRDefault="0069750F" w:rsidP="00DC3470">
            <w:pPr>
              <w:spacing w:after="0"/>
              <w:jc w:val="center"/>
              <w:rPr>
                <w:rFonts w:eastAsia="Calibri"/>
              </w:rPr>
            </w:pPr>
            <w:r>
              <w:rPr>
                <w:rFonts w:eastAsia="Calibri"/>
              </w:rPr>
              <w:t>Tim McKinley</w:t>
            </w:r>
          </w:p>
        </w:tc>
        <w:tc>
          <w:tcPr>
            <w:tcW w:w="49" w:type="pct"/>
            <w:vAlign w:val="center"/>
          </w:tcPr>
          <w:p w14:paraId="6C324F4E"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61196051" w14:textId="77777777" w:rsidR="004072E5" w:rsidRPr="008D1729" w:rsidRDefault="004072E5" w:rsidP="00DC3470">
            <w:pPr>
              <w:spacing w:after="0"/>
              <w:jc w:val="center"/>
              <w:rPr>
                <w:rFonts w:eastAsia="Calibri"/>
              </w:rPr>
            </w:pPr>
          </w:p>
        </w:tc>
        <w:tc>
          <w:tcPr>
            <w:tcW w:w="55" w:type="pct"/>
            <w:vAlign w:val="center"/>
          </w:tcPr>
          <w:p w14:paraId="2590DC5E"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4162CCED" w14:textId="77777777" w:rsidR="004072E5" w:rsidRPr="008D1729" w:rsidRDefault="004072E5" w:rsidP="00DC3470">
            <w:pPr>
              <w:spacing w:after="0"/>
              <w:jc w:val="center"/>
              <w:rPr>
                <w:rFonts w:eastAsia="Calibri"/>
              </w:rPr>
            </w:pPr>
          </w:p>
        </w:tc>
      </w:tr>
      <w:tr w:rsidR="004072E5" w:rsidRPr="00DA7F57" w14:paraId="7A4F1A63" w14:textId="77777777" w:rsidTr="004B2D4C">
        <w:trPr>
          <w:trHeight w:val="432"/>
        </w:trPr>
        <w:tc>
          <w:tcPr>
            <w:tcW w:w="1200" w:type="pct"/>
            <w:tcBorders>
              <w:top w:val="single" w:sz="4" w:space="0" w:color="auto"/>
              <w:bottom w:val="single" w:sz="4" w:space="0" w:color="auto"/>
            </w:tcBorders>
            <w:vAlign w:val="bottom"/>
          </w:tcPr>
          <w:p w14:paraId="2656EB7F" w14:textId="77777777" w:rsidR="004072E5" w:rsidRPr="00A763FA" w:rsidRDefault="004072E5" w:rsidP="00DC3470">
            <w:pPr>
              <w:spacing w:after="0"/>
              <w:jc w:val="left"/>
              <w:rPr>
                <w:rFonts w:eastAsia="Calibri"/>
              </w:rPr>
            </w:pPr>
            <w:r w:rsidRPr="00A763FA">
              <w:rPr>
                <w:rFonts w:eastAsia="Calibri"/>
                <w:sz w:val="22"/>
                <w:szCs w:val="22"/>
              </w:rPr>
              <w:t>Regional Supervisor</w:t>
            </w:r>
          </w:p>
        </w:tc>
        <w:tc>
          <w:tcPr>
            <w:tcW w:w="48" w:type="pct"/>
            <w:vAlign w:val="center"/>
          </w:tcPr>
          <w:p w14:paraId="6F9536C8"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4A639A15" w14:textId="77777777" w:rsidR="004072E5" w:rsidRPr="008D1729" w:rsidRDefault="0069750F" w:rsidP="00DC3470">
            <w:pPr>
              <w:spacing w:after="0"/>
              <w:jc w:val="center"/>
              <w:rPr>
                <w:rFonts w:eastAsia="Calibri"/>
              </w:rPr>
            </w:pPr>
            <w:r>
              <w:rPr>
                <w:rFonts w:eastAsia="Calibri"/>
              </w:rPr>
              <w:t>Tom Vania</w:t>
            </w:r>
          </w:p>
        </w:tc>
        <w:tc>
          <w:tcPr>
            <w:tcW w:w="49" w:type="pct"/>
            <w:vAlign w:val="center"/>
          </w:tcPr>
          <w:p w14:paraId="6A1AE22E"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2463F4A6" w14:textId="77777777" w:rsidR="004072E5" w:rsidRPr="008D1729" w:rsidRDefault="004072E5" w:rsidP="00DC3470">
            <w:pPr>
              <w:spacing w:after="0"/>
              <w:jc w:val="center"/>
              <w:rPr>
                <w:rFonts w:eastAsia="Calibri"/>
              </w:rPr>
            </w:pPr>
          </w:p>
        </w:tc>
        <w:tc>
          <w:tcPr>
            <w:tcW w:w="55" w:type="pct"/>
            <w:vAlign w:val="center"/>
          </w:tcPr>
          <w:p w14:paraId="29AD5A66"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7A71C994" w14:textId="77777777" w:rsidR="004072E5" w:rsidRPr="008D1729" w:rsidRDefault="004072E5" w:rsidP="00DC3470">
            <w:pPr>
              <w:spacing w:after="0"/>
              <w:jc w:val="center"/>
              <w:rPr>
                <w:rFonts w:eastAsia="Calibri"/>
              </w:rPr>
            </w:pPr>
          </w:p>
        </w:tc>
      </w:tr>
      <w:tr w:rsidR="003F1C91" w:rsidRPr="00DA7F57" w14:paraId="0CBF10BA" w14:textId="77777777" w:rsidTr="004B2D4C">
        <w:trPr>
          <w:trHeight w:val="432"/>
        </w:trPr>
        <w:tc>
          <w:tcPr>
            <w:tcW w:w="1200" w:type="pct"/>
            <w:tcBorders>
              <w:top w:val="single" w:sz="4" w:space="0" w:color="auto"/>
              <w:bottom w:val="single" w:sz="4" w:space="0" w:color="auto"/>
            </w:tcBorders>
            <w:vAlign w:val="bottom"/>
          </w:tcPr>
          <w:p w14:paraId="47B45042" w14:textId="77777777" w:rsidR="003F1C91" w:rsidRPr="00A763FA" w:rsidRDefault="003F1C91" w:rsidP="00DC3470">
            <w:pPr>
              <w:spacing w:after="0"/>
              <w:jc w:val="left"/>
              <w:rPr>
                <w:rFonts w:eastAsia="Calibri"/>
              </w:rPr>
            </w:pPr>
            <w:r>
              <w:rPr>
                <w:rFonts w:eastAsia="Calibri"/>
                <w:sz w:val="22"/>
                <w:szCs w:val="22"/>
              </w:rPr>
              <w:t>GCL Representative</w:t>
            </w:r>
          </w:p>
        </w:tc>
        <w:tc>
          <w:tcPr>
            <w:tcW w:w="48" w:type="pct"/>
            <w:vAlign w:val="center"/>
          </w:tcPr>
          <w:p w14:paraId="6B77DD66" w14:textId="77777777" w:rsidR="003F1C91" w:rsidRPr="00DA7F57" w:rsidRDefault="003F1C91"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707581B2" w14:textId="77777777" w:rsidR="003F1C91" w:rsidRDefault="005229C3" w:rsidP="00DC3470">
            <w:pPr>
              <w:spacing w:after="0"/>
              <w:jc w:val="center"/>
              <w:rPr>
                <w:rFonts w:eastAsia="Calibri"/>
              </w:rPr>
            </w:pPr>
            <w:r>
              <w:rPr>
                <w:rFonts w:eastAsia="Calibri"/>
              </w:rPr>
              <w:t>Andy Barclay</w:t>
            </w:r>
          </w:p>
        </w:tc>
        <w:tc>
          <w:tcPr>
            <w:tcW w:w="49" w:type="pct"/>
            <w:vAlign w:val="center"/>
          </w:tcPr>
          <w:p w14:paraId="66FD7C61" w14:textId="77777777" w:rsidR="003F1C91" w:rsidRPr="00DA7F57" w:rsidRDefault="003F1C91"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259972AD" w14:textId="77777777" w:rsidR="003F1C91" w:rsidRPr="008D1729" w:rsidRDefault="003F1C91" w:rsidP="00DC3470">
            <w:pPr>
              <w:spacing w:after="0"/>
              <w:jc w:val="center"/>
              <w:rPr>
                <w:rFonts w:eastAsia="Calibri"/>
              </w:rPr>
            </w:pPr>
          </w:p>
        </w:tc>
        <w:tc>
          <w:tcPr>
            <w:tcW w:w="55" w:type="pct"/>
            <w:vAlign w:val="center"/>
          </w:tcPr>
          <w:p w14:paraId="0AD11DBC" w14:textId="77777777" w:rsidR="003F1C91" w:rsidRPr="00DA7F57" w:rsidRDefault="003F1C91"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36E6255" w14:textId="77777777" w:rsidR="003F1C91" w:rsidRPr="008D1729" w:rsidRDefault="003F1C91" w:rsidP="00DC3470">
            <w:pPr>
              <w:spacing w:after="0"/>
              <w:jc w:val="center"/>
              <w:rPr>
                <w:rFonts w:eastAsia="Calibri"/>
              </w:rPr>
            </w:pPr>
          </w:p>
        </w:tc>
      </w:tr>
      <w:tr w:rsidR="004B2D4C" w:rsidRPr="002B00C2" w14:paraId="24A1A1C4" w14:textId="77777777" w:rsidTr="004B2D4C">
        <w:trPr>
          <w:trHeight w:val="432"/>
        </w:trPr>
        <w:tc>
          <w:tcPr>
            <w:tcW w:w="5000" w:type="pct"/>
            <w:gridSpan w:val="11"/>
            <w:tcBorders>
              <w:bottom w:val="single" w:sz="4" w:space="0" w:color="auto"/>
            </w:tcBorders>
            <w:vAlign w:val="bottom"/>
          </w:tcPr>
          <w:p w14:paraId="18F16BBE" w14:textId="77777777" w:rsidR="004B2D4C" w:rsidRDefault="004B2D4C" w:rsidP="009554E4">
            <w:pPr>
              <w:spacing w:after="0"/>
              <w:jc w:val="center"/>
              <w:rPr>
                <w:rFonts w:eastAsia="Calibri"/>
              </w:rPr>
            </w:pPr>
          </w:p>
          <w:p w14:paraId="00BF0609" w14:textId="77777777" w:rsidR="004B2D4C" w:rsidRDefault="004B2D4C" w:rsidP="009554E4">
            <w:pPr>
              <w:spacing w:after="0"/>
              <w:jc w:val="center"/>
              <w:rPr>
                <w:rFonts w:eastAsia="Calibri"/>
              </w:rPr>
            </w:pPr>
          </w:p>
          <w:p w14:paraId="3B57289D" w14:textId="77777777" w:rsidR="004B2D4C" w:rsidRDefault="004B2D4C" w:rsidP="009554E4">
            <w:pPr>
              <w:spacing w:after="0"/>
              <w:jc w:val="center"/>
              <w:rPr>
                <w:rFonts w:eastAsia="Calibri"/>
              </w:rPr>
            </w:pPr>
          </w:p>
          <w:p w14:paraId="19BDE25C" w14:textId="77777777" w:rsidR="004B2D4C" w:rsidRPr="00CB356A" w:rsidRDefault="004B2D4C" w:rsidP="009554E4">
            <w:pPr>
              <w:jc w:val="center"/>
              <w:rPr>
                <w:rFonts w:eastAsia="Calibri"/>
              </w:rPr>
            </w:pPr>
            <w:r w:rsidRPr="00CB356A">
              <w:rPr>
                <w:b/>
              </w:rPr>
              <w:t>Chinook Salmon Research Initiative</w:t>
            </w:r>
            <w:r>
              <w:rPr>
                <w:b/>
              </w:rPr>
              <w:t xml:space="preserve"> Approval</w:t>
            </w:r>
          </w:p>
        </w:tc>
      </w:tr>
      <w:tr w:rsidR="004B2D4C" w:rsidRPr="002B00C2" w14:paraId="7231BB20" w14:textId="77777777" w:rsidTr="004B2D4C">
        <w:trPr>
          <w:trHeight w:val="432"/>
        </w:trPr>
        <w:tc>
          <w:tcPr>
            <w:tcW w:w="1534" w:type="pct"/>
            <w:gridSpan w:val="3"/>
            <w:tcBorders>
              <w:top w:val="single" w:sz="4" w:space="0" w:color="auto"/>
              <w:bottom w:val="single" w:sz="4" w:space="0" w:color="auto"/>
            </w:tcBorders>
            <w:vAlign w:val="center"/>
          </w:tcPr>
          <w:p w14:paraId="67C79479" w14:textId="77777777" w:rsidR="004B2D4C" w:rsidRPr="002B00C2" w:rsidRDefault="004B2D4C" w:rsidP="009554E4">
            <w:pPr>
              <w:spacing w:after="0"/>
              <w:jc w:val="center"/>
              <w:rPr>
                <w:rFonts w:eastAsia="Calibri"/>
              </w:rPr>
            </w:pPr>
            <w:r w:rsidRPr="002B00C2">
              <w:t>Title</w:t>
            </w:r>
          </w:p>
        </w:tc>
        <w:tc>
          <w:tcPr>
            <w:tcW w:w="55" w:type="pct"/>
            <w:tcBorders>
              <w:top w:val="single" w:sz="4" w:space="0" w:color="auto"/>
              <w:bottom w:val="single" w:sz="4" w:space="0" w:color="auto"/>
            </w:tcBorders>
          </w:tcPr>
          <w:p w14:paraId="6E97CF9A" w14:textId="77777777" w:rsidR="004B2D4C" w:rsidRPr="002B00C2" w:rsidRDefault="004B2D4C" w:rsidP="009554E4">
            <w:pPr>
              <w:spacing w:after="0"/>
              <w:jc w:val="center"/>
            </w:pPr>
          </w:p>
        </w:tc>
        <w:tc>
          <w:tcPr>
            <w:tcW w:w="1100" w:type="pct"/>
            <w:gridSpan w:val="3"/>
            <w:tcBorders>
              <w:top w:val="single" w:sz="4" w:space="0" w:color="auto"/>
              <w:bottom w:val="single" w:sz="4" w:space="0" w:color="auto"/>
            </w:tcBorders>
            <w:vAlign w:val="center"/>
          </w:tcPr>
          <w:p w14:paraId="51044B7E" w14:textId="77777777" w:rsidR="004B2D4C" w:rsidRPr="002B00C2" w:rsidRDefault="004B2D4C" w:rsidP="009554E4">
            <w:pPr>
              <w:spacing w:after="0"/>
              <w:jc w:val="center"/>
            </w:pPr>
            <w:r w:rsidRPr="002B00C2">
              <w:t>Name</w:t>
            </w:r>
          </w:p>
        </w:tc>
        <w:tc>
          <w:tcPr>
            <w:tcW w:w="55" w:type="pct"/>
            <w:tcBorders>
              <w:top w:val="single" w:sz="4" w:space="0" w:color="auto"/>
            </w:tcBorders>
          </w:tcPr>
          <w:p w14:paraId="2CD1070D" w14:textId="77777777" w:rsidR="004B2D4C" w:rsidRPr="002B00C2" w:rsidRDefault="004B2D4C" w:rsidP="009554E4">
            <w:pPr>
              <w:spacing w:after="0"/>
              <w:jc w:val="center"/>
            </w:pPr>
          </w:p>
        </w:tc>
        <w:tc>
          <w:tcPr>
            <w:tcW w:w="1482" w:type="pct"/>
            <w:tcBorders>
              <w:top w:val="single" w:sz="4" w:space="0" w:color="auto"/>
              <w:bottom w:val="single" w:sz="4" w:space="0" w:color="auto"/>
            </w:tcBorders>
            <w:vAlign w:val="center"/>
          </w:tcPr>
          <w:p w14:paraId="6A08553D" w14:textId="77777777" w:rsidR="004B2D4C" w:rsidRPr="002B00C2" w:rsidRDefault="004B2D4C" w:rsidP="009554E4">
            <w:pPr>
              <w:spacing w:after="0"/>
              <w:jc w:val="center"/>
              <w:rPr>
                <w:rFonts w:eastAsia="Calibri"/>
              </w:rPr>
            </w:pPr>
            <w:r w:rsidRPr="002B00C2">
              <w:t>Signature</w:t>
            </w:r>
          </w:p>
        </w:tc>
        <w:tc>
          <w:tcPr>
            <w:tcW w:w="55" w:type="pct"/>
            <w:tcBorders>
              <w:top w:val="single" w:sz="4" w:space="0" w:color="auto"/>
            </w:tcBorders>
            <w:vAlign w:val="center"/>
          </w:tcPr>
          <w:p w14:paraId="5CBAE4FE" w14:textId="77777777" w:rsidR="004B2D4C" w:rsidRPr="002B00C2" w:rsidRDefault="004B2D4C" w:rsidP="009554E4">
            <w:pPr>
              <w:spacing w:after="0"/>
              <w:jc w:val="center"/>
            </w:pPr>
          </w:p>
        </w:tc>
        <w:tc>
          <w:tcPr>
            <w:tcW w:w="718" w:type="pct"/>
            <w:tcBorders>
              <w:top w:val="single" w:sz="4" w:space="0" w:color="auto"/>
              <w:bottom w:val="single" w:sz="4" w:space="0" w:color="auto"/>
            </w:tcBorders>
            <w:vAlign w:val="center"/>
          </w:tcPr>
          <w:p w14:paraId="08EFCA54" w14:textId="77777777" w:rsidR="004B2D4C" w:rsidRPr="002B00C2" w:rsidRDefault="004B2D4C" w:rsidP="009554E4">
            <w:pPr>
              <w:spacing w:after="0"/>
              <w:jc w:val="center"/>
            </w:pPr>
            <w:r w:rsidRPr="002B00C2">
              <w:t>Date</w:t>
            </w:r>
          </w:p>
        </w:tc>
      </w:tr>
      <w:tr w:rsidR="004B2D4C" w:rsidRPr="002B00C2" w14:paraId="3E08C39A" w14:textId="77777777" w:rsidTr="004B2D4C">
        <w:trPr>
          <w:trHeight w:val="432"/>
        </w:trPr>
        <w:tc>
          <w:tcPr>
            <w:tcW w:w="1534" w:type="pct"/>
            <w:gridSpan w:val="3"/>
            <w:tcBorders>
              <w:top w:val="single" w:sz="4" w:space="0" w:color="auto"/>
              <w:bottom w:val="single" w:sz="4" w:space="0" w:color="auto"/>
            </w:tcBorders>
            <w:vAlign w:val="bottom"/>
          </w:tcPr>
          <w:p w14:paraId="78E4A6D1" w14:textId="77777777" w:rsidR="004B2D4C" w:rsidRPr="00CD0442" w:rsidRDefault="004B2D4C" w:rsidP="009554E4">
            <w:pPr>
              <w:spacing w:after="0"/>
              <w:rPr>
                <w:rFonts w:eastAsia="Calibri"/>
              </w:rPr>
            </w:pPr>
            <w:r>
              <w:rPr>
                <w:rFonts w:eastAsia="Calibri"/>
              </w:rPr>
              <w:t xml:space="preserve">Fish and Game </w:t>
            </w:r>
            <w:r w:rsidRPr="00CD0442">
              <w:rPr>
                <w:rFonts w:eastAsia="Calibri"/>
              </w:rPr>
              <w:t>Coordinator</w:t>
            </w:r>
          </w:p>
        </w:tc>
        <w:tc>
          <w:tcPr>
            <w:tcW w:w="55" w:type="pct"/>
            <w:tcBorders>
              <w:top w:val="single" w:sz="4" w:space="0" w:color="auto"/>
            </w:tcBorders>
            <w:vAlign w:val="center"/>
          </w:tcPr>
          <w:p w14:paraId="76E0AB37"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24155099" w14:textId="77777777" w:rsidR="004B2D4C" w:rsidRPr="002B00C2" w:rsidRDefault="004B2D4C" w:rsidP="009554E4">
            <w:pPr>
              <w:spacing w:after="0"/>
              <w:rPr>
                <w:rFonts w:eastAsia="Calibri"/>
              </w:rPr>
            </w:pPr>
            <w:r w:rsidRPr="002B00C2">
              <w:rPr>
                <w:rFonts w:eastAsia="Calibri"/>
              </w:rPr>
              <w:t xml:space="preserve">Ed Jones </w:t>
            </w:r>
          </w:p>
        </w:tc>
        <w:tc>
          <w:tcPr>
            <w:tcW w:w="55" w:type="pct"/>
            <w:tcBorders>
              <w:top w:val="single" w:sz="4" w:space="0" w:color="auto"/>
            </w:tcBorders>
            <w:vAlign w:val="center"/>
          </w:tcPr>
          <w:p w14:paraId="60C1BB8C"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0344CC05" w14:textId="77777777" w:rsidR="004B2D4C" w:rsidRPr="002B00C2" w:rsidRDefault="004B2D4C" w:rsidP="009554E4">
            <w:pPr>
              <w:spacing w:after="0"/>
              <w:jc w:val="center"/>
              <w:rPr>
                <w:rFonts w:eastAsia="Calibri"/>
                <w:u w:val="single"/>
              </w:rPr>
            </w:pPr>
          </w:p>
        </w:tc>
        <w:tc>
          <w:tcPr>
            <w:tcW w:w="55" w:type="pct"/>
            <w:tcBorders>
              <w:top w:val="single" w:sz="4" w:space="0" w:color="auto"/>
            </w:tcBorders>
            <w:vAlign w:val="center"/>
          </w:tcPr>
          <w:p w14:paraId="01538D59"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7D624548" w14:textId="77777777" w:rsidR="004B2D4C" w:rsidRPr="002B00C2" w:rsidRDefault="004B2D4C" w:rsidP="009554E4">
            <w:pPr>
              <w:spacing w:after="0"/>
              <w:jc w:val="center"/>
              <w:rPr>
                <w:rFonts w:eastAsia="Calibri"/>
                <w:u w:val="single"/>
              </w:rPr>
            </w:pPr>
          </w:p>
        </w:tc>
      </w:tr>
      <w:tr w:rsidR="004B2D4C" w:rsidRPr="002B00C2" w14:paraId="01B8913E" w14:textId="77777777" w:rsidTr="004B2D4C">
        <w:trPr>
          <w:trHeight w:val="432"/>
        </w:trPr>
        <w:tc>
          <w:tcPr>
            <w:tcW w:w="1534" w:type="pct"/>
            <w:gridSpan w:val="3"/>
            <w:tcBorders>
              <w:top w:val="single" w:sz="4" w:space="0" w:color="auto"/>
              <w:bottom w:val="single" w:sz="4" w:space="0" w:color="auto"/>
            </w:tcBorders>
            <w:vAlign w:val="bottom"/>
          </w:tcPr>
          <w:p w14:paraId="7144B9B1" w14:textId="77777777" w:rsidR="004B2D4C" w:rsidRPr="00CD0442" w:rsidRDefault="004B2D4C" w:rsidP="009554E4">
            <w:pPr>
              <w:spacing w:after="0"/>
              <w:rPr>
                <w:rFonts w:eastAsia="Calibri"/>
              </w:rPr>
            </w:pPr>
            <w:r>
              <w:rPr>
                <w:rFonts w:eastAsia="Calibri"/>
              </w:rPr>
              <w:t>Fisheries Scientist</w:t>
            </w:r>
          </w:p>
        </w:tc>
        <w:tc>
          <w:tcPr>
            <w:tcW w:w="55" w:type="pct"/>
            <w:vAlign w:val="center"/>
          </w:tcPr>
          <w:p w14:paraId="7494B7D4" w14:textId="77777777" w:rsidR="004B2D4C" w:rsidRPr="002B00C2" w:rsidRDefault="004B2D4C" w:rsidP="009554E4">
            <w:pPr>
              <w:spacing w:after="0"/>
              <w:jc w:val="center"/>
              <w:rPr>
                <w:rFonts w:eastAsia="Calibri"/>
                <w:u w:val="single"/>
              </w:rPr>
            </w:pPr>
          </w:p>
        </w:tc>
        <w:tc>
          <w:tcPr>
            <w:tcW w:w="1100" w:type="pct"/>
            <w:gridSpan w:val="3"/>
            <w:tcBorders>
              <w:bottom w:val="single" w:sz="4" w:space="0" w:color="auto"/>
            </w:tcBorders>
            <w:vAlign w:val="bottom"/>
          </w:tcPr>
          <w:p w14:paraId="085D3C07" w14:textId="77777777" w:rsidR="004B2D4C" w:rsidRPr="002B00C2" w:rsidRDefault="0069750F" w:rsidP="009554E4">
            <w:pPr>
              <w:spacing w:after="0"/>
              <w:rPr>
                <w:rFonts w:eastAsia="Calibri"/>
              </w:rPr>
            </w:pPr>
            <w:r>
              <w:rPr>
                <w:rFonts w:eastAsia="Calibri"/>
              </w:rPr>
              <w:t>James Hasbrouck</w:t>
            </w:r>
          </w:p>
        </w:tc>
        <w:tc>
          <w:tcPr>
            <w:tcW w:w="55" w:type="pct"/>
            <w:vAlign w:val="center"/>
          </w:tcPr>
          <w:p w14:paraId="7BD47D54" w14:textId="77777777" w:rsidR="004B2D4C" w:rsidRPr="002B00C2" w:rsidRDefault="004B2D4C" w:rsidP="009554E4">
            <w:pPr>
              <w:spacing w:after="0"/>
              <w:jc w:val="center"/>
              <w:rPr>
                <w:rFonts w:eastAsia="Calibri"/>
                <w:u w:val="single"/>
              </w:rPr>
            </w:pPr>
          </w:p>
        </w:tc>
        <w:tc>
          <w:tcPr>
            <w:tcW w:w="1482" w:type="pct"/>
            <w:tcBorders>
              <w:bottom w:val="single" w:sz="4" w:space="0" w:color="auto"/>
            </w:tcBorders>
            <w:vAlign w:val="center"/>
          </w:tcPr>
          <w:p w14:paraId="21D906D7" w14:textId="77777777" w:rsidR="004B2D4C" w:rsidRPr="002B00C2" w:rsidRDefault="004B2D4C" w:rsidP="009554E4">
            <w:pPr>
              <w:spacing w:after="0"/>
              <w:jc w:val="center"/>
              <w:rPr>
                <w:rFonts w:eastAsia="Calibri"/>
                <w:u w:val="single"/>
              </w:rPr>
            </w:pPr>
          </w:p>
        </w:tc>
        <w:tc>
          <w:tcPr>
            <w:tcW w:w="55" w:type="pct"/>
            <w:vAlign w:val="center"/>
          </w:tcPr>
          <w:p w14:paraId="1DE81B62" w14:textId="77777777" w:rsidR="004B2D4C" w:rsidRPr="002B00C2" w:rsidRDefault="004B2D4C" w:rsidP="009554E4">
            <w:pPr>
              <w:spacing w:after="0"/>
              <w:jc w:val="center"/>
              <w:rPr>
                <w:rFonts w:eastAsia="Calibri"/>
                <w:u w:val="single"/>
              </w:rPr>
            </w:pPr>
          </w:p>
        </w:tc>
        <w:tc>
          <w:tcPr>
            <w:tcW w:w="718" w:type="pct"/>
            <w:tcBorders>
              <w:bottom w:val="single" w:sz="4" w:space="0" w:color="auto"/>
            </w:tcBorders>
            <w:vAlign w:val="center"/>
          </w:tcPr>
          <w:p w14:paraId="6C6F37B2" w14:textId="77777777" w:rsidR="004B2D4C" w:rsidRPr="002B00C2" w:rsidRDefault="004B2D4C" w:rsidP="009554E4">
            <w:pPr>
              <w:spacing w:after="0"/>
              <w:jc w:val="center"/>
              <w:rPr>
                <w:rFonts w:eastAsia="Calibri"/>
                <w:u w:val="single"/>
              </w:rPr>
            </w:pPr>
          </w:p>
        </w:tc>
      </w:tr>
      <w:tr w:rsidR="004B2D4C" w:rsidRPr="002B00C2" w14:paraId="6E4D08B9" w14:textId="77777777" w:rsidTr="004B2D4C">
        <w:trPr>
          <w:trHeight w:val="432"/>
        </w:trPr>
        <w:tc>
          <w:tcPr>
            <w:tcW w:w="1534" w:type="pct"/>
            <w:gridSpan w:val="3"/>
            <w:tcBorders>
              <w:top w:val="single" w:sz="4" w:space="0" w:color="auto"/>
              <w:bottom w:val="single" w:sz="4" w:space="0" w:color="auto"/>
            </w:tcBorders>
            <w:vAlign w:val="bottom"/>
          </w:tcPr>
          <w:p w14:paraId="20A8A874" w14:textId="77777777" w:rsidR="004B2D4C" w:rsidRPr="00CD0442" w:rsidRDefault="004B2D4C" w:rsidP="009554E4">
            <w:pPr>
              <w:spacing w:after="0"/>
              <w:rPr>
                <w:rFonts w:eastAsia="Calibri"/>
              </w:rPr>
            </w:pPr>
            <w:r>
              <w:rPr>
                <w:rFonts w:eastAsia="Calibri"/>
              </w:rPr>
              <w:lastRenderedPageBreak/>
              <w:t>Fisheries Scientist</w:t>
            </w:r>
          </w:p>
        </w:tc>
        <w:tc>
          <w:tcPr>
            <w:tcW w:w="55" w:type="pct"/>
            <w:vAlign w:val="center"/>
          </w:tcPr>
          <w:p w14:paraId="01533513"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7027D697" w14:textId="77777777" w:rsidR="004B2D4C" w:rsidRPr="002B00C2" w:rsidRDefault="009C3580" w:rsidP="009554E4">
            <w:pPr>
              <w:spacing w:after="0"/>
              <w:rPr>
                <w:rFonts w:eastAsia="Calibri"/>
              </w:rPr>
            </w:pPr>
            <w:r w:rsidRPr="00DB3E05">
              <w:rPr>
                <w:rFonts w:eastAsia="Calibri"/>
              </w:rPr>
              <w:t>Bill Templin</w:t>
            </w:r>
          </w:p>
        </w:tc>
        <w:tc>
          <w:tcPr>
            <w:tcW w:w="55" w:type="pct"/>
            <w:vAlign w:val="center"/>
          </w:tcPr>
          <w:p w14:paraId="43606401"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63E95733" w14:textId="77777777" w:rsidR="004B2D4C" w:rsidRPr="002B00C2" w:rsidRDefault="004B2D4C" w:rsidP="009554E4">
            <w:pPr>
              <w:spacing w:after="0"/>
              <w:jc w:val="center"/>
              <w:rPr>
                <w:rFonts w:eastAsia="Calibri"/>
                <w:u w:val="single"/>
              </w:rPr>
            </w:pPr>
          </w:p>
        </w:tc>
        <w:tc>
          <w:tcPr>
            <w:tcW w:w="55" w:type="pct"/>
            <w:vAlign w:val="center"/>
          </w:tcPr>
          <w:p w14:paraId="09C31B65"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1CFE9955" w14:textId="77777777" w:rsidR="004B2D4C" w:rsidRPr="002B00C2" w:rsidRDefault="004B2D4C" w:rsidP="009554E4">
            <w:pPr>
              <w:spacing w:after="0"/>
              <w:jc w:val="center"/>
              <w:rPr>
                <w:rFonts w:eastAsia="Calibri"/>
                <w:u w:val="single"/>
              </w:rPr>
            </w:pPr>
          </w:p>
        </w:tc>
      </w:tr>
    </w:tbl>
    <w:p w14:paraId="1C549FEA" w14:textId="77777777" w:rsidR="004B2D4C" w:rsidRDefault="004B2D4C" w:rsidP="004B2D4C"/>
    <w:p w14:paraId="75878D7A" w14:textId="77777777" w:rsidR="004072E5" w:rsidRDefault="004072E5" w:rsidP="004072E5"/>
    <w:p w14:paraId="6C4B675F" w14:textId="77777777" w:rsidR="0040023D" w:rsidRDefault="0040023D" w:rsidP="004072E5">
      <w:r>
        <w:br w:type="page"/>
      </w:r>
    </w:p>
    <w:p w14:paraId="23C990A3" w14:textId="77777777" w:rsidR="00C00D2A" w:rsidRDefault="004072E5" w:rsidP="00E412A7">
      <w:r>
        <w:lastRenderedPageBreak/>
        <w:br w:type="page"/>
      </w:r>
      <w:r w:rsidR="00C00D2A">
        <w:lastRenderedPageBreak/>
        <w:t>TABLE OF CONTENTS</w:t>
      </w:r>
    </w:p>
    <w:p w14:paraId="06BE9110" w14:textId="77777777" w:rsidR="00C00D2A" w:rsidRDefault="00C00D2A" w:rsidP="00C00D2A">
      <w:pPr>
        <w:pStyle w:val="Table-Footnote"/>
        <w:rPr>
          <w:sz w:val="18"/>
          <w:szCs w:val="18"/>
        </w:rPr>
      </w:pPr>
    </w:p>
    <w:p w14:paraId="57CFD01A" w14:textId="77777777" w:rsidR="00C00D2A" w:rsidRDefault="00C00D2A" w:rsidP="00C00D2A">
      <w:pPr>
        <w:pStyle w:val="List-Page"/>
        <w:spacing w:after="120"/>
        <w:jc w:val="right"/>
      </w:pPr>
      <w:r>
        <w:t>Page</w:t>
      </w:r>
    </w:p>
    <w:p w14:paraId="5A6F659D" w14:textId="77777777" w:rsidR="000D4C40" w:rsidRDefault="005E1AE1">
      <w:pPr>
        <w:pStyle w:val="TOC1"/>
        <w:rPr>
          <w:rFonts w:asciiTheme="minorHAnsi" w:eastAsiaTheme="minorEastAsia" w:hAnsiTheme="minorHAnsi" w:cstheme="minorBidi"/>
          <w:caps w:val="0"/>
          <w:noProof/>
          <w:sz w:val="22"/>
          <w:szCs w:val="22"/>
        </w:rPr>
      </w:pPr>
      <w:r>
        <w:rPr>
          <w:caps w:val="0"/>
        </w:rPr>
        <w:fldChar w:fldCharType="begin"/>
      </w:r>
      <w:r w:rsidR="00871162">
        <w:rPr>
          <w:caps w:val="0"/>
        </w:rPr>
        <w:instrText xml:space="preserve"> TOC \o "1-3" \h \z \u </w:instrText>
      </w:r>
      <w:r>
        <w:rPr>
          <w:caps w:val="0"/>
        </w:rPr>
        <w:fldChar w:fldCharType="separate"/>
      </w:r>
      <w:hyperlink w:anchor="_Toc472406910" w:history="1">
        <w:r w:rsidR="000D4C40" w:rsidRPr="005B7063">
          <w:rPr>
            <w:rStyle w:val="Hyperlink"/>
            <w:noProof/>
          </w:rPr>
          <w:t>LIST OF TABLES</w:t>
        </w:r>
        <w:r w:rsidR="000D4C40">
          <w:rPr>
            <w:noProof/>
            <w:webHidden/>
          </w:rPr>
          <w:tab/>
        </w:r>
        <w:r w:rsidR="000D4C40">
          <w:rPr>
            <w:noProof/>
            <w:webHidden/>
          </w:rPr>
          <w:fldChar w:fldCharType="begin"/>
        </w:r>
        <w:r w:rsidR="000D4C40">
          <w:rPr>
            <w:noProof/>
            <w:webHidden/>
          </w:rPr>
          <w:instrText xml:space="preserve"> PAGEREF _Toc472406910 \h </w:instrText>
        </w:r>
        <w:r w:rsidR="000D4C40">
          <w:rPr>
            <w:noProof/>
            <w:webHidden/>
          </w:rPr>
        </w:r>
        <w:r w:rsidR="000D4C40">
          <w:rPr>
            <w:noProof/>
            <w:webHidden/>
          </w:rPr>
          <w:fldChar w:fldCharType="separate"/>
        </w:r>
        <w:r w:rsidR="00BE6314">
          <w:rPr>
            <w:noProof/>
            <w:webHidden/>
          </w:rPr>
          <w:t>ii</w:t>
        </w:r>
        <w:r w:rsidR="000D4C40">
          <w:rPr>
            <w:noProof/>
            <w:webHidden/>
          </w:rPr>
          <w:fldChar w:fldCharType="end"/>
        </w:r>
      </w:hyperlink>
    </w:p>
    <w:p w14:paraId="7E9A0EA6" w14:textId="77777777" w:rsidR="000D4C40" w:rsidRDefault="00C46807">
      <w:pPr>
        <w:pStyle w:val="TOC1"/>
        <w:rPr>
          <w:rFonts w:asciiTheme="minorHAnsi" w:eastAsiaTheme="minorEastAsia" w:hAnsiTheme="minorHAnsi" w:cstheme="minorBidi"/>
          <w:caps w:val="0"/>
          <w:noProof/>
          <w:sz w:val="22"/>
          <w:szCs w:val="22"/>
        </w:rPr>
      </w:pPr>
      <w:hyperlink w:anchor="_Toc472406911" w:history="1">
        <w:r w:rsidR="000D4C40" w:rsidRPr="005B7063">
          <w:rPr>
            <w:rStyle w:val="Hyperlink"/>
            <w:noProof/>
          </w:rPr>
          <w:t>LIST OF figures</w:t>
        </w:r>
        <w:r w:rsidR="000D4C40">
          <w:rPr>
            <w:noProof/>
            <w:webHidden/>
          </w:rPr>
          <w:tab/>
        </w:r>
        <w:r w:rsidR="000D4C40">
          <w:rPr>
            <w:noProof/>
            <w:webHidden/>
          </w:rPr>
          <w:fldChar w:fldCharType="begin"/>
        </w:r>
        <w:r w:rsidR="000D4C40">
          <w:rPr>
            <w:noProof/>
            <w:webHidden/>
          </w:rPr>
          <w:instrText xml:space="preserve"> PAGEREF _Toc472406911 \h </w:instrText>
        </w:r>
        <w:r w:rsidR="000D4C40">
          <w:rPr>
            <w:noProof/>
            <w:webHidden/>
          </w:rPr>
        </w:r>
        <w:r w:rsidR="000D4C40">
          <w:rPr>
            <w:noProof/>
            <w:webHidden/>
          </w:rPr>
          <w:fldChar w:fldCharType="separate"/>
        </w:r>
        <w:r w:rsidR="00BE6314">
          <w:rPr>
            <w:noProof/>
            <w:webHidden/>
          </w:rPr>
          <w:t>ii</w:t>
        </w:r>
        <w:r w:rsidR="000D4C40">
          <w:rPr>
            <w:noProof/>
            <w:webHidden/>
          </w:rPr>
          <w:fldChar w:fldCharType="end"/>
        </w:r>
      </w:hyperlink>
    </w:p>
    <w:p w14:paraId="7730F59B" w14:textId="77777777" w:rsidR="000D4C40" w:rsidRDefault="00C46807">
      <w:pPr>
        <w:pStyle w:val="TOC1"/>
        <w:rPr>
          <w:rFonts w:asciiTheme="minorHAnsi" w:eastAsiaTheme="minorEastAsia" w:hAnsiTheme="minorHAnsi" w:cstheme="minorBidi"/>
          <w:caps w:val="0"/>
          <w:noProof/>
          <w:sz w:val="22"/>
          <w:szCs w:val="22"/>
        </w:rPr>
      </w:pPr>
      <w:hyperlink w:anchor="_Toc472406912" w:history="1">
        <w:r w:rsidR="000D4C40" w:rsidRPr="005B7063">
          <w:rPr>
            <w:rStyle w:val="Hyperlink"/>
            <w:noProof/>
          </w:rPr>
          <w:t>LIST OF APPENDICES</w:t>
        </w:r>
        <w:r w:rsidR="000D4C40">
          <w:rPr>
            <w:noProof/>
            <w:webHidden/>
          </w:rPr>
          <w:tab/>
        </w:r>
        <w:r w:rsidR="000D4C40">
          <w:rPr>
            <w:noProof/>
            <w:webHidden/>
          </w:rPr>
          <w:fldChar w:fldCharType="begin"/>
        </w:r>
        <w:r w:rsidR="000D4C40">
          <w:rPr>
            <w:noProof/>
            <w:webHidden/>
          </w:rPr>
          <w:instrText xml:space="preserve"> PAGEREF _Toc472406912 \h </w:instrText>
        </w:r>
        <w:r w:rsidR="000D4C40">
          <w:rPr>
            <w:noProof/>
            <w:webHidden/>
          </w:rPr>
        </w:r>
        <w:r w:rsidR="000D4C40">
          <w:rPr>
            <w:noProof/>
            <w:webHidden/>
          </w:rPr>
          <w:fldChar w:fldCharType="separate"/>
        </w:r>
        <w:r w:rsidR="00BE6314">
          <w:rPr>
            <w:noProof/>
            <w:webHidden/>
          </w:rPr>
          <w:t>ii</w:t>
        </w:r>
        <w:r w:rsidR="000D4C40">
          <w:rPr>
            <w:noProof/>
            <w:webHidden/>
          </w:rPr>
          <w:fldChar w:fldCharType="end"/>
        </w:r>
      </w:hyperlink>
    </w:p>
    <w:p w14:paraId="2C4B2C87" w14:textId="77777777" w:rsidR="000D4C40" w:rsidRDefault="00C46807">
      <w:pPr>
        <w:pStyle w:val="TOC1"/>
        <w:rPr>
          <w:rFonts w:asciiTheme="minorHAnsi" w:eastAsiaTheme="minorEastAsia" w:hAnsiTheme="minorHAnsi" w:cstheme="minorBidi"/>
          <w:caps w:val="0"/>
          <w:noProof/>
          <w:sz w:val="22"/>
          <w:szCs w:val="22"/>
        </w:rPr>
      </w:pPr>
      <w:hyperlink w:anchor="_Toc472406913" w:history="1">
        <w:r w:rsidR="000D4C40" w:rsidRPr="005B7063">
          <w:rPr>
            <w:rStyle w:val="Hyperlink"/>
            <w:noProof/>
          </w:rPr>
          <w:t>abstracT</w:t>
        </w:r>
        <w:r w:rsidR="000D4C40">
          <w:rPr>
            <w:noProof/>
            <w:webHidden/>
          </w:rPr>
          <w:tab/>
        </w:r>
        <w:r w:rsidR="000D4C40">
          <w:rPr>
            <w:noProof/>
            <w:webHidden/>
          </w:rPr>
          <w:fldChar w:fldCharType="begin"/>
        </w:r>
        <w:r w:rsidR="000D4C40">
          <w:rPr>
            <w:noProof/>
            <w:webHidden/>
          </w:rPr>
          <w:instrText xml:space="preserve"> PAGEREF _Toc472406913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5AF7FC33" w14:textId="77777777" w:rsidR="000D4C40" w:rsidRDefault="00C46807">
      <w:pPr>
        <w:pStyle w:val="TOC1"/>
        <w:rPr>
          <w:rFonts w:asciiTheme="minorHAnsi" w:eastAsiaTheme="minorEastAsia" w:hAnsiTheme="minorHAnsi" w:cstheme="minorBidi"/>
          <w:caps w:val="0"/>
          <w:noProof/>
          <w:sz w:val="22"/>
          <w:szCs w:val="22"/>
        </w:rPr>
      </w:pPr>
      <w:hyperlink w:anchor="_Toc472406914" w:history="1">
        <w:r w:rsidR="000D4C40" w:rsidRPr="005B7063">
          <w:rPr>
            <w:rStyle w:val="Hyperlink"/>
            <w:noProof/>
          </w:rPr>
          <w:t>Purpose</w:t>
        </w:r>
        <w:r w:rsidR="000D4C40">
          <w:rPr>
            <w:noProof/>
            <w:webHidden/>
          </w:rPr>
          <w:tab/>
        </w:r>
        <w:r w:rsidR="000D4C40">
          <w:rPr>
            <w:noProof/>
            <w:webHidden/>
          </w:rPr>
          <w:fldChar w:fldCharType="begin"/>
        </w:r>
        <w:r w:rsidR="000D4C40">
          <w:rPr>
            <w:noProof/>
            <w:webHidden/>
          </w:rPr>
          <w:instrText xml:space="preserve"> PAGEREF _Toc472406914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76932377" w14:textId="77777777" w:rsidR="000D4C40" w:rsidRDefault="00C46807">
      <w:pPr>
        <w:pStyle w:val="TOC1"/>
        <w:rPr>
          <w:rFonts w:asciiTheme="minorHAnsi" w:eastAsiaTheme="minorEastAsia" w:hAnsiTheme="minorHAnsi" w:cstheme="minorBidi"/>
          <w:caps w:val="0"/>
          <w:noProof/>
          <w:sz w:val="22"/>
          <w:szCs w:val="22"/>
        </w:rPr>
      </w:pPr>
      <w:hyperlink w:anchor="_Toc472406915" w:history="1">
        <w:r w:rsidR="000D4C40" w:rsidRPr="005B7063">
          <w:rPr>
            <w:rStyle w:val="Hyperlink"/>
            <w:noProof/>
          </w:rPr>
          <w:t>Objectives</w:t>
        </w:r>
        <w:r w:rsidR="000D4C40">
          <w:rPr>
            <w:noProof/>
            <w:webHidden/>
          </w:rPr>
          <w:tab/>
        </w:r>
        <w:r w:rsidR="000D4C40">
          <w:rPr>
            <w:noProof/>
            <w:webHidden/>
          </w:rPr>
          <w:fldChar w:fldCharType="begin"/>
        </w:r>
        <w:r w:rsidR="000D4C40">
          <w:rPr>
            <w:noProof/>
            <w:webHidden/>
          </w:rPr>
          <w:instrText xml:space="preserve"> PAGEREF _Toc472406915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05C47E80" w14:textId="77777777" w:rsidR="000D4C40" w:rsidRDefault="00C46807">
      <w:pPr>
        <w:pStyle w:val="TOC2"/>
        <w:rPr>
          <w:rFonts w:asciiTheme="minorHAnsi" w:eastAsiaTheme="minorEastAsia" w:hAnsiTheme="minorHAnsi" w:cstheme="minorBidi"/>
          <w:noProof/>
          <w:sz w:val="22"/>
          <w:szCs w:val="22"/>
        </w:rPr>
      </w:pPr>
      <w:hyperlink w:anchor="_Toc472406916" w:history="1">
        <w:r w:rsidR="000D4C40" w:rsidRPr="005B7063">
          <w:rPr>
            <w:rStyle w:val="Hyperlink"/>
            <w:noProof/>
          </w:rPr>
          <w:t>Secondary Objectives</w:t>
        </w:r>
        <w:r w:rsidR="000D4C40">
          <w:rPr>
            <w:noProof/>
            <w:webHidden/>
          </w:rPr>
          <w:tab/>
        </w:r>
        <w:r w:rsidR="000D4C40">
          <w:rPr>
            <w:noProof/>
            <w:webHidden/>
          </w:rPr>
          <w:fldChar w:fldCharType="begin"/>
        </w:r>
        <w:r w:rsidR="000D4C40">
          <w:rPr>
            <w:noProof/>
            <w:webHidden/>
          </w:rPr>
          <w:instrText xml:space="preserve"> PAGEREF _Toc472406916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5E35A820" w14:textId="77777777" w:rsidR="000D4C40" w:rsidRDefault="00C46807">
      <w:pPr>
        <w:pStyle w:val="TOC1"/>
        <w:rPr>
          <w:rFonts w:asciiTheme="minorHAnsi" w:eastAsiaTheme="minorEastAsia" w:hAnsiTheme="minorHAnsi" w:cstheme="minorBidi"/>
          <w:caps w:val="0"/>
          <w:noProof/>
          <w:sz w:val="22"/>
          <w:szCs w:val="22"/>
        </w:rPr>
      </w:pPr>
      <w:hyperlink w:anchor="_Toc472406917" w:history="1">
        <w:r w:rsidR="000D4C40" w:rsidRPr="005B7063">
          <w:rPr>
            <w:rStyle w:val="Hyperlink"/>
            <w:noProof/>
          </w:rPr>
          <w:t>Methods</w:t>
        </w:r>
        <w:r w:rsidR="000D4C40">
          <w:rPr>
            <w:noProof/>
            <w:webHidden/>
          </w:rPr>
          <w:tab/>
        </w:r>
        <w:r w:rsidR="000D4C40">
          <w:rPr>
            <w:noProof/>
            <w:webHidden/>
          </w:rPr>
          <w:fldChar w:fldCharType="begin"/>
        </w:r>
        <w:r w:rsidR="000D4C40">
          <w:rPr>
            <w:noProof/>
            <w:webHidden/>
          </w:rPr>
          <w:instrText xml:space="preserve"> PAGEREF _Toc472406917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4B7FB33C" w14:textId="77777777" w:rsidR="000D4C40" w:rsidRDefault="00C46807">
      <w:pPr>
        <w:pStyle w:val="TOC2"/>
        <w:rPr>
          <w:rFonts w:asciiTheme="minorHAnsi" w:eastAsiaTheme="minorEastAsia" w:hAnsiTheme="minorHAnsi" w:cstheme="minorBidi"/>
          <w:noProof/>
          <w:sz w:val="22"/>
          <w:szCs w:val="22"/>
        </w:rPr>
      </w:pPr>
      <w:hyperlink w:anchor="_Toc472406918" w:history="1">
        <w:r w:rsidR="000D4C40" w:rsidRPr="005B7063">
          <w:rPr>
            <w:rStyle w:val="Hyperlink"/>
            <w:noProof/>
          </w:rPr>
          <w:t>Study Design</w:t>
        </w:r>
        <w:r w:rsidR="000D4C40">
          <w:rPr>
            <w:noProof/>
            <w:webHidden/>
          </w:rPr>
          <w:tab/>
        </w:r>
        <w:r w:rsidR="000D4C40">
          <w:rPr>
            <w:noProof/>
            <w:webHidden/>
          </w:rPr>
          <w:fldChar w:fldCharType="begin"/>
        </w:r>
        <w:r w:rsidR="000D4C40">
          <w:rPr>
            <w:noProof/>
            <w:webHidden/>
          </w:rPr>
          <w:instrText xml:space="preserve"> PAGEREF _Toc472406918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7D0BD5F1" w14:textId="77777777" w:rsidR="000D4C40" w:rsidRDefault="00C46807">
      <w:pPr>
        <w:pStyle w:val="TOC2"/>
        <w:rPr>
          <w:rFonts w:asciiTheme="minorHAnsi" w:eastAsiaTheme="minorEastAsia" w:hAnsiTheme="minorHAnsi" w:cstheme="minorBidi"/>
          <w:noProof/>
          <w:sz w:val="22"/>
          <w:szCs w:val="22"/>
        </w:rPr>
      </w:pPr>
      <w:hyperlink w:anchor="_Toc472406919" w:history="1">
        <w:r w:rsidR="000D4C40" w:rsidRPr="005B7063">
          <w:rPr>
            <w:rStyle w:val="Hyperlink"/>
            <w:noProof/>
          </w:rPr>
          <w:t>Design Specifics By Port</w:t>
        </w:r>
        <w:r w:rsidR="000D4C40">
          <w:rPr>
            <w:noProof/>
            <w:webHidden/>
          </w:rPr>
          <w:tab/>
        </w:r>
        <w:r w:rsidR="000D4C40">
          <w:rPr>
            <w:noProof/>
            <w:webHidden/>
          </w:rPr>
          <w:fldChar w:fldCharType="begin"/>
        </w:r>
        <w:r w:rsidR="000D4C40">
          <w:rPr>
            <w:noProof/>
            <w:webHidden/>
          </w:rPr>
          <w:instrText xml:space="preserve"> PAGEREF _Toc472406919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4A1B73E3" w14:textId="77777777" w:rsidR="000D4C40" w:rsidRDefault="00C46807">
      <w:pPr>
        <w:pStyle w:val="TOC3"/>
        <w:rPr>
          <w:rFonts w:asciiTheme="minorHAnsi" w:eastAsiaTheme="minorEastAsia" w:hAnsiTheme="minorHAnsi" w:cstheme="minorBidi"/>
          <w:noProof/>
          <w:sz w:val="22"/>
          <w:szCs w:val="22"/>
        </w:rPr>
      </w:pPr>
      <w:hyperlink w:anchor="_Toc472406920" w:history="1">
        <w:r w:rsidR="000D4C40" w:rsidRPr="005B7063">
          <w:rPr>
            <w:rStyle w:val="Hyperlink"/>
            <w:noProof/>
          </w:rPr>
          <w:t>Homer</w:t>
        </w:r>
        <w:r w:rsidR="000D4C40">
          <w:rPr>
            <w:noProof/>
            <w:webHidden/>
          </w:rPr>
          <w:tab/>
        </w:r>
        <w:r w:rsidR="000D4C40">
          <w:rPr>
            <w:noProof/>
            <w:webHidden/>
          </w:rPr>
          <w:fldChar w:fldCharType="begin"/>
        </w:r>
        <w:r w:rsidR="000D4C40">
          <w:rPr>
            <w:noProof/>
            <w:webHidden/>
          </w:rPr>
          <w:instrText xml:space="preserve"> PAGEREF _Toc472406920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1A39B6B1" w14:textId="77777777" w:rsidR="000D4C40" w:rsidRDefault="00C46807">
      <w:pPr>
        <w:pStyle w:val="TOC3"/>
        <w:rPr>
          <w:rFonts w:asciiTheme="minorHAnsi" w:eastAsiaTheme="minorEastAsia" w:hAnsiTheme="minorHAnsi" w:cstheme="minorBidi"/>
          <w:noProof/>
          <w:sz w:val="22"/>
          <w:szCs w:val="22"/>
        </w:rPr>
      </w:pPr>
      <w:hyperlink w:anchor="_Toc472406921" w:history="1">
        <w:r w:rsidR="000D4C40" w:rsidRPr="005B7063">
          <w:rPr>
            <w:rStyle w:val="Hyperlink"/>
            <w:noProof/>
          </w:rPr>
          <w:t>Deep Creek and Anchor Point Tractor Launch and Marine Access Areas</w:t>
        </w:r>
        <w:r w:rsidR="000D4C40">
          <w:rPr>
            <w:noProof/>
            <w:webHidden/>
          </w:rPr>
          <w:tab/>
        </w:r>
        <w:r w:rsidR="000D4C40">
          <w:rPr>
            <w:noProof/>
            <w:webHidden/>
          </w:rPr>
          <w:fldChar w:fldCharType="begin"/>
        </w:r>
        <w:r w:rsidR="000D4C40">
          <w:rPr>
            <w:noProof/>
            <w:webHidden/>
          </w:rPr>
          <w:instrText xml:space="preserve"> PAGEREF _Toc472406921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3225501" w14:textId="77777777" w:rsidR="000D4C40" w:rsidRDefault="00C46807">
      <w:pPr>
        <w:pStyle w:val="TOC2"/>
        <w:rPr>
          <w:rFonts w:asciiTheme="minorHAnsi" w:eastAsiaTheme="minorEastAsia" w:hAnsiTheme="minorHAnsi" w:cstheme="minorBidi"/>
          <w:noProof/>
          <w:sz w:val="22"/>
          <w:szCs w:val="22"/>
        </w:rPr>
      </w:pPr>
      <w:hyperlink w:anchor="_Toc472406922" w:history="1">
        <w:r w:rsidR="000D4C40" w:rsidRPr="005B7063">
          <w:rPr>
            <w:rStyle w:val="Hyperlink"/>
            <w:noProof/>
          </w:rPr>
          <w:t>Data Collection and Reduction</w:t>
        </w:r>
        <w:r w:rsidR="000D4C40">
          <w:rPr>
            <w:noProof/>
            <w:webHidden/>
          </w:rPr>
          <w:tab/>
        </w:r>
        <w:r w:rsidR="000D4C40">
          <w:rPr>
            <w:noProof/>
            <w:webHidden/>
          </w:rPr>
          <w:fldChar w:fldCharType="begin"/>
        </w:r>
        <w:r w:rsidR="000D4C40">
          <w:rPr>
            <w:noProof/>
            <w:webHidden/>
          </w:rPr>
          <w:instrText xml:space="preserve"> PAGEREF _Toc472406922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4723E3C0" w14:textId="77777777" w:rsidR="000D4C40" w:rsidRDefault="00C46807">
      <w:pPr>
        <w:pStyle w:val="TOC3"/>
        <w:rPr>
          <w:rFonts w:asciiTheme="minorHAnsi" w:eastAsiaTheme="minorEastAsia" w:hAnsiTheme="minorHAnsi" w:cstheme="minorBidi"/>
          <w:noProof/>
          <w:sz w:val="22"/>
          <w:szCs w:val="22"/>
        </w:rPr>
      </w:pPr>
      <w:hyperlink w:anchor="_Toc472406923" w:history="1">
        <w:r w:rsidR="000D4C40" w:rsidRPr="005B7063">
          <w:rPr>
            <w:rStyle w:val="Hyperlink"/>
            <w:noProof/>
          </w:rPr>
          <w:t>Biological Sampling</w:t>
        </w:r>
        <w:r w:rsidR="000D4C40">
          <w:rPr>
            <w:noProof/>
            <w:webHidden/>
          </w:rPr>
          <w:tab/>
        </w:r>
        <w:r w:rsidR="000D4C40">
          <w:rPr>
            <w:noProof/>
            <w:webHidden/>
          </w:rPr>
          <w:fldChar w:fldCharType="begin"/>
        </w:r>
        <w:r w:rsidR="000D4C40">
          <w:rPr>
            <w:noProof/>
            <w:webHidden/>
          </w:rPr>
          <w:instrText xml:space="preserve"> PAGEREF _Toc472406923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46E5152A" w14:textId="77777777" w:rsidR="000D4C40" w:rsidRDefault="00C46807">
      <w:pPr>
        <w:pStyle w:val="TOC3"/>
        <w:rPr>
          <w:rFonts w:asciiTheme="minorHAnsi" w:eastAsiaTheme="minorEastAsia" w:hAnsiTheme="minorHAnsi" w:cstheme="minorBidi"/>
          <w:noProof/>
          <w:sz w:val="22"/>
          <w:szCs w:val="22"/>
        </w:rPr>
      </w:pPr>
      <w:hyperlink w:anchor="_Toc472406924" w:history="1">
        <w:r w:rsidR="000D4C40" w:rsidRPr="005B7063">
          <w:rPr>
            <w:rStyle w:val="Hyperlink"/>
            <w:noProof/>
          </w:rPr>
          <w:t>Angler Interviews</w:t>
        </w:r>
        <w:r w:rsidR="000D4C40">
          <w:rPr>
            <w:noProof/>
            <w:webHidden/>
          </w:rPr>
          <w:tab/>
        </w:r>
        <w:r w:rsidR="000D4C40">
          <w:rPr>
            <w:noProof/>
            <w:webHidden/>
          </w:rPr>
          <w:fldChar w:fldCharType="begin"/>
        </w:r>
        <w:r w:rsidR="000D4C40">
          <w:rPr>
            <w:noProof/>
            <w:webHidden/>
          </w:rPr>
          <w:instrText xml:space="preserve"> PAGEREF _Toc472406924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5D69D2FC" w14:textId="77777777" w:rsidR="000D4C40" w:rsidRDefault="00C46807">
      <w:pPr>
        <w:pStyle w:val="TOC3"/>
        <w:rPr>
          <w:rFonts w:asciiTheme="minorHAnsi" w:eastAsiaTheme="minorEastAsia" w:hAnsiTheme="minorHAnsi" w:cstheme="minorBidi"/>
          <w:noProof/>
          <w:sz w:val="22"/>
          <w:szCs w:val="22"/>
        </w:rPr>
      </w:pPr>
      <w:hyperlink w:anchor="_Toc472406925" w:history="1">
        <w:r w:rsidR="000D4C40" w:rsidRPr="005B7063">
          <w:rPr>
            <w:rStyle w:val="Hyperlink"/>
            <w:noProof/>
          </w:rPr>
          <w:t>Data Reduction</w:t>
        </w:r>
        <w:r w:rsidR="000D4C40">
          <w:rPr>
            <w:noProof/>
            <w:webHidden/>
          </w:rPr>
          <w:tab/>
        </w:r>
        <w:r w:rsidR="000D4C40">
          <w:rPr>
            <w:noProof/>
            <w:webHidden/>
          </w:rPr>
          <w:fldChar w:fldCharType="begin"/>
        </w:r>
        <w:r w:rsidR="000D4C40">
          <w:rPr>
            <w:noProof/>
            <w:webHidden/>
          </w:rPr>
          <w:instrText xml:space="preserve"> PAGEREF _Toc472406925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FCFE883" w14:textId="77777777" w:rsidR="000D4C40" w:rsidRDefault="00C46807">
      <w:pPr>
        <w:pStyle w:val="TOC2"/>
        <w:rPr>
          <w:rFonts w:asciiTheme="minorHAnsi" w:eastAsiaTheme="minorEastAsia" w:hAnsiTheme="minorHAnsi" w:cstheme="minorBidi"/>
          <w:noProof/>
          <w:sz w:val="22"/>
          <w:szCs w:val="22"/>
        </w:rPr>
      </w:pPr>
      <w:hyperlink w:anchor="_Toc472406926" w:history="1">
        <w:r w:rsidR="000D4C40" w:rsidRPr="005B7063">
          <w:rPr>
            <w:rStyle w:val="Hyperlink"/>
            <w:noProof/>
          </w:rPr>
          <w:t>Laboratory Analysis</w:t>
        </w:r>
        <w:r w:rsidR="000D4C40">
          <w:rPr>
            <w:noProof/>
            <w:webHidden/>
          </w:rPr>
          <w:tab/>
        </w:r>
        <w:r w:rsidR="000D4C40">
          <w:rPr>
            <w:noProof/>
            <w:webHidden/>
          </w:rPr>
          <w:fldChar w:fldCharType="begin"/>
        </w:r>
        <w:r w:rsidR="000D4C40">
          <w:rPr>
            <w:noProof/>
            <w:webHidden/>
          </w:rPr>
          <w:instrText xml:space="preserve"> PAGEREF _Toc472406926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2617B0B3" w14:textId="77777777" w:rsidR="000D4C40" w:rsidRDefault="00C46807">
      <w:pPr>
        <w:pStyle w:val="TOC3"/>
        <w:rPr>
          <w:rFonts w:asciiTheme="minorHAnsi" w:eastAsiaTheme="minorEastAsia" w:hAnsiTheme="minorHAnsi" w:cstheme="minorBidi"/>
          <w:noProof/>
          <w:sz w:val="22"/>
          <w:szCs w:val="22"/>
        </w:rPr>
      </w:pPr>
      <w:hyperlink w:anchor="_Toc472406927" w:history="1">
        <w:r w:rsidR="000D4C40" w:rsidRPr="005B7063">
          <w:rPr>
            <w:rStyle w:val="Hyperlink"/>
            <w:rFonts w:eastAsiaTheme="majorEastAsia"/>
            <w:noProof/>
          </w:rPr>
          <w:t>Assaying genotypes</w:t>
        </w:r>
        <w:r w:rsidR="000D4C40">
          <w:rPr>
            <w:noProof/>
            <w:webHidden/>
          </w:rPr>
          <w:tab/>
        </w:r>
        <w:r w:rsidR="000D4C40">
          <w:rPr>
            <w:noProof/>
            <w:webHidden/>
          </w:rPr>
          <w:fldChar w:fldCharType="begin"/>
        </w:r>
        <w:r w:rsidR="000D4C40">
          <w:rPr>
            <w:noProof/>
            <w:webHidden/>
          </w:rPr>
          <w:instrText xml:space="preserve"> PAGEREF _Toc472406927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75E284F6" w14:textId="77777777" w:rsidR="000D4C40" w:rsidRDefault="00C46807">
      <w:pPr>
        <w:pStyle w:val="TOC3"/>
        <w:rPr>
          <w:rFonts w:asciiTheme="minorHAnsi" w:eastAsiaTheme="minorEastAsia" w:hAnsiTheme="minorHAnsi" w:cstheme="minorBidi"/>
          <w:noProof/>
          <w:sz w:val="22"/>
          <w:szCs w:val="22"/>
        </w:rPr>
      </w:pPr>
      <w:hyperlink w:anchor="_Toc472406928" w:history="1">
        <w:r w:rsidR="000D4C40" w:rsidRPr="005B7063">
          <w:rPr>
            <w:rStyle w:val="Hyperlink"/>
            <w:noProof/>
          </w:rPr>
          <w:t>Laboratory Failure Rates and Quality Control</w:t>
        </w:r>
        <w:r w:rsidR="000D4C40">
          <w:rPr>
            <w:noProof/>
            <w:webHidden/>
          </w:rPr>
          <w:tab/>
        </w:r>
        <w:r w:rsidR="000D4C40">
          <w:rPr>
            <w:noProof/>
            <w:webHidden/>
          </w:rPr>
          <w:fldChar w:fldCharType="begin"/>
        </w:r>
        <w:r w:rsidR="000D4C40">
          <w:rPr>
            <w:noProof/>
            <w:webHidden/>
          </w:rPr>
          <w:instrText xml:space="preserve"> PAGEREF _Toc472406928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0E13CB94" w14:textId="77777777" w:rsidR="000D4C40" w:rsidRDefault="00C46807">
      <w:pPr>
        <w:pStyle w:val="TOC2"/>
        <w:rPr>
          <w:rFonts w:asciiTheme="minorHAnsi" w:eastAsiaTheme="minorEastAsia" w:hAnsiTheme="minorHAnsi" w:cstheme="minorBidi"/>
          <w:noProof/>
          <w:sz w:val="22"/>
          <w:szCs w:val="22"/>
        </w:rPr>
      </w:pPr>
      <w:hyperlink w:anchor="_Toc472406929" w:history="1">
        <w:r w:rsidR="000D4C40" w:rsidRPr="005B7063">
          <w:rPr>
            <w:rStyle w:val="Hyperlink"/>
            <w:noProof/>
          </w:rPr>
          <w:t>Statistical Analysis</w:t>
        </w:r>
        <w:r w:rsidR="000D4C40">
          <w:rPr>
            <w:noProof/>
            <w:webHidden/>
          </w:rPr>
          <w:tab/>
        </w:r>
        <w:r w:rsidR="000D4C40">
          <w:rPr>
            <w:noProof/>
            <w:webHidden/>
          </w:rPr>
          <w:fldChar w:fldCharType="begin"/>
        </w:r>
        <w:r w:rsidR="000D4C40">
          <w:rPr>
            <w:noProof/>
            <w:webHidden/>
          </w:rPr>
          <w:instrText xml:space="preserve"> PAGEREF _Toc472406929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2875AA22" w14:textId="77777777" w:rsidR="000D4C40" w:rsidRDefault="00C46807">
      <w:pPr>
        <w:pStyle w:val="TOC3"/>
        <w:rPr>
          <w:rFonts w:asciiTheme="minorHAnsi" w:eastAsiaTheme="minorEastAsia" w:hAnsiTheme="minorHAnsi" w:cstheme="minorBidi"/>
          <w:noProof/>
          <w:sz w:val="22"/>
          <w:szCs w:val="22"/>
        </w:rPr>
      </w:pPr>
      <w:hyperlink w:anchor="_Toc472406930" w:history="1">
        <w:r w:rsidR="000D4C40" w:rsidRPr="005B7063">
          <w:rPr>
            <w:rStyle w:val="Hyperlink"/>
            <w:noProof/>
          </w:rPr>
          <w:t>Reporting groups</w:t>
        </w:r>
        <w:r w:rsidR="000D4C40">
          <w:rPr>
            <w:noProof/>
            <w:webHidden/>
          </w:rPr>
          <w:tab/>
        </w:r>
        <w:r w:rsidR="000D4C40">
          <w:rPr>
            <w:noProof/>
            <w:webHidden/>
          </w:rPr>
          <w:fldChar w:fldCharType="begin"/>
        </w:r>
        <w:r w:rsidR="000D4C40">
          <w:rPr>
            <w:noProof/>
            <w:webHidden/>
          </w:rPr>
          <w:instrText xml:space="preserve"> PAGEREF _Toc472406930 \h </w:instrText>
        </w:r>
        <w:r w:rsidR="000D4C40">
          <w:rPr>
            <w:noProof/>
            <w:webHidden/>
          </w:rPr>
        </w:r>
        <w:r w:rsidR="000D4C40">
          <w:rPr>
            <w:noProof/>
            <w:webHidden/>
          </w:rPr>
          <w:fldChar w:fldCharType="separate"/>
        </w:r>
        <w:r w:rsidR="00BE6314">
          <w:rPr>
            <w:b/>
            <w:bCs/>
            <w:noProof/>
            <w:webHidden/>
          </w:rPr>
          <w:t>Error! Bookmark not defined.</w:t>
        </w:r>
        <w:r w:rsidR="000D4C40">
          <w:rPr>
            <w:noProof/>
            <w:webHidden/>
          </w:rPr>
          <w:fldChar w:fldCharType="end"/>
        </w:r>
      </w:hyperlink>
    </w:p>
    <w:p w14:paraId="450CAB20" w14:textId="77777777" w:rsidR="000D4C40" w:rsidRDefault="00C46807">
      <w:pPr>
        <w:pStyle w:val="TOC3"/>
        <w:rPr>
          <w:rFonts w:asciiTheme="minorHAnsi" w:eastAsiaTheme="minorEastAsia" w:hAnsiTheme="minorHAnsi" w:cstheme="minorBidi"/>
          <w:noProof/>
          <w:sz w:val="22"/>
          <w:szCs w:val="22"/>
        </w:rPr>
      </w:pPr>
      <w:hyperlink w:anchor="_Toc472406931" w:history="1">
        <w:r w:rsidR="000D4C40" w:rsidRPr="005B7063">
          <w:rPr>
            <w:rStyle w:val="Hyperlink"/>
            <w:noProof/>
          </w:rPr>
          <w:t>Genetic baseline</w:t>
        </w:r>
        <w:r w:rsidR="000D4C40">
          <w:rPr>
            <w:noProof/>
            <w:webHidden/>
          </w:rPr>
          <w:tab/>
        </w:r>
        <w:r w:rsidR="000D4C40">
          <w:rPr>
            <w:noProof/>
            <w:webHidden/>
          </w:rPr>
          <w:fldChar w:fldCharType="begin"/>
        </w:r>
        <w:r w:rsidR="000D4C40">
          <w:rPr>
            <w:noProof/>
            <w:webHidden/>
          </w:rPr>
          <w:instrText xml:space="preserve"> PAGEREF _Toc472406931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120DBD20" w14:textId="77777777" w:rsidR="000D4C40" w:rsidRDefault="00C46807">
      <w:pPr>
        <w:pStyle w:val="TOC3"/>
        <w:rPr>
          <w:rFonts w:asciiTheme="minorHAnsi" w:eastAsiaTheme="minorEastAsia" w:hAnsiTheme="minorHAnsi" w:cstheme="minorBidi"/>
          <w:noProof/>
          <w:sz w:val="22"/>
          <w:szCs w:val="22"/>
        </w:rPr>
      </w:pPr>
      <w:hyperlink w:anchor="_Toc472406932" w:history="1">
        <w:r w:rsidR="000D4C40" w:rsidRPr="005B7063">
          <w:rPr>
            <w:rStyle w:val="Hyperlink"/>
            <w:noProof/>
          </w:rPr>
          <w:t>Mixed-stock analysis</w:t>
        </w:r>
        <w:r w:rsidR="000D4C40">
          <w:rPr>
            <w:noProof/>
            <w:webHidden/>
          </w:rPr>
          <w:tab/>
        </w:r>
        <w:r w:rsidR="000D4C40">
          <w:rPr>
            <w:noProof/>
            <w:webHidden/>
          </w:rPr>
          <w:fldChar w:fldCharType="begin"/>
        </w:r>
        <w:r w:rsidR="000D4C40">
          <w:rPr>
            <w:noProof/>
            <w:webHidden/>
          </w:rPr>
          <w:instrText xml:space="preserve"> PAGEREF _Toc472406932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41D2794" w14:textId="77777777" w:rsidR="000D4C40" w:rsidRDefault="00C46807">
      <w:pPr>
        <w:pStyle w:val="TOC3"/>
        <w:rPr>
          <w:rFonts w:asciiTheme="minorHAnsi" w:eastAsiaTheme="minorEastAsia" w:hAnsiTheme="minorHAnsi" w:cstheme="minorBidi"/>
          <w:noProof/>
          <w:sz w:val="22"/>
          <w:szCs w:val="22"/>
        </w:rPr>
      </w:pPr>
      <w:hyperlink w:anchor="_Toc472406933" w:history="1">
        <w:r w:rsidR="000D4C40" w:rsidRPr="005B7063">
          <w:rPr>
            <w:rStyle w:val="Hyperlink"/>
            <w:noProof/>
          </w:rPr>
          <w:t>Stock Specific Harvest</w:t>
        </w:r>
        <w:r w:rsidR="000D4C40">
          <w:rPr>
            <w:noProof/>
            <w:webHidden/>
          </w:rPr>
          <w:tab/>
        </w:r>
        <w:r w:rsidR="000D4C40">
          <w:rPr>
            <w:noProof/>
            <w:webHidden/>
          </w:rPr>
          <w:fldChar w:fldCharType="begin"/>
        </w:r>
        <w:r w:rsidR="000D4C40">
          <w:rPr>
            <w:noProof/>
            <w:webHidden/>
          </w:rPr>
          <w:instrText xml:space="preserve"> PAGEREF _Toc472406933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5D842005" w14:textId="77777777" w:rsidR="000D4C40" w:rsidRDefault="00C46807">
      <w:pPr>
        <w:pStyle w:val="TOC3"/>
        <w:rPr>
          <w:rFonts w:asciiTheme="minorHAnsi" w:eastAsiaTheme="minorEastAsia" w:hAnsiTheme="minorHAnsi" w:cstheme="minorBidi"/>
          <w:noProof/>
          <w:sz w:val="22"/>
          <w:szCs w:val="22"/>
        </w:rPr>
      </w:pPr>
      <w:hyperlink w:anchor="_Toc472406934" w:history="1">
        <w:r w:rsidR="000D4C40" w:rsidRPr="005B7063">
          <w:rPr>
            <w:rStyle w:val="Hyperlink"/>
            <w:noProof/>
          </w:rPr>
          <w:t>Age, Sex, Length, and Maturity Composition of Chinook Salmon in the Marine Sport Harvest</w:t>
        </w:r>
        <w:r w:rsidR="000D4C40">
          <w:rPr>
            <w:noProof/>
            <w:webHidden/>
          </w:rPr>
          <w:tab/>
        </w:r>
        <w:r w:rsidR="000D4C40">
          <w:rPr>
            <w:noProof/>
            <w:webHidden/>
          </w:rPr>
          <w:fldChar w:fldCharType="begin"/>
        </w:r>
        <w:r w:rsidR="000D4C40">
          <w:rPr>
            <w:noProof/>
            <w:webHidden/>
          </w:rPr>
          <w:instrText xml:space="preserve"> PAGEREF _Toc472406934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0CD560E" w14:textId="77777777" w:rsidR="000D4C40" w:rsidRDefault="00C46807">
      <w:pPr>
        <w:pStyle w:val="TOC1"/>
        <w:rPr>
          <w:rFonts w:asciiTheme="minorHAnsi" w:eastAsiaTheme="minorEastAsia" w:hAnsiTheme="minorHAnsi" w:cstheme="minorBidi"/>
          <w:caps w:val="0"/>
          <w:noProof/>
          <w:sz w:val="22"/>
          <w:szCs w:val="22"/>
        </w:rPr>
      </w:pPr>
      <w:hyperlink w:anchor="_Toc472406935" w:history="1">
        <w:r w:rsidR="000D4C40" w:rsidRPr="005B7063">
          <w:rPr>
            <w:rStyle w:val="Hyperlink"/>
            <w:noProof/>
          </w:rPr>
          <w:t>BUDGET SUMMARY</w:t>
        </w:r>
        <w:r w:rsidR="000D4C40">
          <w:rPr>
            <w:noProof/>
            <w:webHidden/>
          </w:rPr>
          <w:tab/>
        </w:r>
        <w:r w:rsidR="000D4C40">
          <w:rPr>
            <w:noProof/>
            <w:webHidden/>
          </w:rPr>
          <w:fldChar w:fldCharType="begin"/>
        </w:r>
        <w:r w:rsidR="000D4C40">
          <w:rPr>
            <w:noProof/>
            <w:webHidden/>
          </w:rPr>
          <w:instrText xml:space="preserve"> PAGEREF _Toc472406935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506B22B0" w14:textId="77777777" w:rsidR="000D4C40" w:rsidRDefault="00C46807">
      <w:pPr>
        <w:pStyle w:val="TOC1"/>
        <w:rPr>
          <w:rFonts w:asciiTheme="minorHAnsi" w:eastAsiaTheme="minorEastAsia" w:hAnsiTheme="minorHAnsi" w:cstheme="minorBidi"/>
          <w:caps w:val="0"/>
          <w:noProof/>
          <w:sz w:val="22"/>
          <w:szCs w:val="22"/>
        </w:rPr>
      </w:pPr>
      <w:hyperlink w:anchor="_Toc472406936" w:history="1">
        <w:r w:rsidR="000D4C40" w:rsidRPr="005B7063">
          <w:rPr>
            <w:rStyle w:val="Hyperlink"/>
            <w:noProof/>
          </w:rPr>
          <w:t>Schedule and Deliverables</w:t>
        </w:r>
        <w:r w:rsidR="000D4C40">
          <w:rPr>
            <w:noProof/>
            <w:webHidden/>
          </w:rPr>
          <w:tab/>
        </w:r>
        <w:r w:rsidR="000D4C40">
          <w:rPr>
            <w:noProof/>
            <w:webHidden/>
          </w:rPr>
          <w:fldChar w:fldCharType="begin"/>
        </w:r>
        <w:r w:rsidR="000D4C40">
          <w:rPr>
            <w:noProof/>
            <w:webHidden/>
          </w:rPr>
          <w:instrText xml:space="preserve"> PAGEREF _Toc472406936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91E9E58" w14:textId="77777777" w:rsidR="000D4C40" w:rsidRDefault="00C46807">
      <w:pPr>
        <w:pStyle w:val="TOC1"/>
        <w:rPr>
          <w:rFonts w:asciiTheme="minorHAnsi" w:eastAsiaTheme="minorEastAsia" w:hAnsiTheme="minorHAnsi" w:cstheme="minorBidi"/>
          <w:caps w:val="0"/>
          <w:noProof/>
          <w:sz w:val="22"/>
          <w:szCs w:val="22"/>
        </w:rPr>
      </w:pPr>
      <w:hyperlink w:anchor="_Toc472406937" w:history="1">
        <w:r w:rsidR="000D4C40" w:rsidRPr="005B7063">
          <w:rPr>
            <w:rStyle w:val="Hyperlink"/>
            <w:noProof/>
          </w:rPr>
          <w:t>RESPONSIBILITIES</w:t>
        </w:r>
        <w:r w:rsidR="000D4C40">
          <w:rPr>
            <w:noProof/>
            <w:webHidden/>
          </w:rPr>
          <w:tab/>
        </w:r>
        <w:r w:rsidR="000D4C40">
          <w:rPr>
            <w:noProof/>
            <w:webHidden/>
          </w:rPr>
          <w:fldChar w:fldCharType="begin"/>
        </w:r>
        <w:r w:rsidR="000D4C40">
          <w:rPr>
            <w:noProof/>
            <w:webHidden/>
          </w:rPr>
          <w:instrText xml:space="preserve"> PAGEREF _Toc472406937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66AD58BA" w14:textId="77777777" w:rsidR="000D4C40" w:rsidRDefault="00C46807">
      <w:pPr>
        <w:pStyle w:val="TOC2"/>
        <w:rPr>
          <w:rFonts w:asciiTheme="minorHAnsi" w:eastAsiaTheme="minorEastAsia" w:hAnsiTheme="minorHAnsi" w:cstheme="minorBidi"/>
          <w:noProof/>
          <w:sz w:val="22"/>
          <w:szCs w:val="22"/>
        </w:rPr>
      </w:pPr>
      <w:hyperlink w:anchor="_Toc472406938" w:history="1">
        <w:r w:rsidR="000D4C40" w:rsidRPr="005B7063">
          <w:rPr>
            <w:rStyle w:val="Hyperlink"/>
            <w:noProof/>
          </w:rPr>
          <w:t>Principal Investigator</w:t>
        </w:r>
        <w:r w:rsidR="000D4C40">
          <w:rPr>
            <w:noProof/>
            <w:webHidden/>
          </w:rPr>
          <w:tab/>
        </w:r>
        <w:r w:rsidR="000D4C40">
          <w:rPr>
            <w:noProof/>
            <w:webHidden/>
          </w:rPr>
          <w:fldChar w:fldCharType="begin"/>
        </w:r>
        <w:r w:rsidR="000D4C40">
          <w:rPr>
            <w:noProof/>
            <w:webHidden/>
          </w:rPr>
          <w:instrText xml:space="preserve"> PAGEREF _Toc472406938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2331D1B5" w14:textId="77777777" w:rsidR="000D4C40" w:rsidRDefault="00C46807">
      <w:pPr>
        <w:pStyle w:val="TOC2"/>
        <w:rPr>
          <w:rFonts w:asciiTheme="minorHAnsi" w:eastAsiaTheme="minorEastAsia" w:hAnsiTheme="minorHAnsi" w:cstheme="minorBidi"/>
          <w:noProof/>
          <w:sz w:val="22"/>
          <w:szCs w:val="22"/>
        </w:rPr>
      </w:pPr>
      <w:hyperlink w:anchor="_Toc472406939" w:history="1">
        <w:r w:rsidR="000D4C40" w:rsidRPr="005B7063">
          <w:rPr>
            <w:rStyle w:val="Hyperlink"/>
            <w:noProof/>
          </w:rPr>
          <w:t>Consulting Biometrician</w:t>
        </w:r>
        <w:r w:rsidR="000D4C40">
          <w:rPr>
            <w:noProof/>
            <w:webHidden/>
          </w:rPr>
          <w:tab/>
        </w:r>
        <w:r w:rsidR="000D4C40">
          <w:rPr>
            <w:noProof/>
            <w:webHidden/>
          </w:rPr>
          <w:fldChar w:fldCharType="begin"/>
        </w:r>
        <w:r w:rsidR="000D4C40">
          <w:rPr>
            <w:noProof/>
            <w:webHidden/>
          </w:rPr>
          <w:instrText xml:space="preserve"> PAGEREF _Toc472406939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4946C314" w14:textId="77777777" w:rsidR="000D4C40" w:rsidRDefault="00C46807">
      <w:pPr>
        <w:pStyle w:val="TOC2"/>
        <w:rPr>
          <w:rFonts w:asciiTheme="minorHAnsi" w:eastAsiaTheme="minorEastAsia" w:hAnsiTheme="minorHAnsi" w:cstheme="minorBidi"/>
          <w:noProof/>
          <w:sz w:val="22"/>
          <w:szCs w:val="22"/>
        </w:rPr>
      </w:pPr>
      <w:hyperlink w:anchor="_Toc472406940" w:history="1">
        <w:r w:rsidR="000D4C40" w:rsidRPr="005B7063">
          <w:rPr>
            <w:rStyle w:val="Hyperlink"/>
            <w:noProof/>
          </w:rPr>
          <w:t>Sampling Crew</w:t>
        </w:r>
        <w:r w:rsidR="000D4C40">
          <w:rPr>
            <w:noProof/>
            <w:webHidden/>
          </w:rPr>
          <w:tab/>
        </w:r>
        <w:r w:rsidR="000D4C40">
          <w:rPr>
            <w:noProof/>
            <w:webHidden/>
          </w:rPr>
          <w:fldChar w:fldCharType="begin"/>
        </w:r>
        <w:r w:rsidR="000D4C40">
          <w:rPr>
            <w:noProof/>
            <w:webHidden/>
          </w:rPr>
          <w:instrText xml:space="preserve"> PAGEREF _Toc472406940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AB6A431" w14:textId="77777777" w:rsidR="000D4C40" w:rsidRDefault="00C46807">
      <w:pPr>
        <w:pStyle w:val="TOC1"/>
        <w:rPr>
          <w:rFonts w:asciiTheme="minorHAnsi" w:eastAsiaTheme="minorEastAsia" w:hAnsiTheme="minorHAnsi" w:cstheme="minorBidi"/>
          <w:caps w:val="0"/>
          <w:noProof/>
          <w:sz w:val="22"/>
          <w:szCs w:val="22"/>
        </w:rPr>
      </w:pPr>
      <w:hyperlink w:anchor="_Toc472406941" w:history="1">
        <w:r w:rsidR="000D4C40" w:rsidRPr="005B7063">
          <w:rPr>
            <w:rStyle w:val="Hyperlink"/>
            <w:noProof/>
          </w:rPr>
          <w:t>references cited</w:t>
        </w:r>
        <w:r w:rsidR="000D4C40">
          <w:rPr>
            <w:noProof/>
            <w:webHidden/>
          </w:rPr>
          <w:tab/>
        </w:r>
        <w:r w:rsidR="000D4C40">
          <w:rPr>
            <w:noProof/>
            <w:webHidden/>
          </w:rPr>
          <w:fldChar w:fldCharType="begin"/>
        </w:r>
        <w:r w:rsidR="000D4C40">
          <w:rPr>
            <w:noProof/>
            <w:webHidden/>
          </w:rPr>
          <w:instrText xml:space="preserve"> PAGEREF _Toc472406941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0BC5C20C" w14:textId="77777777" w:rsidR="000D4C40" w:rsidRDefault="00C46807">
      <w:pPr>
        <w:pStyle w:val="TOC1"/>
        <w:rPr>
          <w:rFonts w:asciiTheme="minorHAnsi" w:eastAsiaTheme="minorEastAsia" w:hAnsiTheme="minorHAnsi" w:cstheme="minorBidi"/>
          <w:caps w:val="0"/>
          <w:noProof/>
          <w:sz w:val="22"/>
          <w:szCs w:val="22"/>
        </w:rPr>
      </w:pPr>
      <w:hyperlink w:anchor="_Toc472406942" w:history="1">
        <w:r w:rsidR="000D4C40" w:rsidRPr="005B7063">
          <w:rPr>
            <w:rStyle w:val="Hyperlink"/>
            <w:noProof/>
          </w:rPr>
          <w:t>Appendices</w:t>
        </w:r>
        <w:r w:rsidR="000D4C40">
          <w:rPr>
            <w:noProof/>
            <w:webHidden/>
          </w:rPr>
          <w:tab/>
        </w:r>
        <w:r w:rsidR="000D4C40">
          <w:rPr>
            <w:noProof/>
            <w:webHidden/>
          </w:rPr>
          <w:fldChar w:fldCharType="begin"/>
        </w:r>
        <w:r w:rsidR="000D4C40">
          <w:rPr>
            <w:noProof/>
            <w:webHidden/>
          </w:rPr>
          <w:instrText xml:space="preserve"> PAGEREF _Toc472406942 \h </w:instrText>
        </w:r>
        <w:r w:rsidR="000D4C40">
          <w:rPr>
            <w:noProof/>
            <w:webHidden/>
          </w:rPr>
        </w:r>
        <w:r w:rsidR="000D4C40">
          <w:rPr>
            <w:noProof/>
            <w:webHidden/>
          </w:rPr>
          <w:fldChar w:fldCharType="separate"/>
        </w:r>
        <w:r w:rsidR="00BE6314">
          <w:rPr>
            <w:noProof/>
            <w:webHidden/>
          </w:rPr>
          <w:t>2</w:t>
        </w:r>
        <w:r w:rsidR="000D4C40">
          <w:rPr>
            <w:noProof/>
            <w:webHidden/>
          </w:rPr>
          <w:fldChar w:fldCharType="end"/>
        </w:r>
      </w:hyperlink>
    </w:p>
    <w:p w14:paraId="3CB1FC75" w14:textId="77777777" w:rsidR="00D26BD2" w:rsidRDefault="005E1AE1" w:rsidP="00A763FA">
      <w:pPr>
        <w:rPr>
          <w:caps/>
          <w:sz w:val="20"/>
          <w:szCs w:val="20"/>
        </w:rPr>
      </w:pPr>
      <w:r>
        <w:rPr>
          <w:caps/>
          <w:sz w:val="20"/>
          <w:szCs w:val="20"/>
        </w:rPr>
        <w:fldChar w:fldCharType="end"/>
      </w:r>
    </w:p>
    <w:p w14:paraId="132EF3E4" w14:textId="77777777" w:rsidR="00D26BD2" w:rsidRDefault="00D26BD2">
      <w:pPr>
        <w:spacing w:after="200" w:line="276" w:lineRule="auto"/>
        <w:jc w:val="left"/>
        <w:rPr>
          <w:caps/>
          <w:sz w:val="20"/>
          <w:szCs w:val="20"/>
        </w:rPr>
      </w:pPr>
      <w:r>
        <w:rPr>
          <w:caps/>
          <w:sz w:val="20"/>
          <w:szCs w:val="20"/>
        </w:rPr>
        <w:br w:type="page"/>
      </w:r>
    </w:p>
    <w:p w14:paraId="0B4F2E13" w14:textId="77777777" w:rsidR="0073291E" w:rsidRPr="00006B15" w:rsidRDefault="0073291E" w:rsidP="00A763FA"/>
    <w:p w14:paraId="77A743E0" w14:textId="77777777" w:rsidR="00624541" w:rsidRPr="00A834D6" w:rsidRDefault="00624541" w:rsidP="00624541">
      <w:pPr>
        <w:pStyle w:val="Heading1"/>
      </w:pPr>
      <w:bookmarkStart w:id="3" w:name="_Toc472406910"/>
      <w:r w:rsidRPr="00A834D6">
        <w:t xml:space="preserve">LIST OF </w:t>
      </w:r>
      <w:r>
        <w:t>TABLES</w:t>
      </w:r>
      <w:bookmarkEnd w:id="3"/>
    </w:p>
    <w:p w14:paraId="66E3D252" w14:textId="77777777" w:rsidR="00624541" w:rsidRDefault="009F716E" w:rsidP="00624541">
      <w:pPr>
        <w:pStyle w:val="List-Page"/>
      </w:pPr>
      <w:r>
        <w:t>Table</w:t>
      </w:r>
      <w:r w:rsidR="00624541">
        <w:tab/>
        <w:t>Page</w:t>
      </w:r>
    </w:p>
    <w:p w14:paraId="4D088DFF" w14:textId="77777777" w:rsidR="00CF7492" w:rsidRDefault="005E1AE1">
      <w:pPr>
        <w:pStyle w:val="TableofFigures"/>
        <w:rPr>
          <w:rFonts w:asciiTheme="minorHAnsi" w:eastAsiaTheme="minorEastAsia" w:hAnsiTheme="minorHAnsi" w:cstheme="minorBidi"/>
          <w:noProof/>
          <w:sz w:val="22"/>
          <w:szCs w:val="22"/>
        </w:rPr>
      </w:pPr>
      <w:r>
        <w:fldChar w:fldCharType="begin"/>
      </w:r>
      <w:r w:rsidR="00595F79">
        <w:instrText xml:space="preserve"> TOC \h \z \c "Table" </w:instrText>
      </w:r>
      <w:r>
        <w:fldChar w:fldCharType="separate"/>
      </w:r>
      <w:hyperlink w:anchor="_Toc510874801" w:history="1">
        <w:r w:rsidR="00CF7492" w:rsidRPr="00967B21">
          <w:rPr>
            <w:rStyle w:val="Hyperlink"/>
            <w:noProof/>
          </w:rPr>
          <w:t>Table 1.- Mean SWHS harvest estimates of Chinook Salmon in the Cook Inlet marine sport fishery, 2013–2016.</w:t>
        </w:r>
        <w:r w:rsidR="00CF7492">
          <w:rPr>
            <w:noProof/>
            <w:webHidden/>
          </w:rPr>
          <w:tab/>
        </w:r>
        <w:r w:rsidR="00CF7492">
          <w:rPr>
            <w:noProof/>
            <w:webHidden/>
          </w:rPr>
          <w:fldChar w:fldCharType="begin"/>
        </w:r>
        <w:r w:rsidR="00CF7492">
          <w:rPr>
            <w:noProof/>
            <w:webHidden/>
          </w:rPr>
          <w:instrText xml:space="preserve"> PAGEREF _Toc510874801 \h </w:instrText>
        </w:r>
        <w:r w:rsidR="00CF7492">
          <w:rPr>
            <w:noProof/>
            <w:webHidden/>
          </w:rPr>
        </w:r>
        <w:r w:rsidR="00CF7492">
          <w:rPr>
            <w:noProof/>
            <w:webHidden/>
          </w:rPr>
          <w:fldChar w:fldCharType="separate"/>
        </w:r>
        <w:r w:rsidR="00CF7492">
          <w:rPr>
            <w:noProof/>
            <w:webHidden/>
          </w:rPr>
          <w:t>25</w:t>
        </w:r>
        <w:r w:rsidR="00CF7492">
          <w:rPr>
            <w:noProof/>
            <w:webHidden/>
          </w:rPr>
          <w:fldChar w:fldCharType="end"/>
        </w:r>
      </w:hyperlink>
    </w:p>
    <w:p w14:paraId="5C3C534A" w14:textId="77777777" w:rsidR="00CF7492" w:rsidRDefault="00C46807">
      <w:pPr>
        <w:pStyle w:val="TableofFigures"/>
        <w:rPr>
          <w:rFonts w:asciiTheme="minorHAnsi" w:eastAsiaTheme="minorEastAsia" w:hAnsiTheme="minorHAnsi" w:cstheme="minorBidi"/>
          <w:noProof/>
          <w:sz w:val="22"/>
          <w:szCs w:val="22"/>
        </w:rPr>
      </w:pPr>
      <w:hyperlink w:anchor="_Toc510874802" w:history="1">
        <w:r w:rsidR="00CF7492" w:rsidRPr="00967B21">
          <w:rPr>
            <w:rStyle w:val="Hyperlink"/>
            <w:noProof/>
          </w:rPr>
          <w:t>Table 2.- Sampling and subsampling rates for 2014–2017.</w:t>
        </w:r>
        <w:r w:rsidR="00CF7492">
          <w:rPr>
            <w:noProof/>
            <w:webHidden/>
          </w:rPr>
          <w:tab/>
        </w:r>
        <w:r w:rsidR="00CF7492">
          <w:rPr>
            <w:noProof/>
            <w:webHidden/>
          </w:rPr>
          <w:fldChar w:fldCharType="begin"/>
        </w:r>
        <w:r w:rsidR="00CF7492">
          <w:rPr>
            <w:noProof/>
            <w:webHidden/>
          </w:rPr>
          <w:instrText xml:space="preserve"> PAGEREF _Toc510874802 \h </w:instrText>
        </w:r>
        <w:r w:rsidR="00CF7492">
          <w:rPr>
            <w:noProof/>
            <w:webHidden/>
          </w:rPr>
        </w:r>
        <w:r w:rsidR="00CF7492">
          <w:rPr>
            <w:noProof/>
            <w:webHidden/>
          </w:rPr>
          <w:fldChar w:fldCharType="separate"/>
        </w:r>
        <w:r w:rsidR="00CF7492">
          <w:rPr>
            <w:noProof/>
            <w:webHidden/>
          </w:rPr>
          <w:t>26</w:t>
        </w:r>
        <w:r w:rsidR="00CF7492">
          <w:rPr>
            <w:noProof/>
            <w:webHidden/>
          </w:rPr>
          <w:fldChar w:fldCharType="end"/>
        </w:r>
      </w:hyperlink>
    </w:p>
    <w:p w14:paraId="11542E0E" w14:textId="77777777" w:rsidR="00CF7492" w:rsidRDefault="00C46807">
      <w:pPr>
        <w:pStyle w:val="TableofFigures"/>
        <w:rPr>
          <w:rFonts w:asciiTheme="minorHAnsi" w:eastAsiaTheme="minorEastAsia" w:hAnsiTheme="minorHAnsi" w:cstheme="minorBidi"/>
          <w:noProof/>
          <w:sz w:val="22"/>
          <w:szCs w:val="22"/>
        </w:rPr>
      </w:pPr>
      <w:hyperlink w:anchor="_Toc510874803" w:history="1">
        <w:r w:rsidR="00CF7492" w:rsidRPr="00967B21">
          <w:rPr>
            <w:rStyle w:val="Hyperlink"/>
            <w:noProof/>
          </w:rPr>
          <w:t>Table 3.- Anticipated Chinook salmon tissue samples to collect for mixed-stock analysis from Cook Inlet marine sport fisheries during 2018.</w:t>
        </w:r>
        <w:r w:rsidR="00CF7492">
          <w:rPr>
            <w:noProof/>
            <w:webHidden/>
          </w:rPr>
          <w:tab/>
        </w:r>
        <w:r w:rsidR="00CF7492">
          <w:rPr>
            <w:noProof/>
            <w:webHidden/>
          </w:rPr>
          <w:fldChar w:fldCharType="begin"/>
        </w:r>
        <w:r w:rsidR="00CF7492">
          <w:rPr>
            <w:noProof/>
            <w:webHidden/>
          </w:rPr>
          <w:instrText xml:space="preserve"> PAGEREF _Toc510874803 \h </w:instrText>
        </w:r>
        <w:r w:rsidR="00CF7492">
          <w:rPr>
            <w:noProof/>
            <w:webHidden/>
          </w:rPr>
        </w:r>
        <w:r w:rsidR="00CF7492">
          <w:rPr>
            <w:noProof/>
            <w:webHidden/>
          </w:rPr>
          <w:fldChar w:fldCharType="separate"/>
        </w:r>
        <w:r w:rsidR="00CF7492">
          <w:rPr>
            <w:noProof/>
            <w:webHidden/>
          </w:rPr>
          <w:t>27</w:t>
        </w:r>
        <w:r w:rsidR="00CF7492">
          <w:rPr>
            <w:noProof/>
            <w:webHidden/>
          </w:rPr>
          <w:fldChar w:fldCharType="end"/>
        </w:r>
      </w:hyperlink>
    </w:p>
    <w:p w14:paraId="65777F56" w14:textId="77777777" w:rsidR="00443377" w:rsidRDefault="005E1AE1" w:rsidP="00595F79">
      <w:r>
        <w:fldChar w:fldCharType="end"/>
      </w:r>
    </w:p>
    <w:p w14:paraId="345D058C" w14:textId="77777777" w:rsidR="00B11E98" w:rsidRPr="00A834D6" w:rsidRDefault="00B11E98" w:rsidP="00B11E98">
      <w:pPr>
        <w:pStyle w:val="Heading1"/>
      </w:pPr>
      <w:bookmarkStart w:id="4" w:name="_Toc472406911"/>
      <w:r w:rsidRPr="00A834D6">
        <w:t xml:space="preserve">LIST OF </w:t>
      </w:r>
      <w:r>
        <w:t>figures</w:t>
      </w:r>
      <w:bookmarkEnd w:id="4"/>
    </w:p>
    <w:p w14:paraId="6FAA96A3" w14:textId="77777777" w:rsidR="00B11E98" w:rsidRPr="00595F79" w:rsidRDefault="00B11E98" w:rsidP="00B11E98">
      <w:pPr>
        <w:pStyle w:val="List-Page"/>
      </w:pPr>
      <w:r>
        <w:t>Figure</w:t>
      </w:r>
      <w:r>
        <w:tab/>
        <w:t>Page</w:t>
      </w:r>
    </w:p>
    <w:p w14:paraId="7E61CFB1" w14:textId="77777777" w:rsidR="00CF7492" w:rsidRDefault="00B11E98">
      <w:pPr>
        <w:pStyle w:val="TableofFigures"/>
        <w:rPr>
          <w:rFonts w:asciiTheme="minorHAnsi" w:eastAsiaTheme="minorEastAsia" w:hAnsiTheme="minorHAnsi" w:cstheme="minorBidi"/>
          <w:noProof/>
          <w:sz w:val="22"/>
          <w:szCs w:val="22"/>
        </w:rPr>
      </w:pPr>
      <w:r>
        <w:rPr>
          <w:b/>
          <w:caps/>
        </w:rPr>
        <w:fldChar w:fldCharType="begin"/>
      </w:r>
      <w:r>
        <w:rPr>
          <w:b/>
          <w:caps/>
        </w:rPr>
        <w:instrText xml:space="preserve"> TOC \h \z \c "Figure" </w:instrText>
      </w:r>
      <w:r>
        <w:rPr>
          <w:b/>
          <w:caps/>
        </w:rPr>
        <w:fldChar w:fldCharType="separate"/>
      </w:r>
      <w:hyperlink w:anchor="_Toc510874796" w:history="1">
        <w:r w:rsidR="00CF7492" w:rsidRPr="00F33F1A">
          <w:rPr>
            <w:rStyle w:val="Hyperlink"/>
            <w:noProof/>
          </w:rPr>
          <w:t>Figure 1.-Boundaries of the Lower Cook Inlet Management Area for Division of Sport Fish. This management area is further divided into Upper Cook Inlet area (north of Bluff Point), and Lower Cook Inlet area (south of Bluff Point including Kachemak Bay) from April 1 to August 31.</w:t>
        </w:r>
        <w:r w:rsidR="00CF7492">
          <w:rPr>
            <w:noProof/>
            <w:webHidden/>
          </w:rPr>
          <w:tab/>
        </w:r>
        <w:r w:rsidR="00CF7492">
          <w:rPr>
            <w:noProof/>
            <w:webHidden/>
          </w:rPr>
          <w:fldChar w:fldCharType="begin"/>
        </w:r>
        <w:r w:rsidR="00CF7492">
          <w:rPr>
            <w:noProof/>
            <w:webHidden/>
          </w:rPr>
          <w:instrText xml:space="preserve"> PAGEREF _Toc510874796 \h </w:instrText>
        </w:r>
        <w:r w:rsidR="00CF7492">
          <w:rPr>
            <w:noProof/>
            <w:webHidden/>
          </w:rPr>
        </w:r>
        <w:r w:rsidR="00CF7492">
          <w:rPr>
            <w:noProof/>
            <w:webHidden/>
          </w:rPr>
          <w:fldChar w:fldCharType="separate"/>
        </w:r>
        <w:r w:rsidR="00CF7492">
          <w:rPr>
            <w:noProof/>
            <w:webHidden/>
          </w:rPr>
          <w:t>28</w:t>
        </w:r>
        <w:r w:rsidR="00CF7492">
          <w:rPr>
            <w:noProof/>
            <w:webHidden/>
          </w:rPr>
          <w:fldChar w:fldCharType="end"/>
        </w:r>
      </w:hyperlink>
    </w:p>
    <w:p w14:paraId="0969A979" w14:textId="77777777" w:rsidR="00CF7492" w:rsidRDefault="00C46807">
      <w:pPr>
        <w:pStyle w:val="TableofFigures"/>
        <w:rPr>
          <w:rFonts w:asciiTheme="minorHAnsi" w:eastAsiaTheme="minorEastAsia" w:hAnsiTheme="minorHAnsi" w:cstheme="minorBidi"/>
          <w:noProof/>
          <w:sz w:val="22"/>
          <w:szCs w:val="22"/>
        </w:rPr>
      </w:pPr>
      <w:hyperlink w:anchor="_Toc510874797" w:history="1">
        <w:r w:rsidR="00CF7492" w:rsidRPr="00F33F1A">
          <w:rPr>
            <w:rStyle w:val="Hyperlink"/>
            <w:b/>
            <w:noProof/>
          </w:rPr>
          <w:t xml:space="preserve">Figure 2. </w:t>
        </w:r>
        <w:r w:rsidR="00CF7492" w:rsidRPr="00F33F1A">
          <w:rPr>
            <w:rStyle w:val="Hyperlink"/>
            <w:noProof/>
          </w:rPr>
          <w:t>Length measurement is mid-eye to fork of tail (MEFL) rounded to the nearest 5 mm.</w:t>
        </w:r>
        <w:r w:rsidR="00CF7492">
          <w:rPr>
            <w:noProof/>
            <w:webHidden/>
          </w:rPr>
          <w:tab/>
        </w:r>
        <w:r w:rsidR="00CF7492">
          <w:rPr>
            <w:noProof/>
            <w:webHidden/>
          </w:rPr>
          <w:fldChar w:fldCharType="begin"/>
        </w:r>
        <w:r w:rsidR="00CF7492">
          <w:rPr>
            <w:noProof/>
            <w:webHidden/>
          </w:rPr>
          <w:instrText xml:space="preserve"> PAGEREF _Toc510874797 \h </w:instrText>
        </w:r>
        <w:r w:rsidR="00CF7492">
          <w:rPr>
            <w:noProof/>
            <w:webHidden/>
          </w:rPr>
        </w:r>
        <w:r w:rsidR="00CF7492">
          <w:rPr>
            <w:noProof/>
            <w:webHidden/>
          </w:rPr>
          <w:fldChar w:fldCharType="separate"/>
        </w:r>
        <w:r w:rsidR="00CF7492">
          <w:rPr>
            <w:noProof/>
            <w:webHidden/>
          </w:rPr>
          <w:t>35</w:t>
        </w:r>
        <w:r w:rsidR="00CF7492">
          <w:rPr>
            <w:noProof/>
            <w:webHidden/>
          </w:rPr>
          <w:fldChar w:fldCharType="end"/>
        </w:r>
      </w:hyperlink>
    </w:p>
    <w:p w14:paraId="35973749" w14:textId="77777777" w:rsidR="00595F79" w:rsidRDefault="00B11E98">
      <w:pPr>
        <w:pStyle w:val="Heading1"/>
      </w:pPr>
      <w:r>
        <w:rPr>
          <w:rFonts w:ascii="Times New Roman" w:hAnsi="Times New Roman"/>
          <w:b w:val="0"/>
          <w:caps w:val="0"/>
          <w:sz w:val="20"/>
        </w:rPr>
        <w:fldChar w:fldCharType="end"/>
      </w:r>
    </w:p>
    <w:p w14:paraId="0530CB6F" w14:textId="77777777" w:rsidR="00F154C9" w:rsidRPr="00F154C9" w:rsidRDefault="00F154C9" w:rsidP="00F154C9"/>
    <w:p w14:paraId="3BF9019E" w14:textId="77777777" w:rsidR="00C00D2A" w:rsidRDefault="00C00D2A" w:rsidP="00C00D2A">
      <w:pPr>
        <w:pStyle w:val="Heading1"/>
      </w:pPr>
      <w:bookmarkStart w:id="5" w:name="_Toc472406912"/>
      <w:r>
        <w:t>LIST OF APPENDICES</w:t>
      </w:r>
      <w:bookmarkEnd w:id="5"/>
    </w:p>
    <w:p w14:paraId="5ABFEF40" w14:textId="77777777" w:rsidR="00C00D2A" w:rsidRDefault="00C00D2A" w:rsidP="00C00D2A">
      <w:pPr>
        <w:pStyle w:val="List-Page"/>
      </w:pPr>
      <w:r>
        <w:t>Appendix</w:t>
      </w:r>
      <w:r>
        <w:tab/>
        <w:t>Page</w:t>
      </w:r>
    </w:p>
    <w:p w14:paraId="104A56D3" w14:textId="77777777" w:rsidR="00B413E6" w:rsidRDefault="005E1AE1">
      <w:pPr>
        <w:pStyle w:val="TableofFigures"/>
        <w:rPr>
          <w:rFonts w:asciiTheme="minorHAnsi" w:eastAsiaTheme="minorEastAsia" w:hAnsiTheme="minorHAnsi" w:cstheme="minorBidi"/>
          <w:noProof/>
          <w:sz w:val="22"/>
          <w:szCs w:val="22"/>
        </w:rPr>
      </w:pPr>
      <w:r>
        <w:rPr>
          <w:rStyle w:val="Hyperlink"/>
          <w:noProof/>
          <w:color w:val="auto"/>
          <w:u w:val="none"/>
        </w:rPr>
        <w:fldChar w:fldCharType="begin"/>
      </w:r>
      <w:r w:rsidR="00D26BD2">
        <w:rPr>
          <w:rStyle w:val="Hyperlink"/>
          <w:noProof/>
          <w:color w:val="auto"/>
          <w:u w:val="none"/>
        </w:rPr>
        <w:instrText xml:space="preserve"> TOC \h \z \c "Appendix" </w:instrText>
      </w:r>
      <w:r>
        <w:rPr>
          <w:rStyle w:val="Hyperlink"/>
          <w:noProof/>
          <w:color w:val="auto"/>
          <w:u w:val="none"/>
        </w:rPr>
        <w:fldChar w:fldCharType="separate"/>
      </w:r>
      <w:hyperlink w:anchor="_Toc510874783" w:history="1">
        <w:r w:rsidR="00B413E6" w:rsidRPr="004E3DE7">
          <w:rPr>
            <w:rStyle w:val="Hyperlink"/>
            <w:noProof/>
          </w:rPr>
          <w:t>Appendix A.- Technician field Schedule, 2018.</w:t>
        </w:r>
        <w:r w:rsidR="00B413E6">
          <w:rPr>
            <w:noProof/>
            <w:webHidden/>
          </w:rPr>
          <w:tab/>
        </w:r>
        <w:r w:rsidR="00B413E6">
          <w:rPr>
            <w:noProof/>
            <w:webHidden/>
          </w:rPr>
          <w:fldChar w:fldCharType="begin"/>
        </w:r>
        <w:r w:rsidR="00B413E6">
          <w:rPr>
            <w:noProof/>
            <w:webHidden/>
          </w:rPr>
          <w:instrText xml:space="preserve"> PAGEREF _Toc510874783 \h </w:instrText>
        </w:r>
        <w:r w:rsidR="00B413E6">
          <w:rPr>
            <w:noProof/>
            <w:webHidden/>
          </w:rPr>
        </w:r>
        <w:r w:rsidR="00B413E6">
          <w:rPr>
            <w:noProof/>
            <w:webHidden/>
          </w:rPr>
          <w:fldChar w:fldCharType="separate"/>
        </w:r>
        <w:r w:rsidR="00B413E6">
          <w:rPr>
            <w:noProof/>
            <w:webHidden/>
          </w:rPr>
          <w:t>30</w:t>
        </w:r>
        <w:r w:rsidR="00B413E6">
          <w:rPr>
            <w:noProof/>
            <w:webHidden/>
          </w:rPr>
          <w:fldChar w:fldCharType="end"/>
        </w:r>
      </w:hyperlink>
    </w:p>
    <w:p w14:paraId="0EF197B3" w14:textId="77777777" w:rsidR="004D7964" w:rsidRDefault="005E1AE1" w:rsidP="009551E6">
      <w:pPr>
        <w:pStyle w:val="TableofFigures"/>
      </w:pPr>
      <w:r>
        <w:rPr>
          <w:rStyle w:val="Hyperlink"/>
          <w:noProof/>
          <w:color w:val="auto"/>
          <w:u w:val="none"/>
        </w:rPr>
        <w:fldChar w:fldCharType="end"/>
      </w:r>
    </w:p>
    <w:p w14:paraId="65556699" w14:textId="77777777" w:rsidR="00134CB0" w:rsidRDefault="00134CB0" w:rsidP="00A763FA">
      <w:pPr>
        <w:pStyle w:val="Heading1"/>
        <w:sectPr w:rsidR="00134CB0" w:rsidSect="00914CE2">
          <w:headerReference w:type="default" r:id="rId21"/>
          <w:footerReference w:type="default" r:id="rId22"/>
          <w:pgSz w:w="12240" w:h="15840" w:code="1"/>
          <w:pgMar w:top="1440" w:right="1440" w:bottom="1440" w:left="1440" w:header="720" w:footer="576" w:gutter="0"/>
          <w:pgNumType w:fmt="lowerRoman" w:start="1"/>
          <w:cols w:space="720"/>
          <w:docGrid w:linePitch="360"/>
        </w:sectPr>
      </w:pPr>
    </w:p>
    <w:p w14:paraId="184DDABE" w14:textId="77777777" w:rsidR="00132899" w:rsidRPr="009368DE" w:rsidRDefault="00132899" w:rsidP="00A763FA">
      <w:pPr>
        <w:pStyle w:val="Heading1"/>
      </w:pPr>
      <w:bookmarkStart w:id="6" w:name="_Toc472406913"/>
      <w:r w:rsidRPr="009368DE">
        <w:lastRenderedPageBreak/>
        <w:t>abstrac</w:t>
      </w:r>
      <w:r w:rsidR="00C66512" w:rsidRPr="009368DE">
        <w:t>T</w:t>
      </w:r>
      <w:bookmarkEnd w:id="6"/>
    </w:p>
    <w:p w14:paraId="7DCD78B8" w14:textId="77777777" w:rsidR="00C66512" w:rsidRPr="009368DE" w:rsidRDefault="00F64876" w:rsidP="00D7751B">
      <w:r>
        <w:t xml:space="preserve">Cook Inlet saltwater’s support a diversity of year-round Chinook salmon sport fisheries that primarily occurs in the Lower Cook Inlet Management Area. Harvest within these fisheries is comprised of both local Cook Inlet stocks and non-local stocks. </w:t>
      </w:r>
      <w:r w:rsidR="00F50926">
        <w:t xml:space="preserve">From early April through the end of August, mature Chinook salmon are harvested in the summer fishery as they migrated to Cook Inlet streams to spawn. </w:t>
      </w:r>
      <w:r w:rsidR="00C66512" w:rsidRPr="009368DE">
        <w:t xml:space="preserve">This project will </w:t>
      </w:r>
      <w:r w:rsidR="00FD4A83">
        <w:t xml:space="preserve">sample the Chinook salmon sport harvest </w:t>
      </w:r>
      <w:r w:rsidR="00DC145F">
        <w:t>to determine the percentage of coded wire tagged Chinook salmon from Cook Inlet stockings in the harvest</w:t>
      </w:r>
      <w:r w:rsidR="00F50926">
        <w:t xml:space="preserve">, use mixed stock genetic analysis to assess harvest by five genetic reporting groups </w:t>
      </w:r>
      <w:r w:rsidR="00D7751B">
        <w:t xml:space="preserve">and area. </w:t>
      </w:r>
      <w:r w:rsidR="00C66512" w:rsidRPr="009368DE">
        <w:t xml:space="preserve">Sport Fish Division is responsible for </w:t>
      </w:r>
      <w:r w:rsidR="00D7751B">
        <w:t xml:space="preserve">code wire tag recovery, </w:t>
      </w:r>
      <w:r w:rsidR="00C66512" w:rsidRPr="009368DE">
        <w:t>genetic tissue samples and associated biological</w:t>
      </w:r>
      <w:r w:rsidR="00C63CCF" w:rsidRPr="009368DE">
        <w:t xml:space="preserve"> and effort</w:t>
      </w:r>
      <w:r w:rsidR="00C66512" w:rsidRPr="009368DE">
        <w:t xml:space="preserve"> data. Tissue samples will be sent to the Division of Commercial Fisheries Gene Conservation Lab</w:t>
      </w:r>
      <w:r w:rsidR="0052546F">
        <w:t>oratory,</w:t>
      </w:r>
      <w:r w:rsidR="00C66512" w:rsidRPr="009368DE">
        <w:t xml:space="preserve"> which will be responsible for </w:t>
      </w:r>
      <w:r w:rsidR="002953A2">
        <w:t xml:space="preserve">the genetic </w:t>
      </w:r>
      <w:r w:rsidR="00C66512" w:rsidRPr="009368DE">
        <w:t>mixed</w:t>
      </w:r>
      <w:r w:rsidR="002953A2">
        <w:t xml:space="preserve"> </w:t>
      </w:r>
      <w:r w:rsidR="00C66512" w:rsidRPr="009368DE">
        <w:t xml:space="preserve">stock analysis. </w:t>
      </w:r>
      <w:r w:rsidR="00C63CCF" w:rsidRPr="009368DE">
        <w:t>Survey areas will include the Homer Harbor</w:t>
      </w:r>
      <w:r w:rsidR="00D84117">
        <w:t xml:space="preserve"> and </w:t>
      </w:r>
      <w:r w:rsidR="00C63CCF" w:rsidRPr="009368DE">
        <w:t>Anchor Point</w:t>
      </w:r>
      <w:r w:rsidR="00D84117">
        <w:t xml:space="preserve"> and Deep Creek</w:t>
      </w:r>
      <w:r w:rsidR="00C63CCF" w:rsidRPr="009368DE">
        <w:t xml:space="preserve"> tractor launch</w:t>
      </w:r>
      <w:r w:rsidR="00D84117">
        <w:t>es</w:t>
      </w:r>
      <w:r w:rsidR="00C63CCF" w:rsidRPr="009368DE">
        <w:t xml:space="preserve"> and marine access area</w:t>
      </w:r>
      <w:r w:rsidR="00D84117">
        <w:t>s.</w:t>
      </w:r>
    </w:p>
    <w:p w14:paraId="4E9D38E8" w14:textId="77777777" w:rsidR="00132899" w:rsidRPr="009368DE" w:rsidRDefault="00132899" w:rsidP="00132899">
      <w:r w:rsidRPr="009368DE">
        <w:t>Key words:</w:t>
      </w:r>
      <w:r w:rsidR="00C66512" w:rsidRPr="009368DE">
        <w:t xml:space="preserve"> Chinook salmon, Cook Inlet, </w:t>
      </w:r>
      <w:r w:rsidR="00252A47">
        <w:t>sport</w:t>
      </w:r>
      <w:r w:rsidR="00C66512" w:rsidRPr="009368DE">
        <w:t xml:space="preserve"> fishery, genetic</w:t>
      </w:r>
      <w:r w:rsidR="0052546F">
        <w:t xml:space="preserve"> mixed stock </w:t>
      </w:r>
      <w:r w:rsidR="00112F2E">
        <w:t>analysis</w:t>
      </w:r>
      <w:r w:rsidR="0052546F">
        <w:t>, MSA</w:t>
      </w:r>
      <w:r w:rsidR="00C66512" w:rsidRPr="009368DE">
        <w:t>.</w:t>
      </w:r>
    </w:p>
    <w:p w14:paraId="009D051C" w14:textId="77777777" w:rsidR="000F01B0" w:rsidRPr="009368DE" w:rsidRDefault="000F01B0" w:rsidP="00A763FA">
      <w:pPr>
        <w:pStyle w:val="Heading1"/>
      </w:pPr>
      <w:bookmarkStart w:id="7" w:name="_Toc472406914"/>
      <w:r w:rsidRPr="009368DE">
        <w:t>Purpose</w:t>
      </w:r>
      <w:bookmarkEnd w:id="0"/>
      <w:bookmarkEnd w:id="1"/>
      <w:bookmarkEnd w:id="2"/>
      <w:bookmarkEnd w:id="7"/>
    </w:p>
    <w:p w14:paraId="22D9BB12" w14:textId="77777777" w:rsidR="00B40EF9" w:rsidRPr="009368DE" w:rsidRDefault="00C66512" w:rsidP="00B203C6">
      <w:r w:rsidRPr="009368DE">
        <w:t>The purpose of this project</w:t>
      </w:r>
      <w:r w:rsidR="008A16ED">
        <w:t xml:space="preserve"> </w:t>
      </w:r>
      <w:r w:rsidRPr="009368DE">
        <w:t xml:space="preserve">is to characterize the harvest of Chinook salmon in the Cook Inlet marine </w:t>
      </w:r>
      <w:r w:rsidR="00756CAE" w:rsidRPr="009368DE">
        <w:t>sport fishery</w:t>
      </w:r>
      <w:r w:rsidRPr="009368DE">
        <w:t xml:space="preserve">. </w:t>
      </w:r>
      <w:r w:rsidR="008B2CCE" w:rsidRPr="009368DE">
        <w:t>This project will collect and analyze</w:t>
      </w:r>
      <w:r w:rsidR="00F64876">
        <w:t xml:space="preserve"> genetic tissue samples,</w:t>
      </w:r>
      <w:r w:rsidR="008B2CCE" w:rsidRPr="009368DE">
        <w:t xml:space="preserve"> age, sex, length (ASL)</w:t>
      </w:r>
      <w:r w:rsidR="00F64876">
        <w:t>,</w:t>
      </w:r>
      <w:r w:rsidR="008B2CCE" w:rsidRPr="009368DE">
        <w:t xml:space="preserve"> </w:t>
      </w:r>
      <w:r w:rsidR="00D02C7E" w:rsidRPr="009368DE">
        <w:t xml:space="preserve">and collect heads of </w:t>
      </w:r>
      <w:r w:rsidR="00E34455" w:rsidRPr="009368DE">
        <w:t>adipose fin clipped</w:t>
      </w:r>
      <w:r w:rsidR="003940EA">
        <w:t xml:space="preserve"> (AFC)</w:t>
      </w:r>
      <w:r w:rsidR="00D02C7E" w:rsidRPr="009368DE">
        <w:t xml:space="preserve"> </w:t>
      </w:r>
      <w:r w:rsidR="008B2CCE" w:rsidRPr="009368DE">
        <w:t xml:space="preserve">Chinook salmon harvested in the </w:t>
      </w:r>
      <w:r w:rsidR="00475175" w:rsidRPr="009368DE">
        <w:t>C</w:t>
      </w:r>
      <w:r w:rsidR="00FD04BE">
        <w:t>ook Inlet</w:t>
      </w:r>
      <w:r w:rsidR="008B2CCE" w:rsidRPr="009368DE">
        <w:t xml:space="preserve"> marine </w:t>
      </w:r>
      <w:r w:rsidR="00252A47">
        <w:t>sport</w:t>
      </w:r>
      <w:r w:rsidR="008B2CCE" w:rsidRPr="009368DE">
        <w:t xml:space="preserve"> fishery</w:t>
      </w:r>
      <w:r w:rsidR="003C4BDA">
        <w:t xml:space="preserve"> during the Summer Fishery from April 1 through August 31</w:t>
      </w:r>
      <w:r w:rsidR="008B2CCE" w:rsidRPr="009368DE">
        <w:t>.</w:t>
      </w:r>
      <w:r w:rsidRPr="009368DE">
        <w:t xml:space="preserve"> </w:t>
      </w:r>
      <w:r w:rsidR="008B2CCE" w:rsidRPr="009368DE">
        <w:t xml:space="preserve">Genetic samples are needed to estimate the relative </w:t>
      </w:r>
      <w:r w:rsidR="003C4BDA">
        <w:t>percentage</w:t>
      </w:r>
      <w:r w:rsidR="008B2CCE" w:rsidRPr="009368DE">
        <w:t xml:space="preserve"> of Chinook salmon in the marine </w:t>
      </w:r>
      <w:r w:rsidR="009C3580" w:rsidRPr="009368DE">
        <w:t xml:space="preserve">sport </w:t>
      </w:r>
      <w:r w:rsidR="008B2CCE" w:rsidRPr="009368DE">
        <w:t xml:space="preserve">fishery </w:t>
      </w:r>
      <w:r w:rsidR="003C4BDA">
        <w:t>by area</w:t>
      </w:r>
      <w:r w:rsidR="008B2CCE" w:rsidRPr="009368DE">
        <w:t xml:space="preserve">. </w:t>
      </w:r>
      <w:r w:rsidR="00F64876">
        <w:t xml:space="preserve">Alaska Department of Fish and Game (ADF&amp;G), </w:t>
      </w:r>
      <w:r w:rsidR="008B2CCE" w:rsidRPr="009368DE">
        <w:t xml:space="preserve">Sport Fish </w:t>
      </w:r>
      <w:r w:rsidR="00F851A1" w:rsidRPr="009368DE">
        <w:t>Division</w:t>
      </w:r>
      <w:r w:rsidR="008B2CCE" w:rsidRPr="009368DE">
        <w:t xml:space="preserve"> (SF) is responsible for the collecti</w:t>
      </w:r>
      <w:r w:rsidR="00C63CCF" w:rsidRPr="009368DE">
        <w:t>on of genetic tissue samples,</w:t>
      </w:r>
      <w:r w:rsidR="008B2CCE" w:rsidRPr="009368DE">
        <w:t xml:space="preserve"> ASL</w:t>
      </w:r>
      <w:r w:rsidR="00C63CCF" w:rsidRPr="009368DE">
        <w:t xml:space="preserve">, and </w:t>
      </w:r>
      <w:r w:rsidR="00D84117">
        <w:t>heads from AFC fish</w:t>
      </w:r>
      <w:r w:rsidR="008B2CCE" w:rsidRPr="009368DE">
        <w:t xml:space="preserve">. Tissue samples will be sent to the </w:t>
      </w:r>
      <w:r w:rsidR="00F64876">
        <w:t xml:space="preserve">ADF&amp;G, </w:t>
      </w:r>
      <w:r w:rsidR="008B2CCE" w:rsidRPr="009368DE">
        <w:t>Division of Commercial Fisheries Gene Conservation Lab</w:t>
      </w:r>
      <w:r w:rsidR="001117F0">
        <w:t>oratory</w:t>
      </w:r>
      <w:r w:rsidR="008B2CCE" w:rsidRPr="009368DE">
        <w:t xml:space="preserve"> (GCL), which will be responsible for</w:t>
      </w:r>
      <w:r w:rsidR="0052546F">
        <w:t xml:space="preserve"> genetic</w:t>
      </w:r>
      <w:r w:rsidR="008B2CCE" w:rsidRPr="009368DE">
        <w:t xml:space="preserve"> </w:t>
      </w:r>
      <w:r w:rsidR="00A53157" w:rsidRPr="009368DE">
        <w:t>mixed</w:t>
      </w:r>
      <w:r w:rsidR="0052546F">
        <w:t xml:space="preserve"> </w:t>
      </w:r>
      <w:r w:rsidR="008B2CCE" w:rsidRPr="009368DE">
        <w:t>stock analysis (MSA).</w:t>
      </w:r>
      <w:bookmarkStart w:id="8" w:name="_Toc323470321"/>
      <w:bookmarkStart w:id="9" w:name="_Toc326932123"/>
      <w:bookmarkStart w:id="10" w:name="_Toc326932327"/>
      <w:r w:rsidR="00B40EF9" w:rsidRPr="009368DE">
        <w:t xml:space="preserve"> </w:t>
      </w:r>
      <w:r w:rsidR="00F64876">
        <w:t xml:space="preserve">Heads from AFC will be sent the ADF&amp;G CF </w:t>
      </w:r>
      <w:r w:rsidR="000B7B10" w:rsidRPr="00734E42">
        <w:t xml:space="preserve">Mark, Age, and Tag Laboratory (Tag Lab) </w:t>
      </w:r>
      <w:r w:rsidR="00F64876">
        <w:t xml:space="preserve">in Juneau for coded wire tag (CWT) reading. </w:t>
      </w:r>
    </w:p>
    <w:p w14:paraId="15EA685A" w14:textId="77777777" w:rsidR="00AA5459" w:rsidRDefault="00956389" w:rsidP="00B203C6">
      <w:r>
        <w:t>In 2012, data gap analysis was conducted by ADF&amp;G in response to the Alaska-wide downturns in Chinook salmon productivity and abundance</w:t>
      </w:r>
      <w:r w:rsidR="00FA01E7">
        <w:t xml:space="preserve"> (ADF&amp;G Chinook Salmon Research Team, 2013). The team selected a suite of 12 indicator Chinook</w:t>
      </w:r>
      <w:r w:rsidR="00112F2E">
        <w:t xml:space="preserve"> salmon</w:t>
      </w:r>
      <w:r w:rsidR="00FA01E7">
        <w:t xml:space="preserve"> stocks that represented an array of geographically distinct stocks that represented differing migratory patterns and different freshwater and marine environments. </w:t>
      </w:r>
      <w:bookmarkStart w:id="11" w:name="_Hlk509580980"/>
      <w:r w:rsidR="00FA0C59">
        <w:t xml:space="preserve">Of the 12 indicator stocks, the two largest producers of Chinook </w:t>
      </w:r>
      <w:r w:rsidR="00D5297B">
        <w:t>salmon within</w:t>
      </w:r>
      <w:r w:rsidR="00FA0C59">
        <w:t xml:space="preserve"> Cook Inlet</w:t>
      </w:r>
      <w:r w:rsidR="00112F2E">
        <w:t xml:space="preserve"> (Kenai and Susitna River)</w:t>
      </w:r>
      <w:r w:rsidR="00FA0C59">
        <w:t xml:space="preserve"> w</w:t>
      </w:r>
      <w:r w:rsidR="00D84117">
        <w:t>ere</w:t>
      </w:r>
      <w:r w:rsidR="00FA0C59">
        <w:t xml:space="preserve"> selected</w:t>
      </w:r>
      <w:r w:rsidR="00D5297B">
        <w:t xml:space="preserve"> to be included as indicator stocks</w:t>
      </w:r>
      <w:r w:rsidR="00D84117">
        <w:t>.</w:t>
      </w:r>
      <w:r w:rsidR="008A16ED">
        <w:t xml:space="preserve"> </w:t>
      </w:r>
      <w:r w:rsidR="002E3A30">
        <w:t>Additionally, s</w:t>
      </w:r>
      <w:r w:rsidR="00FA0C59">
        <w:t>t</w:t>
      </w:r>
      <w:r w:rsidR="00AA5459">
        <w:t xml:space="preserve">ock-specific harvest of Chinook salmon in the Cook Inlet marine sport fishery was identified as one of many information gaps hindering an understanding of the reason for the downturn in productivity. </w:t>
      </w:r>
    </w:p>
    <w:p w14:paraId="5CB1F642" w14:textId="77777777" w:rsidR="00BA39C1" w:rsidRDefault="001709B9" w:rsidP="00BA39C1">
      <w:r>
        <w:t>Cook Inlet saltwater</w:t>
      </w:r>
      <w:r w:rsidR="00D84117">
        <w:t>’s</w:t>
      </w:r>
      <w:r>
        <w:t xml:space="preserve"> support a diversity of year</w:t>
      </w:r>
      <w:r w:rsidR="008A16ED">
        <w:t>-</w:t>
      </w:r>
      <w:r>
        <w:t xml:space="preserve">round Chinook salmon sport fisheries that primarily occur in the Lower Cook Inlet Management Area (LCIMA, </w:t>
      </w:r>
      <w:r w:rsidRPr="00390485">
        <w:rPr>
          <w:highlight w:val="yellow"/>
        </w:rPr>
        <w:t>Figure 1)</w:t>
      </w:r>
      <w:r w:rsidR="00570A62" w:rsidRPr="00390485">
        <w:rPr>
          <w:highlight w:val="yellow"/>
        </w:rPr>
        <w:t>.</w:t>
      </w:r>
      <w:r w:rsidR="00570A62">
        <w:t xml:space="preserve"> </w:t>
      </w:r>
      <w:r w:rsidR="00730B1B">
        <w:t>Feeder (i</w:t>
      </w:r>
      <w:r w:rsidR="00BA39C1">
        <w:t>mmature</w:t>
      </w:r>
      <w:r w:rsidR="00730B1B">
        <w:t>)</w:t>
      </w:r>
      <w:r w:rsidR="00BA39C1">
        <w:t xml:space="preserve"> </w:t>
      </w:r>
      <w:r w:rsidR="00BA39C1" w:rsidRPr="00803B71">
        <w:t>Chinook salmon are harvested year</w:t>
      </w:r>
      <w:r w:rsidR="00BA39C1">
        <w:t>-</w:t>
      </w:r>
      <w:r w:rsidR="00BA39C1" w:rsidRPr="00803B71">
        <w:t>round</w:t>
      </w:r>
      <w:r w:rsidR="002953A2">
        <w:t>,</w:t>
      </w:r>
      <w:r w:rsidR="00BA39C1" w:rsidRPr="00803B71">
        <w:t xml:space="preserve"> while </w:t>
      </w:r>
      <w:r w:rsidR="008A16ED">
        <w:t xml:space="preserve">locally </w:t>
      </w:r>
      <w:r w:rsidR="00BA39C1" w:rsidRPr="00803B71">
        <w:t xml:space="preserve">stocked </w:t>
      </w:r>
      <w:r w:rsidR="00115CBB" w:rsidRPr="00803B71">
        <w:t>(Cook Inlet hatchery-</w:t>
      </w:r>
      <w:r w:rsidR="00115CBB">
        <w:t>reared</w:t>
      </w:r>
      <w:r w:rsidR="00115CBB" w:rsidRPr="00803B71">
        <w:t xml:space="preserve">) </w:t>
      </w:r>
      <w:r w:rsidR="00BA39C1" w:rsidRPr="00803B71">
        <w:t xml:space="preserve">and </w:t>
      </w:r>
      <w:proofErr w:type="spellStart"/>
      <w:r w:rsidR="00BA39C1" w:rsidRPr="00803B71">
        <w:t>spawner</w:t>
      </w:r>
      <w:proofErr w:type="spellEnd"/>
      <w:r w:rsidR="00730B1B">
        <w:t xml:space="preserve"> (mature)</w:t>
      </w:r>
      <w:r w:rsidR="00BA39C1" w:rsidRPr="00803B71">
        <w:t xml:space="preserve"> Chinook salmon are harvested April through August. Cook Inlet stocks migrating through the LCIMA with early</w:t>
      </w:r>
      <w:r w:rsidR="00BA39C1">
        <w:t>-</w:t>
      </w:r>
      <w:r w:rsidR="00BA39C1" w:rsidRPr="00803B71">
        <w:t>run timing (April through mid-July) include</w:t>
      </w:r>
      <w:r w:rsidR="005B385A">
        <w:t xml:space="preserve"> drainages from</w:t>
      </w:r>
      <w:r w:rsidR="00BA39C1" w:rsidRPr="00803B71">
        <w:t xml:space="preserve"> the lower Kenai Peninsula (Anchor River, Deep Creek, </w:t>
      </w:r>
      <w:proofErr w:type="spellStart"/>
      <w:r w:rsidR="00BA39C1" w:rsidRPr="00803B71">
        <w:t>Ninilchik</w:t>
      </w:r>
      <w:proofErr w:type="spellEnd"/>
      <w:r w:rsidR="00BA39C1" w:rsidRPr="00803B71">
        <w:t xml:space="preserve"> River, and </w:t>
      </w:r>
      <w:proofErr w:type="spellStart"/>
      <w:r w:rsidR="00BA39C1" w:rsidRPr="00803B71">
        <w:t>Stariski</w:t>
      </w:r>
      <w:proofErr w:type="spellEnd"/>
      <w:r w:rsidR="00BA39C1" w:rsidRPr="00803B71">
        <w:t xml:space="preserve"> Creek)</w:t>
      </w:r>
      <w:r w:rsidR="005B385A">
        <w:t xml:space="preserve">, </w:t>
      </w:r>
      <w:r w:rsidR="00BA39C1" w:rsidRPr="00803B71">
        <w:t xml:space="preserve">upper Kenai Peninsula (Kenai and </w:t>
      </w:r>
      <w:proofErr w:type="spellStart"/>
      <w:r w:rsidR="00BA39C1" w:rsidRPr="00803B71">
        <w:t>Kasilof</w:t>
      </w:r>
      <w:proofErr w:type="spellEnd"/>
      <w:r w:rsidR="00BA39C1" w:rsidRPr="00803B71">
        <w:t xml:space="preserve"> rivers) and northern Cook Inlet (Susitna River). Cook </w:t>
      </w:r>
      <w:r w:rsidR="00BA39C1" w:rsidRPr="00803B71">
        <w:lastRenderedPageBreak/>
        <w:t>Inlet stocks with late</w:t>
      </w:r>
      <w:r w:rsidR="00BA39C1">
        <w:t>-</w:t>
      </w:r>
      <w:r w:rsidR="00BA39C1" w:rsidRPr="00803B71">
        <w:t>run timing (late June through August) include</w:t>
      </w:r>
      <w:r w:rsidR="005B385A">
        <w:t xml:space="preserve"> stocks from</w:t>
      </w:r>
      <w:r w:rsidR="00BA39C1" w:rsidRPr="00803B71">
        <w:t xml:space="preserve"> the Kenai River and</w:t>
      </w:r>
      <w:r w:rsidR="005B385A">
        <w:t>,</w:t>
      </w:r>
      <w:r w:rsidR="00BA39C1" w:rsidRPr="00803B71">
        <w:t xml:space="preserve"> to a lesser extent</w:t>
      </w:r>
      <w:r w:rsidR="005B385A">
        <w:t>,</w:t>
      </w:r>
      <w:r w:rsidR="00BA39C1" w:rsidRPr="00803B71">
        <w:t xml:space="preserve"> the </w:t>
      </w:r>
      <w:proofErr w:type="spellStart"/>
      <w:r w:rsidR="00BA39C1" w:rsidRPr="00803B71">
        <w:t>Kasilof</w:t>
      </w:r>
      <w:proofErr w:type="spellEnd"/>
      <w:r w:rsidR="00BA39C1" w:rsidRPr="00803B71">
        <w:t xml:space="preserve"> River.</w:t>
      </w:r>
    </w:p>
    <w:bookmarkEnd w:id="11"/>
    <w:p w14:paraId="324134F5" w14:textId="77777777" w:rsidR="00BD61AD" w:rsidRDefault="00570A62" w:rsidP="00B203C6">
      <w:r>
        <w:t xml:space="preserve">In </w:t>
      </w:r>
      <w:r w:rsidR="008A16ED">
        <w:t>Upper Cook Inlet (</w:t>
      </w:r>
      <w:r w:rsidR="00B131C0" w:rsidRPr="00390485">
        <w:rPr>
          <w:rFonts w:eastAsiaTheme="minorEastAsia"/>
        </w:rPr>
        <w:t>UCI</w:t>
      </w:r>
      <w:r w:rsidR="00B131C0" w:rsidRPr="00D5297B">
        <w:rPr>
          <w:rFonts w:eastAsiaTheme="minorEastAsia"/>
          <w:vertAlign w:val="superscript"/>
        </w:rPr>
        <w:footnoteReference w:id="1"/>
      </w:r>
      <w:r w:rsidR="00B131C0">
        <w:t xml:space="preserve">; </w:t>
      </w:r>
      <w:r w:rsidRPr="00803B71">
        <w:t>salt waters north of Bluff Point</w:t>
      </w:r>
      <w:r w:rsidR="008A16ED">
        <w:t xml:space="preserve"> latitude </w:t>
      </w:r>
      <w:r w:rsidR="008A16ED" w:rsidRPr="003C4916">
        <w:rPr>
          <w:rFonts w:eastAsiaTheme="minorEastAsia"/>
        </w:rPr>
        <w:t>59°40’</w:t>
      </w:r>
      <w:r w:rsidR="008A16ED">
        <w:rPr>
          <w:rFonts w:eastAsiaTheme="minorEastAsia"/>
        </w:rPr>
        <w:t>)</w:t>
      </w:r>
      <w:r w:rsidRPr="00803B71">
        <w:t xml:space="preserve">, Chinook salmon are primarily harvested in nearshore waters </w:t>
      </w:r>
      <w:r w:rsidR="00115CBB">
        <w:t xml:space="preserve">from Bluff Point </w:t>
      </w:r>
      <w:r w:rsidRPr="00803B71">
        <w:t xml:space="preserve">north to </w:t>
      </w:r>
      <w:proofErr w:type="spellStart"/>
      <w:r w:rsidR="008A16ED">
        <w:t>Ninilchik</w:t>
      </w:r>
      <w:proofErr w:type="spellEnd"/>
      <w:r w:rsidRPr="00803B71">
        <w:t xml:space="preserve">. In </w:t>
      </w:r>
      <w:r w:rsidR="008A16ED">
        <w:t xml:space="preserve">Lower Cook Inlet </w:t>
      </w:r>
      <w:r w:rsidR="00B131C0">
        <w:t xml:space="preserve">(LCI; marine water south of Bluff Point </w:t>
      </w:r>
      <w:r w:rsidR="008A16ED">
        <w:t xml:space="preserve">including </w:t>
      </w:r>
      <w:proofErr w:type="spellStart"/>
      <w:r w:rsidR="008A16ED">
        <w:t>Kachemak</w:t>
      </w:r>
      <w:proofErr w:type="spellEnd"/>
      <w:r w:rsidR="008A16ED">
        <w:t xml:space="preserve"> Bay</w:t>
      </w:r>
      <w:r w:rsidR="00B131C0">
        <w:t>)</w:t>
      </w:r>
      <w:r w:rsidR="008A16ED">
        <w:t xml:space="preserve"> </w:t>
      </w:r>
      <w:r w:rsidRPr="00803B71">
        <w:t xml:space="preserve">Chinook salmon are harvested </w:t>
      </w:r>
      <w:r w:rsidR="00115CBB">
        <w:t>at stocked</w:t>
      </w:r>
      <w:r w:rsidRPr="00803B71">
        <w:t xml:space="preserve"> terminal fishery locations and by trolling in nearshore and offshore waters. Feeder</w:t>
      </w:r>
      <w:r w:rsidR="00115CBB">
        <w:t xml:space="preserve">, </w:t>
      </w:r>
      <w:proofErr w:type="spellStart"/>
      <w:r w:rsidRPr="00803B71">
        <w:t>spawner</w:t>
      </w:r>
      <w:proofErr w:type="spellEnd"/>
      <w:r>
        <w:t>,</w:t>
      </w:r>
      <w:r w:rsidRPr="00803B71">
        <w:t xml:space="preserve"> and stocked Chinook salmon support the harvest in both </w:t>
      </w:r>
      <w:r w:rsidR="00B131C0">
        <w:rPr>
          <w:rFonts w:eastAsiaTheme="minorEastAsia"/>
        </w:rPr>
        <w:t>UCI and LCI</w:t>
      </w:r>
      <w:r w:rsidR="00730B1B" w:rsidRPr="00390485">
        <w:rPr>
          <w:rFonts w:eastAsiaTheme="minorEastAsia"/>
        </w:rPr>
        <w:t xml:space="preserve">. </w:t>
      </w:r>
      <w:r w:rsidR="001709B9" w:rsidRPr="00F154C9">
        <w:t xml:space="preserve">Negligible sport fishing occurs in salt waters north of the latitude of the </w:t>
      </w:r>
      <w:proofErr w:type="spellStart"/>
      <w:r w:rsidR="001709B9" w:rsidRPr="00F154C9">
        <w:t>Ninilchik</w:t>
      </w:r>
      <w:proofErr w:type="spellEnd"/>
      <w:r w:rsidR="001709B9" w:rsidRPr="00F154C9">
        <w:t xml:space="preserve"> River although large spawning populations of Chinook salmon originate from this </w:t>
      </w:r>
      <w:r w:rsidR="0098071D" w:rsidRPr="00F154C9">
        <w:t>area and</w:t>
      </w:r>
      <w:r w:rsidR="001709B9">
        <w:t xml:space="preserve"> </w:t>
      </w:r>
      <w:r w:rsidR="001709B9" w:rsidRPr="00F154C9">
        <w:t>migrate thr</w:t>
      </w:r>
      <w:r w:rsidR="008A16ED">
        <w:t>ough</w:t>
      </w:r>
      <w:r w:rsidR="001709B9" w:rsidRPr="00F154C9">
        <w:t xml:space="preserve"> when returning to spawn. </w:t>
      </w:r>
    </w:p>
    <w:p w14:paraId="0A995740" w14:textId="77777777" w:rsidR="001709B9" w:rsidRDefault="00BD61AD" w:rsidP="00AA00F1">
      <w:r w:rsidRPr="00390485">
        <w:rPr>
          <w:rFonts w:eastAsiaTheme="minorEastAsia"/>
        </w:rPr>
        <w:t xml:space="preserve">Regulations </w:t>
      </w:r>
      <w:r w:rsidR="0055743E">
        <w:rPr>
          <w:rFonts w:eastAsiaTheme="minorEastAsia"/>
        </w:rPr>
        <w:t xml:space="preserve">in Cook Inlet </w:t>
      </w:r>
      <w:r w:rsidRPr="00390485">
        <w:rPr>
          <w:rFonts w:eastAsiaTheme="minorEastAsia"/>
        </w:rPr>
        <w:t>salt waters have been structured to regulate Chinook salmon sport fisheries temporally and geographically</w:t>
      </w:r>
      <w:r>
        <w:rPr>
          <w:rFonts w:eastAsiaTheme="minorEastAsia"/>
        </w:rPr>
        <w:t xml:space="preserve"> and have been refined to restrict the harvest of Cook Inlet stocks</w:t>
      </w:r>
      <w:r w:rsidR="00AA00F1">
        <w:rPr>
          <w:rFonts w:eastAsiaTheme="minorEastAsia"/>
        </w:rPr>
        <w:t>.</w:t>
      </w:r>
      <w:r w:rsidRPr="0035617E">
        <w:t xml:space="preserve"> </w:t>
      </w:r>
      <w:r w:rsidR="00AA00F1">
        <w:t xml:space="preserve">MSA results from 2014 through June 2016 were provided to the Alaska Board of Fisheries at the 2016 LCI finfish meeting (Barclay et al. 2016). </w:t>
      </w:r>
      <w:r w:rsidR="00AA00F1" w:rsidRPr="00390485">
        <w:t xml:space="preserve">The </w:t>
      </w:r>
      <w:r w:rsidR="00AA00F1">
        <w:t>percentage</w:t>
      </w:r>
      <w:r w:rsidR="00AA00F1" w:rsidRPr="00390485">
        <w:t xml:space="preserve"> of Cook Inlet Chinook salmon </w:t>
      </w:r>
      <w:r w:rsidR="00AA00F1">
        <w:t>reporting groups</w:t>
      </w:r>
      <w:r w:rsidR="00AA00F1" w:rsidRPr="00390485">
        <w:t xml:space="preserve"> was highest in </w:t>
      </w:r>
      <w:r w:rsidR="00AA00F1">
        <w:t xml:space="preserve">Upper Cook Inlet waters during the early run, with combined </w:t>
      </w:r>
      <w:r w:rsidR="00AA00F1" w:rsidRPr="00390485">
        <w:t xml:space="preserve">contributions of 24.7%, 19.5%, and 10.1% in 2014, 2015, and 2016, respectively. </w:t>
      </w:r>
      <w:r w:rsidR="00AA00F1">
        <w:t>C</w:t>
      </w:r>
      <w:r w:rsidR="00AA00F1" w:rsidRPr="00390485">
        <w:t xml:space="preserve">ontributions of the </w:t>
      </w:r>
      <w:r w:rsidR="00AA00F1" w:rsidRPr="00390485">
        <w:rPr>
          <w:i/>
          <w:iCs/>
        </w:rPr>
        <w:t xml:space="preserve">Outside </w:t>
      </w:r>
      <w:r w:rsidR="00AA00F1">
        <w:rPr>
          <w:i/>
          <w:iCs/>
        </w:rPr>
        <w:t>Cook Inlet</w:t>
      </w:r>
      <w:r w:rsidR="00AA00F1" w:rsidRPr="00390485">
        <w:rPr>
          <w:i/>
          <w:iCs/>
        </w:rPr>
        <w:t xml:space="preserve"> </w:t>
      </w:r>
      <w:r w:rsidR="00AA00F1" w:rsidRPr="00390485">
        <w:t xml:space="preserve">reporting group in Lower Cook Inlet harvest samples was 97.9% and 99.0% in the summer </w:t>
      </w:r>
      <w:r w:rsidR="00AA00F1">
        <w:t>fishery</w:t>
      </w:r>
      <w:r w:rsidR="00AA00F1" w:rsidRPr="00390485">
        <w:t xml:space="preserve"> for 2014 and 2015, respectively and 99.8% in the winter </w:t>
      </w:r>
      <w:r w:rsidR="00AA00F1">
        <w:t>fishery</w:t>
      </w:r>
      <w:r w:rsidR="00AA00F1" w:rsidRPr="00390485">
        <w:t xml:space="preserve"> for both 2014 and 2015</w:t>
      </w:r>
      <w:r w:rsidR="00AA00F1">
        <w:t xml:space="preserve">. During the meeting, the board </w:t>
      </w:r>
      <w:r w:rsidR="0055743E">
        <w:t>modified Cook Inlet marine sport fishing regulations to better align for when mature Chinook salmon are present in Cook Inlet (April 1 – August 31</w:t>
      </w:r>
      <w:r w:rsidR="00B131C0">
        <w:t>; Summer Fishery</w:t>
      </w:r>
      <w:r w:rsidR="0055743E">
        <w:t>) and when they are essentially absent (September 1 – March 31</w:t>
      </w:r>
      <w:r w:rsidR="00B131C0">
        <w:t>; Winter Fishery</w:t>
      </w:r>
      <w:r w:rsidR="0055743E">
        <w:t xml:space="preserve">). </w:t>
      </w:r>
      <w:r w:rsidR="00B131C0">
        <w:t>During the Summer Fishery</w:t>
      </w:r>
      <w:r w:rsidR="007B13EA">
        <w:t>, s</w:t>
      </w:r>
      <w:r w:rsidR="007B13EA" w:rsidRPr="00F154C9">
        <w:t xml:space="preserve">port fishing regulations </w:t>
      </w:r>
      <w:r w:rsidR="007B13EA">
        <w:t>allow a 5 Chinook salmon annual limit for fish 20 inches or longer for all Cook Inlet waters</w:t>
      </w:r>
      <w:r w:rsidR="00B131C0">
        <w:t xml:space="preserve">; and in UCI marine </w:t>
      </w:r>
      <w:r w:rsidR="007B13EA">
        <w:t xml:space="preserve">waters the bag and possession limit is 1 </w:t>
      </w:r>
      <w:r w:rsidR="007B13EA" w:rsidRPr="00F154C9">
        <w:t xml:space="preserve">Chinook salmon per day </w:t>
      </w:r>
      <w:r w:rsidR="007B13EA">
        <w:t>of any size, and 2 Chinook salmon per day of any size</w:t>
      </w:r>
      <w:r w:rsidR="00B131C0">
        <w:t xml:space="preserve"> in LCI marine waters</w:t>
      </w:r>
      <w:r w:rsidR="007B13EA">
        <w:t xml:space="preserve">. </w:t>
      </w:r>
    </w:p>
    <w:p w14:paraId="37B4E73A" w14:textId="77777777" w:rsidR="00F12A80" w:rsidRDefault="00F12A80" w:rsidP="00B203C6">
      <w:r>
        <w:t>Work to be completed in 2017</w:t>
      </w:r>
      <w:r w:rsidR="00ED6B46">
        <w:t xml:space="preserve"> and 20</w:t>
      </w:r>
      <w:r w:rsidR="007767FC">
        <w:t>18</w:t>
      </w:r>
      <w:r>
        <w:t xml:space="preserve"> under this operational plan is funded </w:t>
      </w:r>
      <w:r w:rsidR="00ED6B46">
        <w:t>by the ADF&amp;G Division of Sport Fish</w:t>
      </w:r>
      <w:r w:rsidR="007767FC">
        <w:t xml:space="preserve">. This work builds upon research completed from 2014 to 2016 and funded </w:t>
      </w:r>
      <w:r w:rsidR="00CB00CB">
        <w:t xml:space="preserve">by </w:t>
      </w:r>
      <w:r w:rsidR="007767FC">
        <w:t>the State of Alaska’s Chinook Salmon Research Initiative</w:t>
      </w:r>
      <w:r w:rsidR="00A73093">
        <w:t xml:space="preserve"> and Pacific States Marine Fisheries Commission (Grant No. 16-100G)</w:t>
      </w:r>
      <w:r w:rsidR="007767FC">
        <w:t xml:space="preserve">  </w:t>
      </w:r>
    </w:p>
    <w:p w14:paraId="32175FA8" w14:textId="77777777" w:rsidR="0075022E" w:rsidRPr="003A03DC" w:rsidRDefault="0075022E" w:rsidP="00B203C6"/>
    <w:p w14:paraId="45BD83BA" w14:textId="77777777" w:rsidR="000F01B0" w:rsidRPr="003A03DC" w:rsidRDefault="000F01B0" w:rsidP="00A763FA">
      <w:pPr>
        <w:pStyle w:val="Heading1"/>
      </w:pPr>
      <w:bookmarkStart w:id="12" w:name="_Toc472406915"/>
      <w:r w:rsidRPr="003A03DC">
        <w:t>Objectives</w:t>
      </w:r>
      <w:bookmarkEnd w:id="8"/>
      <w:bookmarkEnd w:id="9"/>
      <w:bookmarkEnd w:id="10"/>
      <w:bookmarkEnd w:id="12"/>
    </w:p>
    <w:p w14:paraId="12734C4B" w14:textId="77777777" w:rsidR="008B2CCE" w:rsidRPr="003A03DC" w:rsidRDefault="008B2CCE" w:rsidP="0083408D">
      <w:pPr>
        <w:pStyle w:val="ListParagraph"/>
        <w:numPr>
          <w:ilvl w:val="0"/>
          <w:numId w:val="2"/>
        </w:numPr>
      </w:pPr>
      <w:bookmarkStart w:id="13" w:name="_Hlk505168649"/>
      <w:r w:rsidRPr="003A03DC">
        <w:t xml:space="preserve">Estimate the </w:t>
      </w:r>
      <w:r w:rsidR="005F35E7">
        <w:t>percentage</w:t>
      </w:r>
      <w:r w:rsidR="005F35E7" w:rsidRPr="003A03DC">
        <w:t xml:space="preserve"> </w:t>
      </w:r>
      <w:r w:rsidRPr="003A03DC">
        <w:t>of Chinook salmon harvest</w:t>
      </w:r>
      <w:r w:rsidR="00F07445">
        <w:t>ed</w:t>
      </w:r>
      <w:r w:rsidRPr="003A03DC">
        <w:t xml:space="preserve"> by reporting group </w:t>
      </w:r>
      <w:r w:rsidR="00FB1F3C">
        <w:t>by area and time</w:t>
      </w:r>
      <w:r w:rsidR="00CB00CB" w:rsidRPr="003A03DC">
        <w:t xml:space="preserve"> </w:t>
      </w:r>
      <w:r w:rsidRPr="003A03DC">
        <w:t>such that the estimated proportions are within</w:t>
      </w:r>
      <w:r w:rsidR="00EB10DB" w:rsidRPr="003A03DC">
        <w:t xml:space="preserve"> 0.1</w:t>
      </w:r>
      <w:r w:rsidR="008212D2" w:rsidRPr="003A03DC">
        <w:t>0</w:t>
      </w:r>
      <w:r w:rsidRPr="003A03DC">
        <w:t xml:space="preserve"> of the true values </w:t>
      </w:r>
      <w:r w:rsidR="00AE115A" w:rsidRPr="003A03DC">
        <w:t>90</w:t>
      </w:r>
      <w:r w:rsidRPr="003A03DC">
        <w:t>% of the time.</w:t>
      </w:r>
    </w:p>
    <w:bookmarkEnd w:id="13"/>
    <w:p w14:paraId="6C4284ED" w14:textId="77777777" w:rsidR="008B2CCE" w:rsidRDefault="008B2CCE" w:rsidP="0083408D">
      <w:pPr>
        <w:pStyle w:val="ListParagraph"/>
        <w:numPr>
          <w:ilvl w:val="0"/>
          <w:numId w:val="2"/>
        </w:numPr>
      </w:pPr>
      <w:r w:rsidRPr="003A03DC">
        <w:t xml:space="preserve">Estimate the harvest of Chinook salmon by reporting group </w:t>
      </w:r>
      <w:r w:rsidR="0031408D">
        <w:t>by area and time</w:t>
      </w:r>
      <w:r w:rsidR="0043074B">
        <w:t xml:space="preserve"> </w:t>
      </w:r>
      <w:r w:rsidRPr="003A03DC">
        <w:t xml:space="preserve">such that the estimates are within </w:t>
      </w:r>
      <w:r w:rsidR="00A81904" w:rsidRPr="003A03DC">
        <w:t>40</w:t>
      </w:r>
      <w:r w:rsidRPr="003A03DC">
        <w:t xml:space="preserve">% of the true value </w:t>
      </w:r>
      <w:r w:rsidR="00AE115A" w:rsidRPr="003A03DC">
        <w:t>90</w:t>
      </w:r>
      <w:r w:rsidRPr="003A03DC">
        <w:t>% of the time.</w:t>
      </w:r>
    </w:p>
    <w:p w14:paraId="4EF27454" w14:textId="77777777" w:rsidR="00D14792" w:rsidRDefault="00D14792" w:rsidP="0083408D">
      <w:pPr>
        <w:pStyle w:val="ListParagraph"/>
        <w:numPr>
          <w:ilvl w:val="0"/>
          <w:numId w:val="2"/>
        </w:numPr>
      </w:pPr>
      <w:bookmarkStart w:id="14" w:name="_Hlk511220525"/>
      <w:r>
        <w:t>Estimate</w:t>
      </w:r>
      <w:r w:rsidR="006B4BD2">
        <w:t xml:space="preserve"> the </w:t>
      </w:r>
      <w:r w:rsidR="00505CEF">
        <w:t>percentage of</w:t>
      </w:r>
      <w:r w:rsidR="007B6D2B">
        <w:t xml:space="preserve"> CWT</w:t>
      </w:r>
      <w:r w:rsidR="00505CEF">
        <w:t xml:space="preserve"> Chinook</w:t>
      </w:r>
      <w:r w:rsidR="004F6859">
        <w:t xml:space="preserve"> </w:t>
      </w:r>
      <w:r w:rsidR="00505CEF">
        <w:t xml:space="preserve">salmon </w:t>
      </w:r>
      <w:proofErr w:type="spellStart"/>
      <w:r w:rsidR="006B4BD2">
        <w:t>Ninilchik</w:t>
      </w:r>
      <w:proofErr w:type="spellEnd"/>
      <w:r w:rsidR="00CF7492">
        <w:t xml:space="preserve"> River</w:t>
      </w:r>
      <w:r w:rsidR="006B4BD2">
        <w:t>, Crooked Creek</w:t>
      </w:r>
      <w:r w:rsidR="00CF7492">
        <w:t xml:space="preserve">, </w:t>
      </w:r>
      <w:r w:rsidR="00422B6D">
        <w:t xml:space="preserve">and Deception Creek </w:t>
      </w:r>
      <w:r w:rsidR="00CF7492">
        <w:t>harvested</w:t>
      </w:r>
      <w:r w:rsidR="00505CEF">
        <w:t xml:space="preserve"> such that</w:t>
      </w:r>
      <w:bookmarkStart w:id="15" w:name="_GoBack"/>
      <w:bookmarkEnd w:id="15"/>
      <w:r w:rsidR="00505CEF">
        <w:t xml:space="preserve"> the estimate has a </w:t>
      </w:r>
      <w:commentRangeStart w:id="16"/>
      <w:r w:rsidR="00505CEF">
        <w:t>CV ≤ 30%.</w:t>
      </w:r>
      <w:commentRangeEnd w:id="16"/>
      <w:r w:rsidR="004F6859">
        <w:rPr>
          <w:rStyle w:val="CommentReference"/>
        </w:rPr>
        <w:commentReference w:id="16"/>
      </w:r>
    </w:p>
    <w:bookmarkEnd w:id="14"/>
    <w:p w14:paraId="46659AA6" w14:textId="77777777" w:rsidR="008D0C14" w:rsidRDefault="008D0C14" w:rsidP="008D0C14">
      <w:pPr>
        <w:pStyle w:val="ListParagraph"/>
        <w:numPr>
          <w:ilvl w:val="0"/>
          <w:numId w:val="2"/>
        </w:numPr>
      </w:pPr>
      <w:r w:rsidRPr="003A03DC">
        <w:lastRenderedPageBreak/>
        <w:t>Estimate the age</w:t>
      </w:r>
      <w:r>
        <w:t>, sex, length and maturity</w:t>
      </w:r>
      <w:r w:rsidRPr="003A03DC">
        <w:t xml:space="preserve"> composition of the Chinook salmon harvested </w:t>
      </w:r>
      <w:r>
        <w:t xml:space="preserve">in </w:t>
      </w:r>
      <w:r w:rsidR="0031408D">
        <w:t>by area and time</w:t>
      </w:r>
      <w:r w:rsidR="0043074B">
        <w:t xml:space="preserve"> </w:t>
      </w:r>
      <w:r w:rsidRPr="003A03DC">
        <w:t>such that the estimate</w:t>
      </w:r>
      <w:r>
        <w:t xml:space="preserve">d </w:t>
      </w:r>
      <w:r w:rsidR="00CF7492">
        <w:t>percentages</w:t>
      </w:r>
      <w:r w:rsidRPr="003A03DC">
        <w:t xml:space="preserve"> are within 0.10 of the true values 95% of the time.</w:t>
      </w:r>
      <w:r>
        <w:t xml:space="preserve"> </w:t>
      </w:r>
    </w:p>
    <w:p w14:paraId="42EAADDE" w14:textId="77777777" w:rsidR="007701C3" w:rsidRPr="003A03DC" w:rsidRDefault="007701C3" w:rsidP="007701C3">
      <w:pPr>
        <w:pStyle w:val="ListParagraph"/>
        <w:numPr>
          <w:ilvl w:val="0"/>
          <w:numId w:val="2"/>
        </w:numPr>
      </w:pPr>
      <w:r w:rsidRPr="003A03DC">
        <w:t xml:space="preserve">Estimate the </w:t>
      </w:r>
      <w:r w:rsidR="005F35E7">
        <w:t>percentage</w:t>
      </w:r>
      <w:r w:rsidRPr="003A03DC">
        <w:t xml:space="preserve"> of </w:t>
      </w:r>
      <w:r>
        <w:t xml:space="preserve">mature </w:t>
      </w:r>
      <w:r w:rsidRPr="003A03DC">
        <w:t>Chinook salmon harvest</w:t>
      </w:r>
      <w:r>
        <w:t>ed</w:t>
      </w:r>
      <w:r w:rsidRPr="003A03DC">
        <w:t xml:space="preserve"> by reporting group </w:t>
      </w:r>
      <w:commentRangeStart w:id="17"/>
      <w:r w:rsidRPr="003A03DC">
        <w:t>for</w:t>
      </w:r>
      <w:commentRangeEnd w:id="17"/>
      <w:r w:rsidR="00326B77">
        <w:rPr>
          <w:rStyle w:val="CommentReference"/>
        </w:rPr>
        <w:commentReference w:id="17"/>
      </w:r>
      <w:r w:rsidRPr="003A03DC">
        <w:t xml:space="preserve"> </w:t>
      </w:r>
      <w:r>
        <w:t>the entire Cook Inlet</w:t>
      </w:r>
      <w:r w:rsidR="0043074B">
        <w:t xml:space="preserve"> marine</w:t>
      </w:r>
      <w:r>
        <w:t xml:space="preserve"> sport fishery</w:t>
      </w:r>
      <w:r w:rsidRPr="003A03DC">
        <w:t xml:space="preserve"> such that the estimated proportions are within 0.10 of the true values 90% of the time.</w:t>
      </w:r>
    </w:p>
    <w:p w14:paraId="401CF624" w14:textId="77777777" w:rsidR="007701C3" w:rsidRPr="003A03DC" w:rsidRDefault="007701C3" w:rsidP="00390485">
      <w:pPr>
        <w:pStyle w:val="ListParagraph"/>
      </w:pPr>
    </w:p>
    <w:p w14:paraId="321B8A69" w14:textId="77777777" w:rsidR="005D4008" w:rsidRPr="003A03DC" w:rsidRDefault="005D4008" w:rsidP="005D4008">
      <w:pPr>
        <w:pStyle w:val="Heading2"/>
      </w:pPr>
      <w:bookmarkStart w:id="18" w:name="_Toc472406916"/>
      <w:r w:rsidRPr="003A03DC">
        <w:t>Secondary Objectives</w:t>
      </w:r>
      <w:bookmarkEnd w:id="18"/>
    </w:p>
    <w:p w14:paraId="6599B4FC" w14:textId="77777777" w:rsidR="005D4008" w:rsidRPr="009368DE" w:rsidRDefault="005D4008" w:rsidP="0083408D">
      <w:pPr>
        <w:pStyle w:val="ListParagraph"/>
        <w:numPr>
          <w:ilvl w:val="0"/>
          <w:numId w:val="3"/>
        </w:numPr>
      </w:pPr>
      <w:r w:rsidRPr="003A03DC">
        <w:t xml:space="preserve">Collect </w:t>
      </w:r>
      <w:r w:rsidR="004D48A4">
        <w:t xml:space="preserve">genetic </w:t>
      </w:r>
      <w:r w:rsidRPr="003A03DC">
        <w:t xml:space="preserve">tissue and </w:t>
      </w:r>
      <w:r w:rsidR="004D48A4">
        <w:t>biological</w:t>
      </w:r>
      <w:r w:rsidR="004D48A4" w:rsidRPr="003A03DC">
        <w:t xml:space="preserve"> </w:t>
      </w:r>
      <w:r w:rsidRPr="003A03DC">
        <w:t>samples fro</w:t>
      </w:r>
      <w:r w:rsidRPr="009368DE">
        <w:t xml:space="preserve">m </w:t>
      </w:r>
      <w:r w:rsidR="00777109">
        <w:t>25</w:t>
      </w:r>
      <w:r w:rsidRPr="009368DE">
        <w:t xml:space="preserve">% of Chinook salmon harvested in the </w:t>
      </w:r>
      <w:r w:rsidR="00D5297B">
        <w:t xml:space="preserve">Cook Inlet </w:t>
      </w:r>
      <w:r w:rsidRPr="009368DE">
        <w:t xml:space="preserve">marine </w:t>
      </w:r>
      <w:r w:rsidR="009C3580" w:rsidRPr="009368DE">
        <w:t xml:space="preserve">sport </w:t>
      </w:r>
      <w:r w:rsidRPr="009368DE">
        <w:t>fishery.</w:t>
      </w:r>
    </w:p>
    <w:p w14:paraId="54C11564" w14:textId="77777777" w:rsidR="00A8423F" w:rsidRDefault="00A8423F" w:rsidP="0083408D">
      <w:pPr>
        <w:pStyle w:val="ListParagraph"/>
        <w:numPr>
          <w:ilvl w:val="0"/>
          <w:numId w:val="3"/>
        </w:numPr>
      </w:pPr>
      <w:r w:rsidRPr="009368DE">
        <w:t xml:space="preserve">Examine </w:t>
      </w:r>
      <w:r w:rsidR="00777109">
        <w:t>25</w:t>
      </w:r>
      <w:r w:rsidRPr="009368DE">
        <w:t>% of Chinook salmon harvested in the C</w:t>
      </w:r>
      <w:r w:rsidR="00A65764">
        <w:t>ook Inlet</w:t>
      </w:r>
      <w:r w:rsidRPr="009368DE">
        <w:t xml:space="preserve"> marine </w:t>
      </w:r>
      <w:r w:rsidR="009C3580" w:rsidRPr="009368DE">
        <w:t xml:space="preserve">sport </w:t>
      </w:r>
      <w:r w:rsidRPr="009368DE">
        <w:t xml:space="preserve">fishery for </w:t>
      </w:r>
      <w:r w:rsidR="00152F6E" w:rsidRPr="009368DE">
        <w:t xml:space="preserve">adipose fin </w:t>
      </w:r>
      <w:r w:rsidR="00152F6E" w:rsidRPr="003A03DC">
        <w:t>clips</w:t>
      </w:r>
      <w:r w:rsidRPr="003A03DC">
        <w:t>.</w:t>
      </w:r>
    </w:p>
    <w:p w14:paraId="0E5E821C" w14:textId="77777777" w:rsidR="008546BE" w:rsidRDefault="008546BE" w:rsidP="008546BE"/>
    <w:p w14:paraId="5AB22B69" w14:textId="77777777" w:rsidR="007701C3" w:rsidRPr="003A03DC" w:rsidRDefault="007701C3" w:rsidP="00390485">
      <w:pPr>
        <w:pStyle w:val="ListParagraph"/>
      </w:pPr>
    </w:p>
    <w:p w14:paraId="003840AD" w14:textId="77777777" w:rsidR="003463EA" w:rsidRPr="003A03DC" w:rsidRDefault="000F01B0" w:rsidP="00200B8B">
      <w:pPr>
        <w:pStyle w:val="Heading1"/>
      </w:pPr>
      <w:bookmarkStart w:id="19" w:name="_Toc323470322"/>
      <w:bookmarkStart w:id="20" w:name="_Toc326932124"/>
      <w:bookmarkStart w:id="21" w:name="_Toc326932328"/>
      <w:bookmarkStart w:id="22" w:name="_Toc472406917"/>
      <w:r w:rsidRPr="003A03DC">
        <w:t>Methods</w:t>
      </w:r>
      <w:bookmarkStart w:id="23" w:name="_Toc323470323"/>
      <w:bookmarkStart w:id="24" w:name="_Toc326932125"/>
      <w:bookmarkStart w:id="25" w:name="_Toc326932329"/>
      <w:bookmarkEnd w:id="19"/>
      <w:bookmarkEnd w:id="20"/>
      <w:bookmarkEnd w:id="21"/>
      <w:bookmarkEnd w:id="22"/>
    </w:p>
    <w:p w14:paraId="0915E50C" w14:textId="77777777" w:rsidR="001D2F90" w:rsidRDefault="00E56F1A" w:rsidP="001D2F90">
      <w:r w:rsidRPr="009368DE">
        <w:t xml:space="preserve">The general study design for this project is to </w:t>
      </w:r>
      <w:r w:rsidR="00FD4A83">
        <w:t xml:space="preserve">sample the </w:t>
      </w:r>
      <w:r w:rsidR="00381235">
        <w:t>marine sport harvest</w:t>
      </w:r>
      <w:r w:rsidR="00DB7627">
        <w:t xml:space="preserve"> both charter (guided) and non</w:t>
      </w:r>
      <w:r w:rsidR="00593A6A">
        <w:t>-</w:t>
      </w:r>
      <w:r w:rsidR="00DB7627">
        <w:t>charter (private or unguided)</w:t>
      </w:r>
      <w:r w:rsidR="00381235">
        <w:t xml:space="preserve"> </w:t>
      </w:r>
      <w:r w:rsidR="00DB7627">
        <w:t xml:space="preserve">for </w:t>
      </w:r>
      <w:r w:rsidR="00FD4A83">
        <w:t xml:space="preserve">Chinook salmon </w:t>
      </w:r>
      <w:r w:rsidR="00381235">
        <w:t>during the summer fisher</w:t>
      </w:r>
      <w:r w:rsidR="004A6779">
        <w:t xml:space="preserve">ies when mature Chinook salmon are returning to Cook Inlet streams. Sampling is </w:t>
      </w:r>
      <w:r w:rsidR="007E7254">
        <w:t>designed to</w:t>
      </w:r>
      <w:r w:rsidR="004A6779">
        <w:t xml:space="preserve"> estimate the harvest </w:t>
      </w:r>
      <w:r w:rsidR="001D669F">
        <w:t xml:space="preserve">contribution of </w:t>
      </w:r>
      <w:r w:rsidR="00381235">
        <w:t xml:space="preserve">Chinook salmon originating from Cook </w:t>
      </w:r>
      <w:r w:rsidR="004A6779">
        <w:t>Inlet stockings</w:t>
      </w:r>
      <w:r w:rsidR="007E7254">
        <w:t xml:space="preserve"> and to </w:t>
      </w:r>
      <w:r w:rsidR="001D669F">
        <w:t xml:space="preserve">use </w:t>
      </w:r>
      <w:r w:rsidR="00FD4A83">
        <w:t xml:space="preserve">mixed stock </w:t>
      </w:r>
      <w:r w:rsidR="00381235">
        <w:t xml:space="preserve">genetic </w:t>
      </w:r>
      <w:r w:rsidR="00FD4A83">
        <w:t xml:space="preserve">analysis </w:t>
      </w:r>
      <w:r w:rsidR="001D2F90">
        <w:t xml:space="preserve">to assess the </w:t>
      </w:r>
      <w:r w:rsidR="001D669F">
        <w:t xml:space="preserve">percent </w:t>
      </w:r>
      <w:r w:rsidR="001D2F90">
        <w:t xml:space="preserve">harvest </w:t>
      </w:r>
      <w:r w:rsidR="001D669F">
        <w:t xml:space="preserve">from the </w:t>
      </w:r>
      <w:r w:rsidR="001D2F90">
        <w:t xml:space="preserve">following five genetic reporting </w:t>
      </w:r>
      <w:r w:rsidR="007E7254">
        <w:t>groups (Figure 2).</w:t>
      </w:r>
      <w:r w:rsidRPr="009368DE">
        <w:t xml:space="preserve"> </w:t>
      </w:r>
    </w:p>
    <w:p w14:paraId="2800B9AE" w14:textId="77777777" w:rsidR="00F65E0F" w:rsidRPr="001D2F90" w:rsidRDefault="00F65E0F" w:rsidP="001D2F90">
      <w:pPr>
        <w:pStyle w:val="ListParagraph"/>
        <w:numPr>
          <w:ilvl w:val="0"/>
          <w:numId w:val="32"/>
        </w:numPr>
        <w:rPr>
          <w:u w:val="single"/>
        </w:rPr>
      </w:pPr>
      <w:r w:rsidRPr="001D2F90">
        <w:rPr>
          <w:i/>
        </w:rPr>
        <w:t>Outside Cook Inlet</w:t>
      </w:r>
      <w:r w:rsidRPr="008D283C">
        <w:t xml:space="preserve"> (</w:t>
      </w:r>
      <w:r w:rsidR="00C311EE">
        <w:t>populations</w:t>
      </w:r>
      <w:r>
        <w:t xml:space="preserve"> from</w:t>
      </w:r>
      <w:r w:rsidRPr="008D283C">
        <w:t xml:space="preserve"> outside of Cook Inlet)</w:t>
      </w:r>
    </w:p>
    <w:p w14:paraId="3EE01288" w14:textId="77777777" w:rsidR="001D2F90" w:rsidRDefault="001D2F90" w:rsidP="001D2F90">
      <w:pPr>
        <w:numPr>
          <w:ilvl w:val="0"/>
          <w:numId w:val="32"/>
        </w:numPr>
      </w:pPr>
      <w:r w:rsidRPr="00AF3BC3">
        <w:rPr>
          <w:i/>
        </w:rPr>
        <w:t>West/Susitna</w:t>
      </w:r>
      <w:r w:rsidRPr="008D283C">
        <w:t xml:space="preserve"> (Western Cook Inlet, </w:t>
      </w:r>
      <w:proofErr w:type="spellStart"/>
      <w:r w:rsidRPr="008D283C">
        <w:t>Yentna</w:t>
      </w:r>
      <w:proofErr w:type="spellEnd"/>
      <w:r w:rsidRPr="008D283C">
        <w:t xml:space="preserve"> River, and Susitna River populations</w:t>
      </w:r>
      <w:r>
        <w:t>)</w:t>
      </w:r>
    </w:p>
    <w:p w14:paraId="3533BD31" w14:textId="77777777" w:rsidR="001D2F90" w:rsidRPr="008D283C" w:rsidRDefault="001D2F90" w:rsidP="001D2F90">
      <w:pPr>
        <w:numPr>
          <w:ilvl w:val="0"/>
          <w:numId w:val="32"/>
        </w:numPr>
      </w:pPr>
      <w:r>
        <w:rPr>
          <w:i/>
        </w:rPr>
        <w:t>Knik/</w:t>
      </w:r>
      <w:proofErr w:type="spellStart"/>
      <w:r>
        <w:rPr>
          <w:i/>
        </w:rPr>
        <w:t>Turnagain</w:t>
      </w:r>
      <w:proofErr w:type="spellEnd"/>
      <w:r>
        <w:rPr>
          <w:i/>
        </w:rPr>
        <w:t xml:space="preserve"> (populations from Knik Arm and </w:t>
      </w:r>
      <w:proofErr w:type="spellStart"/>
      <w:r>
        <w:rPr>
          <w:i/>
        </w:rPr>
        <w:t>Turnagain</w:t>
      </w:r>
      <w:proofErr w:type="spellEnd"/>
      <w:r>
        <w:rPr>
          <w:i/>
        </w:rPr>
        <w:t xml:space="preserve"> Arm)</w:t>
      </w:r>
    </w:p>
    <w:p w14:paraId="1CEDD16D" w14:textId="77777777" w:rsidR="001D2F90" w:rsidRDefault="001D2F90" w:rsidP="001D2F90">
      <w:pPr>
        <w:numPr>
          <w:ilvl w:val="0"/>
          <w:numId w:val="32"/>
        </w:numPr>
      </w:pPr>
      <w:r w:rsidRPr="00AF3BC3">
        <w:rPr>
          <w:i/>
        </w:rPr>
        <w:t>Kenai</w:t>
      </w:r>
      <w:r w:rsidRPr="008D283C">
        <w:t xml:space="preserve"> (Kenai River populations)</w:t>
      </w:r>
    </w:p>
    <w:p w14:paraId="6A880728" w14:textId="77777777" w:rsidR="001D2F90" w:rsidRPr="00B209C8" w:rsidRDefault="001D2F90" w:rsidP="001D2F90">
      <w:pPr>
        <w:numPr>
          <w:ilvl w:val="0"/>
          <w:numId w:val="32"/>
        </w:numPr>
      </w:pPr>
      <w:r>
        <w:rPr>
          <w:i/>
        </w:rPr>
        <w:t xml:space="preserve">Southern Kenai Peninsula (Anchor River, </w:t>
      </w:r>
      <w:proofErr w:type="spellStart"/>
      <w:r>
        <w:rPr>
          <w:i/>
        </w:rPr>
        <w:t>Stariski</w:t>
      </w:r>
      <w:proofErr w:type="spellEnd"/>
      <w:r>
        <w:rPr>
          <w:i/>
        </w:rPr>
        <w:t xml:space="preserve"> Creek, Deep Creek, </w:t>
      </w:r>
      <w:proofErr w:type="spellStart"/>
      <w:r>
        <w:rPr>
          <w:i/>
        </w:rPr>
        <w:t>Ninilchik</w:t>
      </w:r>
      <w:proofErr w:type="spellEnd"/>
      <w:r>
        <w:rPr>
          <w:i/>
        </w:rPr>
        <w:t xml:space="preserve"> River, and </w:t>
      </w:r>
      <w:proofErr w:type="spellStart"/>
      <w:r>
        <w:rPr>
          <w:i/>
        </w:rPr>
        <w:t>Kasilof</w:t>
      </w:r>
      <w:proofErr w:type="spellEnd"/>
      <w:r>
        <w:rPr>
          <w:i/>
        </w:rPr>
        <w:t xml:space="preserve"> River populations)</w:t>
      </w:r>
    </w:p>
    <w:p w14:paraId="7F876B16" w14:textId="77777777" w:rsidR="008F5676" w:rsidRDefault="00DB7627" w:rsidP="00B40EF9">
      <w:r w:rsidRPr="009368DE">
        <w:t>The SWHS provides total estimates of the harvest and catch of the corresponding sport fisheries, but a mail survey of participating households</w:t>
      </w:r>
      <w:r>
        <w:t>.</w:t>
      </w:r>
      <w:r w:rsidRPr="009368DE">
        <w:t xml:space="preserve"> </w:t>
      </w:r>
      <w:r w:rsidR="008F5676">
        <w:t>In</w:t>
      </w:r>
      <w:r w:rsidR="00743CC0">
        <w:t xml:space="preserve"> 2017, the SWHS was modified to reflect regulations modified at the 2016 Board of Fisheries Meeting described above; as a result, the SWHS </w:t>
      </w:r>
      <w:r w:rsidR="00E6224E">
        <w:t>can no longer be used to</w:t>
      </w:r>
      <w:r w:rsidR="00743CC0">
        <w:t xml:space="preserve"> produce separate estimates of early and late run Chinook salmon</w:t>
      </w:r>
      <w:r>
        <w:t xml:space="preserve"> in waters north of the latitude of Bluff Point </w:t>
      </w:r>
      <w:r w:rsidR="00E6224E">
        <w:t xml:space="preserve">in UCI </w:t>
      </w:r>
      <w:r>
        <w:t>(Figure 1)</w:t>
      </w:r>
      <w:r w:rsidR="00743CC0">
        <w:t>.</w:t>
      </w:r>
      <w:r w:rsidR="00E6224E">
        <w:t xml:space="preserve"> </w:t>
      </w:r>
      <w:r w:rsidR="00743CC0">
        <w:t xml:space="preserve">  </w:t>
      </w:r>
    </w:p>
    <w:p w14:paraId="092417DE" w14:textId="77777777" w:rsidR="003463EA" w:rsidRPr="009368DE" w:rsidRDefault="00F851A1" w:rsidP="003463EA">
      <w:pPr>
        <w:pStyle w:val="Heading2"/>
      </w:pPr>
      <w:bookmarkStart w:id="26" w:name="_Toc472406918"/>
      <w:r w:rsidRPr="009368DE">
        <w:t>Study Design</w:t>
      </w:r>
      <w:bookmarkEnd w:id="26"/>
    </w:p>
    <w:p w14:paraId="48B45047" w14:textId="77777777" w:rsidR="0095726F" w:rsidRDefault="00200B8B" w:rsidP="0095726F">
      <w:r w:rsidRPr="009368DE">
        <w:t xml:space="preserve">This project </w:t>
      </w:r>
      <w:r w:rsidR="00D7768F">
        <w:t xml:space="preserve">collects </w:t>
      </w:r>
      <w:r w:rsidR="00633709">
        <w:t xml:space="preserve">genetic </w:t>
      </w:r>
      <w:r w:rsidR="00D7768F">
        <w:t xml:space="preserve">tissue samples </w:t>
      </w:r>
      <w:r w:rsidR="00633709">
        <w:t>and biological data</w:t>
      </w:r>
      <w:r w:rsidR="00633709" w:rsidRPr="009368DE">
        <w:t xml:space="preserve"> </w:t>
      </w:r>
      <w:r w:rsidRPr="009368DE">
        <w:t>of</w:t>
      </w:r>
      <w:r w:rsidR="00633709">
        <w:t xml:space="preserve"> the</w:t>
      </w:r>
      <w:r w:rsidRPr="009368DE">
        <w:t xml:space="preserve"> Chinook salmon </w:t>
      </w:r>
      <w:r w:rsidR="005B5F74">
        <w:t>harvested</w:t>
      </w:r>
      <w:r w:rsidR="005B5F74" w:rsidRPr="009368DE">
        <w:t xml:space="preserve"> </w:t>
      </w:r>
      <w:r w:rsidRPr="009368DE">
        <w:t>by sport anglers at the major ports in Cook Inlet</w:t>
      </w:r>
      <w:r w:rsidR="00A22D9C">
        <w:t xml:space="preserve"> from April 1 through August 31</w:t>
      </w:r>
      <w:r w:rsidRPr="009368DE">
        <w:t xml:space="preserve">. </w:t>
      </w:r>
      <w:r w:rsidR="0095726F" w:rsidRPr="009368DE">
        <w:t>The Chinook salmon</w:t>
      </w:r>
      <w:r w:rsidR="009C3580" w:rsidRPr="009368DE">
        <w:t xml:space="preserve"> sport</w:t>
      </w:r>
      <w:r w:rsidR="00F851A1" w:rsidRPr="009368DE">
        <w:t xml:space="preserve"> </w:t>
      </w:r>
      <w:r w:rsidR="0095726F" w:rsidRPr="009368DE">
        <w:t xml:space="preserve">harvest will be sampled </w:t>
      </w:r>
      <w:r w:rsidR="00224253">
        <w:t>at the Homer small boat harbor,</w:t>
      </w:r>
      <w:r w:rsidR="00495648">
        <w:t xml:space="preserve"> at </w:t>
      </w:r>
      <w:r w:rsidR="00224253">
        <w:t>Anchor Point and Deep Creek tractor launch</w:t>
      </w:r>
      <w:r w:rsidR="00D872F0">
        <w:t>es</w:t>
      </w:r>
      <w:r w:rsidR="00495648">
        <w:t>,</w:t>
      </w:r>
      <w:r w:rsidR="00224253">
        <w:t xml:space="preserve"> and </w:t>
      </w:r>
      <w:r w:rsidR="00495648">
        <w:t xml:space="preserve">at </w:t>
      </w:r>
      <w:r w:rsidR="00224253">
        <w:t>Whiskey Gulch</w:t>
      </w:r>
      <w:r w:rsidR="00C311EE">
        <w:t xml:space="preserve"> beach</w:t>
      </w:r>
      <w:r w:rsidR="0095726F" w:rsidRPr="009368DE">
        <w:t xml:space="preserve">. </w:t>
      </w:r>
      <w:r w:rsidR="000D4A67" w:rsidRPr="009368DE">
        <w:t xml:space="preserve">Based on available charter logbook data, these </w:t>
      </w:r>
      <w:r w:rsidR="00C311EE">
        <w:t>areas</w:t>
      </w:r>
      <w:r w:rsidR="000D4A67" w:rsidRPr="009368DE">
        <w:t xml:space="preserve"> likely account for </w:t>
      </w:r>
      <w:r w:rsidR="004726EA">
        <w:t>most</w:t>
      </w:r>
      <w:r w:rsidR="000D4A67" w:rsidRPr="009368DE">
        <w:t xml:space="preserve"> of Chinook </w:t>
      </w:r>
      <w:r w:rsidR="00495648">
        <w:t xml:space="preserve">salmon </w:t>
      </w:r>
      <w:r w:rsidR="000D4A67" w:rsidRPr="009368DE">
        <w:t xml:space="preserve">landings in Cook Inlet. </w:t>
      </w:r>
      <w:r w:rsidR="00D872F0">
        <w:t>To sample proportionally over the entire season of the fishery, adaptive s</w:t>
      </w:r>
      <w:r w:rsidR="000D4A67">
        <w:t xml:space="preserve">ampling will be </w:t>
      </w:r>
      <w:r w:rsidR="00D872F0">
        <w:t>used</w:t>
      </w:r>
      <w:r w:rsidR="000D4A67">
        <w:t xml:space="preserve"> as needed </w:t>
      </w:r>
      <w:r w:rsidR="00D872F0">
        <w:t xml:space="preserve">to </w:t>
      </w:r>
      <w:r w:rsidR="00D872F0">
        <w:lastRenderedPageBreak/>
        <w:t xml:space="preserve">sample the harvest when there </w:t>
      </w:r>
      <w:r w:rsidR="005B5F74">
        <w:t>are</w:t>
      </w:r>
      <w:r w:rsidR="00D872F0">
        <w:t xml:space="preserve"> spatial and temporal shifts in </w:t>
      </w:r>
      <w:r w:rsidR="00633709">
        <w:t>harvest.</w:t>
      </w:r>
      <w:r w:rsidR="000D4A67">
        <w:t xml:space="preserve"> </w:t>
      </w:r>
      <w:r w:rsidR="0031797A">
        <w:t>This</w:t>
      </w:r>
      <w:r w:rsidR="0095726F" w:rsidRPr="009368DE">
        <w:t xml:space="preserve"> sampling effort is designed to ensure </w:t>
      </w:r>
      <w:r w:rsidR="0031797A">
        <w:t xml:space="preserve">that </w:t>
      </w:r>
      <w:r w:rsidR="0095726F" w:rsidRPr="009368DE">
        <w:t>a consistent proportion of the total</w:t>
      </w:r>
      <w:r w:rsidR="0031797A">
        <w:t xml:space="preserve"> Cook Inlet marine sport</w:t>
      </w:r>
      <w:r w:rsidR="0095726F" w:rsidRPr="009368DE">
        <w:t xml:space="preserve"> harvest of </w:t>
      </w:r>
      <w:r w:rsidR="005E46C6" w:rsidRPr="009368DE">
        <w:t xml:space="preserve">Chinook </w:t>
      </w:r>
      <w:r w:rsidR="0095726F" w:rsidRPr="009368DE">
        <w:t xml:space="preserve">salmon is examined throughout the </w:t>
      </w:r>
      <w:r w:rsidR="00E6224E">
        <w:t>summer fishery from April through August</w:t>
      </w:r>
      <w:r w:rsidR="0031797A">
        <w:t xml:space="preserve"> at each access location</w:t>
      </w:r>
      <w:r w:rsidR="00E6224E">
        <w:t xml:space="preserve"> and</w:t>
      </w:r>
      <w:r w:rsidR="0095726F" w:rsidRPr="009368DE">
        <w:t xml:space="preserve"> to maximize the number of salmon examined</w:t>
      </w:r>
      <w:r w:rsidR="00E40114" w:rsidRPr="009368DE">
        <w:t xml:space="preserve"> and sampled</w:t>
      </w:r>
      <w:r w:rsidR="0095726F" w:rsidRPr="009368DE">
        <w:t>.</w:t>
      </w:r>
    </w:p>
    <w:p w14:paraId="48788936" w14:textId="77777777" w:rsidR="005E46C6" w:rsidRPr="009368DE" w:rsidRDefault="00F851A1" w:rsidP="0095726F">
      <w:r w:rsidRPr="009368DE">
        <w:t>The goal will be to sample as many Chinook salmon as possible while distributing sampling effort to allow for a</w:t>
      </w:r>
      <w:r w:rsidR="00EC6A48" w:rsidRPr="009368DE">
        <w:t>s</w:t>
      </w:r>
      <w:r w:rsidRPr="009368DE">
        <w:t xml:space="preserve"> representative</w:t>
      </w:r>
      <w:r w:rsidR="00EC6A48" w:rsidRPr="009368DE">
        <w:t xml:space="preserve"> a</w:t>
      </w:r>
      <w:r w:rsidRPr="009368DE">
        <w:t xml:space="preserve"> sample of the harvest</w:t>
      </w:r>
      <w:r w:rsidR="00EC6A48" w:rsidRPr="009368DE">
        <w:t xml:space="preserve"> as is possible</w:t>
      </w:r>
      <w:r w:rsidRPr="009368DE">
        <w:t xml:space="preserve">. </w:t>
      </w:r>
      <w:r w:rsidR="00FA4B03">
        <w:t xml:space="preserve">Days within a sampling week will be selected to maximize the number of Chinook salmon sampled (while ensuring that the sampling crew has two contiguous days-off each work week). </w:t>
      </w:r>
      <w:r w:rsidR="00DE727F" w:rsidRPr="009368DE">
        <w:t xml:space="preserve">A total of </w:t>
      </w:r>
      <w:r w:rsidR="004D53D4">
        <w:t>five</w:t>
      </w:r>
      <w:r w:rsidR="004D53D4" w:rsidRPr="009368DE">
        <w:t xml:space="preserve"> </w:t>
      </w:r>
      <w:r w:rsidR="00DE727F" w:rsidRPr="009368DE">
        <w:t>technicians will be assigned to this project</w:t>
      </w:r>
      <w:r w:rsidR="004D53D4">
        <w:t xml:space="preserve"> (1 </w:t>
      </w:r>
      <w:proofErr w:type="spellStart"/>
      <w:r w:rsidR="004D53D4">
        <w:t>crewleader</w:t>
      </w:r>
      <w:proofErr w:type="spellEnd"/>
      <w:r w:rsidR="004D53D4">
        <w:t xml:space="preserve"> and 4 port samplers)</w:t>
      </w:r>
      <w:r w:rsidR="005B5F74">
        <w:t xml:space="preserve">. </w:t>
      </w:r>
      <w:r w:rsidR="004D53D4">
        <w:t>Four</w:t>
      </w:r>
      <w:r w:rsidRPr="009368DE">
        <w:t xml:space="preserve"> technician</w:t>
      </w:r>
      <w:r w:rsidR="004D53D4">
        <w:t>s</w:t>
      </w:r>
      <w:r w:rsidRPr="009368DE">
        <w:t xml:space="preserve"> will be assigned to sample</w:t>
      </w:r>
      <w:r w:rsidR="001547C6">
        <w:t xml:space="preserve"> the Homer small boat harbor and</w:t>
      </w:r>
      <w:r w:rsidR="00FA4B03">
        <w:t xml:space="preserve"> launch sites north of Bluff </w:t>
      </w:r>
      <w:proofErr w:type="gramStart"/>
      <w:r w:rsidR="00FA4B03">
        <w:t>Point.</w:t>
      </w:r>
      <w:r w:rsidR="00224253">
        <w:t>.</w:t>
      </w:r>
      <w:proofErr w:type="gramEnd"/>
      <w:r w:rsidR="00224253">
        <w:t xml:space="preserve"> </w:t>
      </w:r>
      <w:r w:rsidRPr="009368DE">
        <w:t xml:space="preserve"> </w:t>
      </w:r>
    </w:p>
    <w:p w14:paraId="5334B927" w14:textId="77777777" w:rsidR="003714C1" w:rsidRPr="009368DE" w:rsidRDefault="003714C1" w:rsidP="007F0DA8">
      <w:r w:rsidRPr="009368DE">
        <w:t>Sampling consists of two primary components</w:t>
      </w:r>
      <w:r w:rsidR="00B37D2C">
        <w:t xml:space="preserve"> (Appendix A)</w:t>
      </w:r>
      <w:r w:rsidRPr="009368DE">
        <w:t>:</w:t>
      </w:r>
    </w:p>
    <w:p w14:paraId="28AFF386" w14:textId="77777777" w:rsidR="003714C1" w:rsidRPr="009368DE" w:rsidRDefault="005B5F74" w:rsidP="0083408D">
      <w:pPr>
        <w:pStyle w:val="ListParagraph"/>
        <w:numPr>
          <w:ilvl w:val="0"/>
          <w:numId w:val="6"/>
        </w:numPr>
      </w:pPr>
      <w:r>
        <w:t>Genetic tissue, b</w:t>
      </w:r>
      <w:r w:rsidRPr="009368DE">
        <w:t xml:space="preserve">iological </w:t>
      </w:r>
      <w:r w:rsidR="003714C1" w:rsidRPr="009368DE">
        <w:t>sampling for age, sex, length, maturity</w:t>
      </w:r>
      <w:r w:rsidR="000E7643" w:rsidRPr="009368DE">
        <w:t>,</w:t>
      </w:r>
      <w:r>
        <w:t xml:space="preserve"> and</w:t>
      </w:r>
      <w:r w:rsidR="000E7643" w:rsidRPr="009368DE">
        <w:t xml:space="preserve"> </w:t>
      </w:r>
      <w:r w:rsidR="00633709">
        <w:t>CWT heads.</w:t>
      </w:r>
    </w:p>
    <w:p w14:paraId="011E13CE" w14:textId="77777777" w:rsidR="003714C1" w:rsidRPr="009368DE" w:rsidRDefault="003714C1" w:rsidP="0083408D">
      <w:pPr>
        <w:pStyle w:val="ListParagraph"/>
        <w:numPr>
          <w:ilvl w:val="0"/>
          <w:numId w:val="6"/>
        </w:numPr>
      </w:pPr>
      <w:r w:rsidRPr="009368DE">
        <w:t xml:space="preserve">Angler interviews to </w:t>
      </w:r>
      <w:r w:rsidR="005B5F74">
        <w:t>identify</w:t>
      </w:r>
      <w:r w:rsidR="005B5F74" w:rsidRPr="009368DE">
        <w:t xml:space="preserve"> </w:t>
      </w:r>
      <w:r w:rsidRPr="009368DE">
        <w:t>the geographic distribution</w:t>
      </w:r>
      <w:r w:rsidR="005B5F74">
        <w:t xml:space="preserve"> (by statistical area code)</w:t>
      </w:r>
      <w:r w:rsidRPr="009368DE">
        <w:t xml:space="preserve"> of </w:t>
      </w:r>
      <w:r w:rsidR="005B5F74">
        <w:t>the harvest</w:t>
      </w:r>
      <w:r w:rsidR="001A2DB6">
        <w:t xml:space="preserve">, hours </w:t>
      </w:r>
      <w:r w:rsidR="00BC0A9F">
        <w:t>fished, and fish released</w:t>
      </w:r>
      <w:r w:rsidR="006A14F3">
        <w:t xml:space="preserve"> and user group (charter/</w:t>
      </w:r>
      <w:proofErr w:type="spellStart"/>
      <w:r w:rsidR="006A14F3">
        <w:t>noncharter</w:t>
      </w:r>
      <w:proofErr w:type="spellEnd"/>
      <w:r w:rsidR="006A14F3">
        <w:t>)</w:t>
      </w:r>
      <w:r w:rsidR="00E6224E">
        <w:t xml:space="preserve"> (Figure 3)</w:t>
      </w:r>
      <w:r w:rsidRPr="009368DE">
        <w:t>.</w:t>
      </w:r>
    </w:p>
    <w:p w14:paraId="79EA7B2F" w14:textId="77777777" w:rsidR="006F5069" w:rsidRDefault="00E6224E" w:rsidP="00792E7E">
      <w:r>
        <w:t>Biological sampling and angler interviews will be conducted simultaneously</w:t>
      </w:r>
      <w:r w:rsidR="00B37D2C">
        <w:t xml:space="preserve"> and enter on a data entry form; </w:t>
      </w:r>
      <w:r w:rsidR="00B37D2C" w:rsidRPr="00B37D2C">
        <w:rPr>
          <w:highlight w:val="yellow"/>
        </w:rPr>
        <w:t>A</w:t>
      </w:r>
      <w:r w:rsidR="00B37D2C">
        <w:t>)</w:t>
      </w:r>
      <w:r>
        <w:t>.</w:t>
      </w:r>
      <w:r w:rsidR="003714C1" w:rsidRPr="009368DE">
        <w:t xml:space="preserve"> Ideally, </w:t>
      </w:r>
      <w:r w:rsidR="00937978" w:rsidRPr="009368DE">
        <w:t xml:space="preserve">collected </w:t>
      </w:r>
      <w:r w:rsidR="003714C1" w:rsidRPr="009368DE">
        <w:t>sample</w:t>
      </w:r>
      <w:r w:rsidR="00937978" w:rsidRPr="009368DE">
        <w:t>s</w:t>
      </w:r>
      <w:r w:rsidR="003714C1" w:rsidRPr="009368DE">
        <w:t xml:space="preserve"> w</w:t>
      </w:r>
      <w:r w:rsidR="00937978" w:rsidRPr="009368DE">
        <w:t>ill</w:t>
      </w:r>
      <w:r w:rsidR="003714C1" w:rsidRPr="009368DE">
        <w:t xml:space="preserve"> be proportional to the total harvest over time</w:t>
      </w:r>
      <w:r w:rsidR="00937978" w:rsidRPr="009368DE">
        <w:t>.</w:t>
      </w:r>
      <w:r w:rsidR="008627B7">
        <w:t xml:space="preserve"> </w:t>
      </w:r>
      <w:r>
        <w:t xml:space="preserve">Statistical areas will be used to </w:t>
      </w:r>
      <w:r w:rsidR="00D60237">
        <w:t>sample determine area of harvest. For harvest in UCI, date will be used to determine early run samples (April 1-June 24) from late run samples (June 25-August 31</w:t>
      </w:r>
      <w:r w:rsidR="00B37D2C">
        <w:t>)</w:t>
      </w:r>
      <w:r w:rsidR="007A1A8E">
        <w:t xml:space="preserve"> (Table 1; Figure 1)</w:t>
      </w:r>
      <w:r w:rsidR="00D81E6D">
        <w:t>.</w:t>
      </w:r>
      <w:r>
        <w:t xml:space="preserve"> </w:t>
      </w:r>
      <w:r w:rsidR="00D81E6D">
        <w:t xml:space="preserve"> </w:t>
      </w:r>
      <w:r w:rsidR="007A1A8E">
        <w:t xml:space="preserve"> </w:t>
      </w:r>
    </w:p>
    <w:p w14:paraId="3384A081" w14:textId="77777777" w:rsidR="00103F21" w:rsidRDefault="00F870D4" w:rsidP="00C643A1">
      <w:r>
        <w:t>The most r</w:t>
      </w:r>
      <w:r w:rsidRPr="003A03DC">
        <w:t xml:space="preserve">ecent </w:t>
      </w:r>
      <w:r>
        <w:t xml:space="preserve">available </w:t>
      </w:r>
      <w:r w:rsidR="00A47A62" w:rsidRPr="003A03DC">
        <w:t>harvest</w:t>
      </w:r>
      <w:r>
        <w:t xml:space="preserve"> estimates</w:t>
      </w:r>
      <w:r w:rsidR="003A03DC" w:rsidRPr="003A03DC">
        <w:t xml:space="preserve"> (</w:t>
      </w:r>
      <w:r w:rsidRPr="003A03DC">
        <w:t>201</w:t>
      </w:r>
      <w:r>
        <w:t>3</w:t>
      </w:r>
      <w:r w:rsidR="008F61C8" w:rsidRPr="003A03DC">
        <w:t>–</w:t>
      </w:r>
      <w:r w:rsidR="004D53D4" w:rsidRPr="003A03DC">
        <w:t>201</w:t>
      </w:r>
      <w:r w:rsidR="004D53D4">
        <w:t>6</w:t>
      </w:r>
      <w:r w:rsidR="00103F21" w:rsidRPr="003A03DC">
        <w:t xml:space="preserve">) </w:t>
      </w:r>
      <w:r w:rsidR="007A1A8E">
        <w:t>by area and time during the summer fishery</w:t>
      </w:r>
      <w:r>
        <w:t xml:space="preserve"> </w:t>
      </w:r>
      <w:r w:rsidR="00103F21" w:rsidRPr="003A03DC">
        <w:t xml:space="preserve">were averaged to </w:t>
      </w:r>
      <w:r w:rsidR="00576BD7" w:rsidRPr="003A03DC">
        <w:t xml:space="preserve">plan for </w:t>
      </w:r>
      <w:r w:rsidR="00103F21" w:rsidRPr="003A03DC">
        <w:t xml:space="preserve">possible </w:t>
      </w:r>
      <w:r w:rsidR="004D53D4" w:rsidRPr="003A03DC">
        <w:t>201</w:t>
      </w:r>
      <w:r w:rsidR="004D53D4">
        <w:t>8</w:t>
      </w:r>
      <w:r w:rsidR="004D53D4" w:rsidRPr="003A03DC">
        <w:t xml:space="preserve"> </w:t>
      </w:r>
      <w:r w:rsidR="00103F21" w:rsidRPr="003A03DC">
        <w:t>harvests</w:t>
      </w:r>
      <w:r w:rsidR="006F5069">
        <w:t xml:space="preserve"> </w:t>
      </w:r>
      <w:r w:rsidR="00103F21" w:rsidRPr="003A03DC">
        <w:t>(</w:t>
      </w:r>
      <w:r w:rsidR="00103F21" w:rsidRPr="006F5069">
        <w:rPr>
          <w:highlight w:val="yellow"/>
        </w:rPr>
        <w:t>Table 1</w:t>
      </w:r>
      <w:r w:rsidR="006A1AFC" w:rsidRPr="003A03DC">
        <w:t>)</w:t>
      </w:r>
      <w:r w:rsidR="00103F21" w:rsidRPr="003A03DC">
        <w:t>.</w:t>
      </w:r>
      <w:r w:rsidR="006F5069">
        <w:t xml:space="preserve"> </w:t>
      </w:r>
      <w:r w:rsidR="002954FA" w:rsidRPr="00C52D9C">
        <w:t>A</w:t>
      </w:r>
      <w:r w:rsidR="0091700C" w:rsidRPr="00C52D9C">
        <w:t>n</w:t>
      </w:r>
      <w:r w:rsidR="00103F21" w:rsidRPr="00C52D9C">
        <w:t xml:space="preserve"> </w:t>
      </w:r>
      <w:r w:rsidR="00622F1F" w:rsidRPr="00C52D9C">
        <w:t xml:space="preserve">overall </w:t>
      </w:r>
      <w:r w:rsidR="00103F21" w:rsidRPr="00C52D9C">
        <w:t>sampl</w:t>
      </w:r>
      <w:r w:rsidR="00232C19" w:rsidRPr="00C52D9C">
        <w:t>ing</w:t>
      </w:r>
      <w:r w:rsidR="00103F21" w:rsidRPr="00C52D9C">
        <w:t xml:space="preserve"> rate of </w:t>
      </w:r>
      <w:r w:rsidR="00777109">
        <w:t>25</w:t>
      </w:r>
      <w:r w:rsidR="00103F21" w:rsidRPr="00C52D9C">
        <w:t>% was</w:t>
      </w:r>
      <w:r w:rsidR="00622F1F" w:rsidRPr="00C52D9C">
        <w:t xml:space="preserve"> </w:t>
      </w:r>
      <w:r w:rsidR="002954FA" w:rsidRPr="00C52D9C">
        <w:t>achieved in 2014</w:t>
      </w:r>
      <w:r w:rsidR="00E900F8">
        <w:t xml:space="preserve">, </w:t>
      </w:r>
      <w:r w:rsidR="002302CA">
        <w:t xml:space="preserve">but </w:t>
      </w:r>
      <w:r w:rsidR="00E900F8">
        <w:t>not achieved in</w:t>
      </w:r>
      <w:r w:rsidR="00B915B8">
        <w:t xml:space="preserve"> </w:t>
      </w:r>
      <w:r w:rsidR="00C52D9C" w:rsidRPr="00C52D9C">
        <w:t>2015</w:t>
      </w:r>
      <w:r w:rsidR="00622F1F" w:rsidRPr="00C52D9C">
        <w:t xml:space="preserve"> </w:t>
      </w:r>
      <w:r>
        <w:t xml:space="preserve">and </w:t>
      </w:r>
      <w:r w:rsidR="00C21061">
        <w:t xml:space="preserve">2016. </w:t>
      </w:r>
      <w:r w:rsidR="002302CA">
        <w:t xml:space="preserve">This sampling </w:t>
      </w:r>
      <w:r w:rsidR="006F5069">
        <w:t>rate may</w:t>
      </w:r>
      <w:r w:rsidR="00C52D9C" w:rsidRPr="00C52D9C">
        <w:t xml:space="preserve"> have been achieved</w:t>
      </w:r>
      <w:r w:rsidR="00622F1F" w:rsidRPr="00C52D9C">
        <w:t xml:space="preserve"> in</w:t>
      </w:r>
      <w:r w:rsidR="002302CA">
        <w:t xml:space="preserve"> 2017</w:t>
      </w:r>
      <w:r w:rsidR="00B1135F">
        <w:t xml:space="preserve"> UCI </w:t>
      </w:r>
      <w:r w:rsidR="007A1A8E">
        <w:t xml:space="preserve">area </w:t>
      </w:r>
      <w:r w:rsidR="00B1135F">
        <w:t xml:space="preserve">but not the LCI </w:t>
      </w:r>
      <w:r w:rsidR="007A1A8E">
        <w:t>area</w:t>
      </w:r>
      <w:r w:rsidR="00622F1F" w:rsidRPr="00C52D9C">
        <w:t xml:space="preserve"> if </w:t>
      </w:r>
      <w:r w:rsidR="00C21061">
        <w:t xml:space="preserve">the </w:t>
      </w:r>
      <w:r w:rsidR="00622F1F" w:rsidRPr="00C52D9C">
        <w:t xml:space="preserve">SWHS estimates are </w:t>
      </w:r>
      <w:r w:rsidR="00C52D9C" w:rsidRPr="00C52D9C">
        <w:t>close to the 2013</w:t>
      </w:r>
      <w:r>
        <w:t>–</w:t>
      </w:r>
      <w:r w:rsidR="00062BE7" w:rsidRPr="00C52D9C">
        <w:t>201</w:t>
      </w:r>
      <w:r w:rsidR="00062BE7">
        <w:t>6</w:t>
      </w:r>
      <w:r w:rsidR="00062BE7" w:rsidRPr="00C52D9C">
        <w:t xml:space="preserve"> </w:t>
      </w:r>
      <w:r w:rsidR="003C0F2C" w:rsidRPr="00C52D9C">
        <w:t>SWHS average (</w:t>
      </w:r>
      <w:r w:rsidR="003C0F2C" w:rsidRPr="00390485">
        <w:rPr>
          <w:highlight w:val="yellow"/>
        </w:rPr>
        <w:t>Table 2</w:t>
      </w:r>
      <w:r w:rsidR="003C0F2C" w:rsidRPr="00C52D9C">
        <w:t>).</w:t>
      </w:r>
      <w:r w:rsidR="00622F1F" w:rsidRPr="00C52D9C">
        <w:t xml:space="preserve"> </w:t>
      </w:r>
      <w:r w:rsidR="00895B01">
        <w:t>Prior to 2016,</w:t>
      </w:r>
      <w:r w:rsidR="00DE6F06">
        <w:t xml:space="preserve"> </w:t>
      </w:r>
      <w:r w:rsidR="00895B01">
        <w:t>c</w:t>
      </w:r>
      <w:r w:rsidR="00CA352C" w:rsidRPr="00B915B8">
        <w:t xml:space="preserve">rews </w:t>
      </w:r>
      <w:r w:rsidR="00C52D9C" w:rsidRPr="00B915B8">
        <w:t>were</w:t>
      </w:r>
      <w:r w:rsidR="00CA352C" w:rsidRPr="00B915B8">
        <w:t xml:space="preserve"> unable to achieve a sampling rate larger than 5% in the </w:t>
      </w:r>
      <w:r w:rsidR="00895B01">
        <w:t xml:space="preserve">UCI late </w:t>
      </w:r>
      <w:r w:rsidR="007A1A8E">
        <w:t>fishery</w:t>
      </w:r>
      <w:r w:rsidR="00895B01">
        <w:t>.</w:t>
      </w:r>
      <w:r w:rsidR="00DE6F06">
        <w:t xml:space="preserve"> </w:t>
      </w:r>
      <w:r w:rsidR="00895B01">
        <w:t>I</w:t>
      </w:r>
      <w:r w:rsidR="00C52D9C" w:rsidRPr="00B915B8">
        <w:t>n 2016</w:t>
      </w:r>
      <w:r w:rsidR="00C52D9C" w:rsidRPr="00D80980">
        <w:t xml:space="preserve">, </w:t>
      </w:r>
      <w:r w:rsidR="00895B01">
        <w:t>crews</w:t>
      </w:r>
      <w:r w:rsidR="00C52D9C" w:rsidRPr="00D80980">
        <w:t xml:space="preserve"> manage</w:t>
      </w:r>
      <w:r w:rsidR="00895B01">
        <w:t>d</w:t>
      </w:r>
      <w:r w:rsidR="00C52D9C" w:rsidRPr="00D80980">
        <w:t xml:space="preserve"> to increase th</w:t>
      </w:r>
      <w:r w:rsidR="00777109">
        <w:t>e</w:t>
      </w:r>
      <w:r w:rsidR="00C52D9C" w:rsidRPr="00D80980">
        <w:t xml:space="preserve"> </w:t>
      </w:r>
      <w:r w:rsidR="00777109">
        <w:t xml:space="preserve">sampling </w:t>
      </w:r>
      <w:r w:rsidR="00C52D9C" w:rsidRPr="00D80980">
        <w:t xml:space="preserve">rate </w:t>
      </w:r>
      <w:r w:rsidR="00777109">
        <w:t xml:space="preserve">in that stratum </w:t>
      </w:r>
      <w:r w:rsidR="00C52D9C" w:rsidRPr="00D80980">
        <w:t xml:space="preserve">to </w:t>
      </w:r>
      <w:r w:rsidR="00B1135F">
        <w:t>18</w:t>
      </w:r>
      <w:r w:rsidR="00C52D9C" w:rsidRPr="00D80980">
        <w:t>%</w:t>
      </w:r>
      <w:r w:rsidR="00CA352C" w:rsidRPr="00D80980">
        <w:t xml:space="preserve"> (Table 2).</w:t>
      </w:r>
      <w:r w:rsidR="00603A2D">
        <w:t xml:space="preserve"> </w:t>
      </w:r>
      <w:r w:rsidR="00D80980" w:rsidRPr="00D80980">
        <w:t xml:space="preserve">In </w:t>
      </w:r>
      <w:r w:rsidR="00062BE7" w:rsidRPr="00D80980">
        <w:t>201</w:t>
      </w:r>
      <w:r w:rsidR="00062BE7">
        <w:t>8</w:t>
      </w:r>
      <w:r w:rsidR="00042731" w:rsidRPr="00D80980">
        <w:t>, we expect to achieve a</w:t>
      </w:r>
      <w:r w:rsidR="003C0F2C" w:rsidRPr="00D80980">
        <w:t>n</w:t>
      </w:r>
      <w:r w:rsidR="00042731" w:rsidRPr="00D80980">
        <w:t xml:space="preserve"> </w:t>
      </w:r>
      <w:r w:rsidR="003C0F2C" w:rsidRPr="00D80980">
        <w:t xml:space="preserve">overall sampling rate of </w:t>
      </w:r>
      <w:r w:rsidR="00777109">
        <w:t>25</w:t>
      </w:r>
      <w:r w:rsidR="00042731" w:rsidRPr="00D80980">
        <w:t xml:space="preserve">% </w:t>
      </w:r>
      <w:r w:rsidR="003C0F2C" w:rsidRPr="00D80980">
        <w:t xml:space="preserve">based on results from 2014 </w:t>
      </w:r>
      <w:r w:rsidR="00D80980" w:rsidRPr="00D80980">
        <w:t xml:space="preserve">through </w:t>
      </w:r>
      <w:r w:rsidR="00B1135F" w:rsidRPr="00D80980">
        <w:t>201</w:t>
      </w:r>
      <w:r w:rsidR="00B1135F">
        <w:t>7</w:t>
      </w:r>
      <w:r w:rsidR="00B1135F" w:rsidRPr="00D80980">
        <w:t xml:space="preserve"> </w:t>
      </w:r>
      <w:r w:rsidR="003C0F2C" w:rsidRPr="00D80980">
        <w:t xml:space="preserve">(Table </w:t>
      </w:r>
      <w:r w:rsidR="00E900F8">
        <w:t>2</w:t>
      </w:r>
      <w:r w:rsidR="003C0F2C" w:rsidRPr="00D80980">
        <w:t xml:space="preserve">).  </w:t>
      </w:r>
      <w:r w:rsidR="00B9707D">
        <w:t xml:space="preserve">Maturity assessment in 2014 through 2017 inspected </w:t>
      </w:r>
      <w:r w:rsidR="002302CA">
        <w:t>from</w:t>
      </w:r>
      <w:r w:rsidR="00B9707D">
        <w:t xml:space="preserve"> 1600 to 2800 fish. The number of mature fish observed ranged from 125 to 343 fish annually. If the 2018 rate of mature fish in the sampling is </w:t>
      </w:r>
      <w:proofErr w:type="gramStart"/>
      <w:r w:rsidR="00B9707D">
        <w:t>similar to</w:t>
      </w:r>
      <w:proofErr w:type="gramEnd"/>
      <w:r w:rsidR="00B9707D">
        <w:t xml:space="preserve"> the previous years, collecting 300 genetics samples from mature fish may prove difficult in 2018. If this sample size is not obtained in 2018</w:t>
      </w:r>
      <w:r w:rsidR="002E2573">
        <w:t>,</w:t>
      </w:r>
      <w:r w:rsidR="00B9707D">
        <w:t xml:space="preserve"> then </w:t>
      </w:r>
      <w:r w:rsidR="002A380E">
        <w:t>the MSA may be conducted on pooled subsample of mature fish from all five years of sampling</w:t>
      </w:r>
      <w:r w:rsidR="002E2573">
        <w:t xml:space="preserve"> (2014–2018)</w:t>
      </w:r>
      <w:r w:rsidR="002A380E">
        <w:t>.</w:t>
      </w:r>
    </w:p>
    <w:p w14:paraId="020E3F92" w14:textId="77777777" w:rsidR="0011177F" w:rsidRPr="00C906F9" w:rsidRDefault="0011177F" w:rsidP="0011177F">
      <w:r w:rsidRPr="00C906F9">
        <w:t xml:space="preserve">Resources available for this project allow 1,200 tissue samples to be processed for </w:t>
      </w:r>
      <w:r>
        <w:t>MSA</w:t>
      </w:r>
      <w:r w:rsidRPr="00C906F9">
        <w:t xml:space="preserve"> in </w:t>
      </w:r>
      <w:r w:rsidR="00DE5862" w:rsidRPr="00C906F9">
        <w:t>201</w:t>
      </w:r>
      <w:r w:rsidR="00DE5862">
        <w:t>8</w:t>
      </w:r>
      <w:r w:rsidR="00B14940">
        <w:t>. From 2014</w:t>
      </w:r>
      <w:r w:rsidR="002E2573">
        <w:t>–</w:t>
      </w:r>
      <w:r w:rsidR="00B14940">
        <w:t>2017</w:t>
      </w:r>
      <w:r w:rsidR="002E2573">
        <w:t>,</w:t>
      </w:r>
      <w:r w:rsidR="00B14940">
        <w:t xml:space="preserve"> </w:t>
      </w:r>
      <w:r w:rsidRPr="00C906F9">
        <w:t xml:space="preserve">300 tissue samples </w:t>
      </w:r>
      <w:r w:rsidR="00B14940">
        <w:t xml:space="preserve">were allocated </w:t>
      </w:r>
      <w:r w:rsidR="005C39B7">
        <w:t>for the 4 fisheries (</w:t>
      </w:r>
      <w:r w:rsidR="00D60237">
        <w:t>winter, summer, early-run and late run)</w:t>
      </w:r>
      <w:r w:rsidRPr="00C906F9">
        <w:t>.</w:t>
      </w:r>
      <w:r w:rsidR="00B14940">
        <w:t xml:space="preserve"> </w:t>
      </w:r>
      <w:r w:rsidRPr="00C906F9">
        <w:t xml:space="preserve">We anticipate collecting more than 300 samples in </w:t>
      </w:r>
      <w:r w:rsidR="00927DCF">
        <w:t xml:space="preserve">the </w:t>
      </w:r>
      <w:r>
        <w:t>3</w:t>
      </w:r>
      <w:r w:rsidRPr="00C906F9">
        <w:t xml:space="preserve"> </w:t>
      </w:r>
      <w:r w:rsidR="005C39B7">
        <w:t>fisheries</w:t>
      </w:r>
      <w:r w:rsidR="00927DCF">
        <w:t xml:space="preserve"> selected for this study</w:t>
      </w:r>
      <w:r w:rsidR="00D60237">
        <w:t xml:space="preserve"> (LCI summer, UCI early-run and UCI late run).</w:t>
      </w:r>
      <w:r w:rsidR="002E2573" w:rsidRPr="00C906F9">
        <w:t xml:space="preserve"> </w:t>
      </w:r>
      <w:r w:rsidR="00D60237">
        <w:t>Each fishery will be subsampled for ge</w:t>
      </w:r>
      <w:r w:rsidR="007E1F42">
        <w:t>netic analysis</w:t>
      </w:r>
      <w:r w:rsidRPr="00C906F9">
        <w:t xml:space="preserve"> (</w:t>
      </w:r>
      <w:r w:rsidRPr="00390485">
        <w:rPr>
          <w:highlight w:val="yellow"/>
        </w:rPr>
        <w:t>Table 3</w:t>
      </w:r>
      <w:r w:rsidRPr="00C906F9">
        <w:t xml:space="preserve">). During subsampling, tissue samples from fish caught by charter and </w:t>
      </w:r>
      <w:proofErr w:type="spellStart"/>
      <w:r w:rsidR="00B9516F">
        <w:t>noncharter</w:t>
      </w:r>
      <w:proofErr w:type="spellEnd"/>
      <w:r w:rsidR="00B9516F" w:rsidRPr="00C906F9">
        <w:t xml:space="preserve"> </w:t>
      </w:r>
      <w:r w:rsidRPr="00C906F9">
        <w:t>anglers will be selecte</w:t>
      </w:r>
      <w:r>
        <w:t xml:space="preserve">d in proportion to the SWHS </w:t>
      </w:r>
      <w:r w:rsidRPr="00C906F9">
        <w:t xml:space="preserve">harvest </w:t>
      </w:r>
      <w:r>
        <w:t>estimates for</w:t>
      </w:r>
      <w:r w:rsidR="00DE6F06">
        <w:t xml:space="preserve"> </w:t>
      </w:r>
      <w:r w:rsidRPr="00C906F9">
        <w:t>each user group</w:t>
      </w:r>
      <w:r>
        <w:rPr>
          <w:rStyle w:val="FootnoteReference"/>
        </w:rPr>
        <w:footnoteReference w:id="2"/>
      </w:r>
      <w:r w:rsidRPr="00C906F9">
        <w:t xml:space="preserve">. If less </w:t>
      </w:r>
      <w:r w:rsidRPr="00C906F9">
        <w:lastRenderedPageBreak/>
        <w:t>than 300 tissue samples are collected for any stratum</w:t>
      </w:r>
      <w:r w:rsidR="007E1F42">
        <w:t>,</w:t>
      </w:r>
      <w:r w:rsidRPr="00C906F9">
        <w:t xml:space="preserve"> additional samples will be subsampled from the remaining strata to achieve 1,200 total samples.  </w:t>
      </w:r>
    </w:p>
    <w:p w14:paraId="77A97B2F" w14:textId="77777777" w:rsidR="00231571" w:rsidRPr="00AD25F4" w:rsidRDefault="00E40114" w:rsidP="000564D6">
      <w:proofErr w:type="gramStart"/>
      <w:r w:rsidRPr="00C906F9">
        <w:t>Assuming that</w:t>
      </w:r>
      <w:proofErr w:type="gramEnd"/>
      <w:r w:rsidRPr="00C906F9">
        <w:t xml:space="preserve"> the samples are representative of the </w:t>
      </w:r>
      <w:r w:rsidR="00594315">
        <w:t>harvest</w:t>
      </w:r>
      <w:r w:rsidR="00923C16">
        <w:t>,</w:t>
      </w:r>
      <w:r w:rsidR="00232C19" w:rsidRPr="00C906F9">
        <w:t xml:space="preserve"> both sampling error and genetic error will affect estimates of the proportion of Chinook salmon</w:t>
      </w:r>
      <w:r w:rsidR="00232C19" w:rsidRPr="009368DE">
        <w:t xml:space="preserve"> harvest by reporting group</w:t>
      </w:r>
      <w:r w:rsidRPr="009368DE">
        <w:t>.</w:t>
      </w:r>
      <w:r w:rsidR="000564D6" w:rsidRPr="009368DE">
        <w:t xml:space="preserve"> </w:t>
      </w:r>
      <w:r w:rsidR="00571E03" w:rsidRPr="009368DE">
        <w:t>According to sampling theory (Thompson 1987)</w:t>
      </w:r>
      <w:r w:rsidR="00232C19" w:rsidRPr="009368DE">
        <w:t>,</w:t>
      </w:r>
      <w:r w:rsidR="00571E03" w:rsidRPr="009368DE">
        <w:t xml:space="preserve"> and under a worst-case scenario </w:t>
      </w:r>
      <w:r w:rsidR="002E1DC3" w:rsidRPr="009368DE">
        <w:t xml:space="preserve">of reporting groups </w:t>
      </w:r>
      <w:r w:rsidR="00571E03" w:rsidRPr="009368DE">
        <w:t xml:space="preserve">at equal proportions, </w:t>
      </w:r>
      <w:r w:rsidR="0070643E" w:rsidRPr="009368DE">
        <w:t xml:space="preserve">a multinomial proportion can be estimated to </w:t>
      </w:r>
      <w:r w:rsidR="000564D6" w:rsidRPr="009368DE">
        <w:t xml:space="preserve">within 0.06 of the true values 90% of the time with a sample size of at least </w:t>
      </w:r>
      <w:r w:rsidR="0070643E" w:rsidRPr="009368DE">
        <w:t>3</w:t>
      </w:r>
      <w:r w:rsidR="00571E03" w:rsidRPr="009368DE">
        <w:t>00</w:t>
      </w:r>
      <w:r w:rsidR="000564D6" w:rsidRPr="009368DE">
        <w:t>.</w:t>
      </w:r>
      <w:r w:rsidR="00571E03" w:rsidRPr="009368DE">
        <w:t xml:space="preserve"> </w:t>
      </w:r>
      <w:r w:rsidR="000564D6" w:rsidRPr="009368DE">
        <w:t xml:space="preserve">Additional uncertainty will originate from the </w:t>
      </w:r>
      <w:r w:rsidR="00923C16">
        <w:t>MSA</w:t>
      </w:r>
      <w:r w:rsidR="000D0FC4" w:rsidRPr="009368DE">
        <w:t xml:space="preserve">, which </w:t>
      </w:r>
      <w:r w:rsidR="00923C16">
        <w:t>has been</w:t>
      </w:r>
      <w:r w:rsidR="000D0FC4" w:rsidRPr="009368DE">
        <w:t xml:space="preserve"> assessed </w:t>
      </w:r>
      <w:proofErr w:type="gramStart"/>
      <w:r w:rsidR="000D0FC4" w:rsidRPr="009368DE">
        <w:t>through the use of</w:t>
      </w:r>
      <w:proofErr w:type="gramEnd"/>
      <w:r w:rsidR="000D0FC4" w:rsidRPr="009368DE">
        <w:t xml:space="preserve"> MSA proof tests using methods reported in Barclay and </w:t>
      </w:r>
      <w:proofErr w:type="spellStart"/>
      <w:r w:rsidR="000D0FC4" w:rsidRPr="009368DE">
        <w:t>Habicht</w:t>
      </w:r>
      <w:proofErr w:type="spellEnd"/>
      <w:r w:rsidR="000D0FC4" w:rsidRPr="009368DE">
        <w:t xml:space="preserve"> (2015)</w:t>
      </w:r>
      <w:r w:rsidR="00674E5B">
        <w:t>. Results</w:t>
      </w:r>
      <w:r w:rsidR="00DE6F06">
        <w:t xml:space="preserve"> of</w:t>
      </w:r>
      <w:r w:rsidR="00674E5B">
        <w:t xml:space="preserve"> MSA proof tests can be found in </w:t>
      </w:r>
      <w:r w:rsidR="00923C16">
        <w:t xml:space="preserve">Barclay et al. </w:t>
      </w:r>
      <w:r w:rsidR="00923C16" w:rsidRPr="004B2536">
        <w:t>2016</w:t>
      </w:r>
      <w:r w:rsidR="000D0FC4" w:rsidRPr="009368DE">
        <w:t>.</w:t>
      </w:r>
      <w:r w:rsidR="004849BD" w:rsidRPr="009368DE">
        <w:t xml:space="preserve"> </w:t>
      </w:r>
      <w:r w:rsidR="00753271">
        <w:t>Relative precision criteria were met in UCI Early, LCI Summer</w:t>
      </w:r>
      <w:r w:rsidR="00374F16">
        <w:t>,</w:t>
      </w:r>
      <w:r w:rsidR="00753271">
        <w:t xml:space="preserve"> and LCIMA Winter estimates generated for the 2014</w:t>
      </w:r>
      <w:r w:rsidR="00374F16">
        <w:t>–</w:t>
      </w:r>
      <w:r w:rsidR="00753271">
        <w:t xml:space="preserve">2016 seasons using an identical sampling design (Barclay et al. 2016). </w:t>
      </w:r>
      <w:r w:rsidR="00D36141" w:rsidRPr="009368DE">
        <w:t>The relative precision of the estimate</w:t>
      </w:r>
      <w:r w:rsidR="00753271">
        <w:t>s</w:t>
      </w:r>
      <w:r w:rsidR="00D36141" w:rsidRPr="009368DE">
        <w:t xml:space="preserve"> for </w:t>
      </w:r>
      <w:r w:rsidR="00026D6D" w:rsidRPr="009368DE">
        <w:t xml:space="preserve">the </w:t>
      </w:r>
      <w:r w:rsidR="00794FAC">
        <w:t>UCI</w:t>
      </w:r>
      <w:r w:rsidR="00026D6D" w:rsidRPr="009368DE">
        <w:t xml:space="preserve"> </w:t>
      </w:r>
      <w:r w:rsidR="00753271">
        <w:t>L</w:t>
      </w:r>
      <w:r w:rsidR="00D36141" w:rsidRPr="009368DE">
        <w:t xml:space="preserve">ate </w:t>
      </w:r>
      <w:r w:rsidR="005C39B7">
        <w:t>fishery</w:t>
      </w:r>
      <w:r w:rsidR="00026D6D" w:rsidRPr="009368DE">
        <w:t xml:space="preserve"> </w:t>
      </w:r>
      <w:r w:rsidR="00D36141" w:rsidRPr="009368DE">
        <w:t xml:space="preserve">will </w:t>
      </w:r>
      <w:r w:rsidR="000D170A" w:rsidRPr="009368DE">
        <w:t xml:space="preserve">be less precise than </w:t>
      </w:r>
      <w:r w:rsidR="00753271">
        <w:t xml:space="preserve">estimates obtained </w:t>
      </w:r>
      <w:r w:rsidR="000D170A" w:rsidRPr="009368DE">
        <w:t xml:space="preserve">for the other </w:t>
      </w:r>
      <w:r w:rsidR="005C39B7">
        <w:t>fisheries</w:t>
      </w:r>
      <w:r w:rsidR="00AA09DF">
        <w:t xml:space="preserve"> due to small sample size</w:t>
      </w:r>
      <w:r w:rsidR="00026D6D" w:rsidRPr="009368DE">
        <w:t>.</w:t>
      </w:r>
      <w:r w:rsidR="00026D6D" w:rsidRPr="00AD25F4">
        <w:t xml:space="preserve"> </w:t>
      </w:r>
      <w:bookmarkStart w:id="27" w:name="_Toc357173559"/>
    </w:p>
    <w:bookmarkEnd w:id="27"/>
    <w:p w14:paraId="3BE7AE4A" w14:textId="77777777" w:rsidR="00E40114" w:rsidRPr="00AD25F4" w:rsidRDefault="00451DCA" w:rsidP="00451DCA">
      <w:r w:rsidRPr="00AD25F4">
        <w:t xml:space="preserve">To assess the precision of </w:t>
      </w:r>
      <w:r w:rsidR="00232C19" w:rsidRPr="00AD25F4">
        <w:t>estimates of harvest by reporting group</w:t>
      </w:r>
      <w:r w:rsidR="00C5314E" w:rsidRPr="00AD25F4">
        <w:t>,</w:t>
      </w:r>
      <w:r w:rsidR="00232C19" w:rsidRPr="00AD25F4">
        <w:t xml:space="preserve"> error associated with the SWHS</w:t>
      </w:r>
      <w:r w:rsidR="000564D6" w:rsidRPr="00AD25F4">
        <w:t xml:space="preserve"> e</w:t>
      </w:r>
      <w:r w:rsidR="00232C19" w:rsidRPr="00AD25F4">
        <w:t>stimates</w:t>
      </w:r>
      <w:r w:rsidRPr="00AD25F4">
        <w:t xml:space="preserve"> must be included</w:t>
      </w:r>
      <w:r w:rsidR="000564D6" w:rsidRPr="00AD25F4">
        <w:t xml:space="preserve">. </w:t>
      </w:r>
      <w:r w:rsidR="00232C19" w:rsidRPr="00AD25F4">
        <w:t xml:space="preserve">Accounting for </w:t>
      </w:r>
      <w:r w:rsidR="00354214" w:rsidRPr="00AD25F4">
        <w:t>th</w:t>
      </w:r>
      <w:r w:rsidRPr="00AD25F4">
        <w:t>e</w:t>
      </w:r>
      <w:r w:rsidR="00354214" w:rsidRPr="00AD25F4">
        <w:t xml:space="preserve"> </w:t>
      </w:r>
      <w:r w:rsidRPr="00AD25F4">
        <w:t xml:space="preserve">expected </w:t>
      </w:r>
      <w:r w:rsidR="00354214" w:rsidRPr="00AD25F4">
        <w:t xml:space="preserve">precision of stock composition estimates </w:t>
      </w:r>
      <w:r w:rsidR="00A81904" w:rsidRPr="00AD25F4">
        <w:t>and the variability of SWHS harvest estimates</w:t>
      </w:r>
      <w:r w:rsidR="00004491" w:rsidRPr="00AD25F4">
        <w:t xml:space="preserve"> </w:t>
      </w:r>
      <w:r w:rsidR="00A81904" w:rsidRPr="00AD25F4">
        <w:t xml:space="preserve">based on </w:t>
      </w:r>
      <w:r w:rsidR="005C08AB" w:rsidRPr="00AD25F4">
        <w:t>2014</w:t>
      </w:r>
      <w:r w:rsidR="00374F16">
        <w:t>–</w:t>
      </w:r>
      <w:r w:rsidR="005C08AB" w:rsidRPr="00AD25F4">
        <w:t xml:space="preserve">2016 </w:t>
      </w:r>
      <w:r w:rsidR="00A81904" w:rsidRPr="00AD25F4">
        <w:t xml:space="preserve">data </w:t>
      </w:r>
      <w:r w:rsidR="00354214" w:rsidRPr="00AD25F4">
        <w:t xml:space="preserve">we will be able to estimate the </w:t>
      </w:r>
      <w:r w:rsidR="00374F16">
        <w:t xml:space="preserve">Cook Inlet </w:t>
      </w:r>
      <w:r w:rsidR="00354214" w:rsidRPr="00AD25F4">
        <w:t>Chinook salmon</w:t>
      </w:r>
      <w:r w:rsidR="00B13C89" w:rsidRPr="00AD25F4">
        <w:t xml:space="preserve"> marine</w:t>
      </w:r>
      <w:r w:rsidR="00354214" w:rsidRPr="00AD25F4">
        <w:t xml:space="preserve"> </w:t>
      </w:r>
      <w:r w:rsidR="009C3580" w:rsidRPr="00AD25F4">
        <w:t xml:space="preserve">sport </w:t>
      </w:r>
      <w:r w:rsidR="00354214" w:rsidRPr="00AD25F4">
        <w:t xml:space="preserve">harvest </w:t>
      </w:r>
      <w:r w:rsidRPr="00AD25F4">
        <w:t>by reporting group</w:t>
      </w:r>
      <w:r w:rsidR="005C39B7">
        <w:t>s</w:t>
      </w:r>
      <w:r w:rsidRPr="00AD25F4">
        <w:t xml:space="preserve"> </w:t>
      </w:r>
      <w:r w:rsidR="005C39B7">
        <w:t>by area</w:t>
      </w:r>
      <w:r w:rsidR="00354214" w:rsidRPr="00AD25F4">
        <w:t xml:space="preserve"> </w:t>
      </w:r>
      <w:r w:rsidR="00232C19" w:rsidRPr="00AD25F4">
        <w:t xml:space="preserve">to </w:t>
      </w:r>
      <w:r w:rsidR="00354214" w:rsidRPr="00AD25F4">
        <w:t xml:space="preserve">within </w:t>
      </w:r>
      <w:r w:rsidR="00A81904" w:rsidRPr="00AD25F4">
        <w:t>40</w:t>
      </w:r>
      <w:r w:rsidR="00354214" w:rsidRPr="00AD25F4">
        <w:t>% of the true values 90% of the time</w:t>
      </w:r>
      <w:r w:rsidRPr="00AD25F4">
        <w:t xml:space="preserve"> for the </w:t>
      </w:r>
      <w:r w:rsidR="0022757C">
        <w:t xml:space="preserve">UCI </w:t>
      </w:r>
      <w:r w:rsidR="00594315">
        <w:t xml:space="preserve">and </w:t>
      </w:r>
      <w:r w:rsidR="0022757C">
        <w:t>LCI Summer</w:t>
      </w:r>
      <w:r w:rsidR="009E2F1E">
        <w:t>.</w:t>
      </w:r>
      <w:r w:rsidR="0022757C">
        <w:t xml:space="preserve"> </w:t>
      </w:r>
      <w:r w:rsidRPr="00AD25F4">
        <w:t xml:space="preserve">The relative </w:t>
      </w:r>
      <w:r w:rsidR="00232C19" w:rsidRPr="00AD25F4">
        <w:t>precision</w:t>
      </w:r>
      <w:r w:rsidRPr="00AD25F4">
        <w:t xml:space="preserve"> of the SWHS harvest estimate in </w:t>
      </w:r>
      <w:r w:rsidR="0022757C">
        <w:t>UCI L</w:t>
      </w:r>
      <w:r w:rsidRPr="00AD25F4">
        <w:t xml:space="preserve">ate </w:t>
      </w:r>
      <w:r w:rsidR="0019743D">
        <w:t>fishery</w:t>
      </w:r>
      <w:r w:rsidR="005628EC" w:rsidRPr="00AD25F4">
        <w:t xml:space="preserve"> </w:t>
      </w:r>
      <w:r w:rsidR="00EB4B8B" w:rsidRPr="00AD25F4">
        <w:t xml:space="preserve">has approximated </w:t>
      </w:r>
      <w:r w:rsidRPr="00AD25F4">
        <w:t xml:space="preserve">40% of the true </w:t>
      </w:r>
      <w:r w:rsidR="00232C19" w:rsidRPr="00AD25F4">
        <w:t>value</w:t>
      </w:r>
      <w:r w:rsidRPr="00AD25F4">
        <w:t xml:space="preserve"> 90% of the time </w:t>
      </w:r>
      <w:r w:rsidR="00EB4B8B" w:rsidRPr="00AD25F4">
        <w:t>for the last 5 years and</w:t>
      </w:r>
      <w:r w:rsidRPr="00AD25F4">
        <w:t xml:space="preserve"> will be larger once the variability in the proportional stock composition estimate is included</w:t>
      </w:r>
      <w:r w:rsidR="00354214" w:rsidRPr="00AD25F4">
        <w:t xml:space="preserve">. </w:t>
      </w:r>
    </w:p>
    <w:p w14:paraId="42163329" w14:textId="2C8EE248" w:rsidR="00C643A1" w:rsidRDefault="00354214" w:rsidP="00C643A1">
      <w:r w:rsidRPr="00AD25F4">
        <w:t xml:space="preserve">The objective criterion (± 0.10 with 95% confidence level) for estimating the age composition </w:t>
      </w:r>
      <w:r w:rsidR="00326B77">
        <w:t xml:space="preserve">and maturity </w:t>
      </w:r>
      <w:r w:rsidRPr="00AD25F4">
        <w:t>of Chinook salmon harvested in the</w:t>
      </w:r>
      <w:r w:rsidRPr="00C76349">
        <w:t xml:space="preserve"> C</w:t>
      </w:r>
      <w:r w:rsidR="00FD04BE">
        <w:t>ook Inlet</w:t>
      </w:r>
      <w:r w:rsidRPr="00C76349">
        <w:t xml:space="preserve"> marine </w:t>
      </w:r>
      <w:r w:rsidR="009C3580" w:rsidRPr="00C76349">
        <w:t xml:space="preserve">sport </w:t>
      </w:r>
      <w:r w:rsidRPr="00C76349">
        <w:t>fishery should be achieved with approximately 1</w:t>
      </w:r>
      <w:r w:rsidR="00352C9D" w:rsidRPr="00C76349">
        <w:t>7</w:t>
      </w:r>
      <w:r w:rsidRPr="00C76349">
        <w:t>0 scale samples. To arrive at this sample size</w:t>
      </w:r>
      <w:r w:rsidR="001977C7">
        <w:t>,</w:t>
      </w:r>
      <w:r w:rsidRPr="00C76349">
        <w:t xml:space="preserve"> we</w:t>
      </w:r>
      <w:r w:rsidR="001977C7">
        <w:t xml:space="preserve"> will</w:t>
      </w:r>
      <w:r w:rsidRPr="00C76349">
        <w:t xml:space="preserve"> assume 25% scale regeneration rate and the worst-case scenario for multinomial proportions (Thompson 1987). </w:t>
      </w:r>
      <w:r w:rsidR="009E2F1E">
        <w:t xml:space="preserve">It is likely that there will be more than 170 scale samples collected for each reporting group and subsampling may be </w:t>
      </w:r>
      <w:r w:rsidR="001977C7">
        <w:t xml:space="preserve">required </w:t>
      </w:r>
      <w:r w:rsidR="009E2F1E">
        <w:t xml:space="preserve">to best represent the age composition. </w:t>
      </w:r>
    </w:p>
    <w:p w14:paraId="68B58369" w14:textId="77777777" w:rsidR="001101E5" w:rsidRDefault="00CD7504" w:rsidP="001101E5">
      <w:pPr>
        <w:rPr>
          <w:sz w:val="22"/>
          <w:szCs w:val="22"/>
        </w:rPr>
      </w:pPr>
      <w:r>
        <w:t xml:space="preserve">The harvest contribution of Chinook salmon returning to </w:t>
      </w:r>
      <w:proofErr w:type="spellStart"/>
      <w:r>
        <w:t>Ninilchik</w:t>
      </w:r>
      <w:proofErr w:type="spellEnd"/>
      <w:r>
        <w:t xml:space="preserve"> River, Crooked Creek and Deception Creek will be estimated</w:t>
      </w:r>
      <w:r w:rsidR="000252F9">
        <w:t xml:space="preserve"> from</w:t>
      </w:r>
      <w:r>
        <w:t xml:space="preserve"> CWT recoveries. Chinook salmon from brood years 2014-2016 were released in </w:t>
      </w:r>
      <w:r w:rsidR="00721107">
        <w:t xml:space="preserve">Cooked and Deception Creek and from brood years 2014 and 2015 into the </w:t>
      </w:r>
      <w:proofErr w:type="spellStart"/>
      <w:r w:rsidR="00721107">
        <w:t>Ninilchik</w:t>
      </w:r>
      <w:proofErr w:type="spellEnd"/>
      <w:r w:rsidR="00721107">
        <w:t xml:space="preserve"> River (Table 5). Sampling for CWT data will be conducted in concert with genetic sampling. Heads will be recovered from Chinook salmon missing an adipose fin. Returns from brood years 2014-2016 will be returning as ocean ages </w:t>
      </w:r>
      <w:proofErr w:type="gramStart"/>
      <w:r w:rsidR="00721107">
        <w:t>1-3 year</w:t>
      </w:r>
      <w:proofErr w:type="gramEnd"/>
      <w:r w:rsidR="00721107">
        <w:t xml:space="preserve"> fish. </w:t>
      </w:r>
      <w:r w:rsidR="000419E0">
        <w:t>Each of the heads will be scanned for a CWT. On average</w:t>
      </w:r>
      <w:r w:rsidR="004F6859">
        <w:t>,</w:t>
      </w:r>
      <w:r w:rsidR="000419E0">
        <w:t xml:space="preserve"> from 2014-2017, approximately 400 heads were collected</w:t>
      </w:r>
      <w:r w:rsidR="007A1646">
        <w:t xml:space="preserve"> each year. </w:t>
      </w:r>
      <w:r w:rsidR="001101E5">
        <w:t>Heads will be given a uniquely numbered cinch strap obtained from the Division of Commercial Fisheries (DCF) Mark, Tag, and Age Laboratory, and will be attached to each head. The head will then be sent with a completed CWT sampling form (Appendix B) to the Mark, Tag, and Age Laboratory for dissection and decoding of tags. Results from the adipose fin clip, scale, and direct CWT sampling will be used to:</w:t>
      </w:r>
    </w:p>
    <w:p w14:paraId="167F32FB" w14:textId="77777777" w:rsidR="001101E5" w:rsidRDefault="0016052D" w:rsidP="001101E5">
      <w:pPr>
        <w:numPr>
          <w:ilvl w:val="0"/>
          <w:numId w:val="33"/>
        </w:numPr>
        <w:tabs>
          <w:tab w:val="left" w:pos="-1440"/>
          <w:tab w:val="left" w:pos="-720"/>
          <w:tab w:val="left" w:pos="0"/>
          <w:tab w:val="left" w:pos="324"/>
          <w:tab w:val="left" w:pos="720"/>
          <w:tab w:val="left" w:pos="907"/>
          <w:tab w:val="left" w:pos="1440"/>
        </w:tabs>
        <w:suppressAutoHyphens/>
        <w:spacing w:after="160" w:line="256" w:lineRule="auto"/>
        <w:jc w:val="left"/>
      </w:pPr>
      <w:r>
        <w:t>E</w:t>
      </w:r>
      <w:r w:rsidR="001101E5">
        <w:t xml:space="preserve">stimate the CWT marked fraction by brood year, </w:t>
      </w:r>
      <w:r w:rsidR="001101E5">
        <w:rPr>
          <w:rFonts w:ascii="Symbol" w:hAnsi="Symbol"/>
        </w:rPr>
        <w:t></w:t>
      </w:r>
      <w:r w:rsidR="001101E5">
        <w:t xml:space="preserve"> (using adipose fin clip, scale, </w:t>
      </w:r>
      <w:commentRangeStart w:id="28"/>
      <w:r w:rsidR="001101E5">
        <w:t>and</w:t>
      </w:r>
      <w:commentRangeEnd w:id="28"/>
      <w:r w:rsidR="00593A6A">
        <w:rPr>
          <w:rStyle w:val="CommentReference"/>
        </w:rPr>
        <w:commentReference w:id="28"/>
      </w:r>
      <w:r w:rsidR="001101E5">
        <w:t xml:space="preserve"> decoded CWT data); this fraction will be used to estimate marine harvest;</w:t>
      </w:r>
    </w:p>
    <w:p w14:paraId="28D386E0" w14:textId="77777777" w:rsidR="001101E5" w:rsidRDefault="0016052D" w:rsidP="001101E5">
      <w:pPr>
        <w:numPr>
          <w:ilvl w:val="0"/>
          <w:numId w:val="33"/>
        </w:numPr>
        <w:tabs>
          <w:tab w:val="left" w:pos="-1440"/>
          <w:tab w:val="left" w:pos="-720"/>
          <w:tab w:val="left" w:pos="0"/>
          <w:tab w:val="left" w:pos="324"/>
          <w:tab w:val="left" w:pos="720"/>
          <w:tab w:val="left" w:pos="907"/>
          <w:tab w:val="left" w:pos="1440"/>
        </w:tabs>
        <w:suppressAutoHyphens/>
        <w:spacing w:after="160" w:line="256" w:lineRule="auto"/>
        <w:jc w:val="left"/>
      </w:pPr>
      <w:r>
        <w:t>C</w:t>
      </w:r>
      <w:r w:rsidR="001101E5">
        <w:t xml:space="preserve">ompare ages derived from tags to ages determined from scales taken from the tagged fish (using scale and decoded CWT data); </w:t>
      </w:r>
    </w:p>
    <w:p w14:paraId="55EA01FC" w14:textId="77777777" w:rsidR="001101E5" w:rsidRDefault="0016052D" w:rsidP="001101E5">
      <w:pPr>
        <w:numPr>
          <w:ilvl w:val="0"/>
          <w:numId w:val="33"/>
        </w:numPr>
        <w:tabs>
          <w:tab w:val="left" w:pos="-1440"/>
          <w:tab w:val="left" w:pos="-720"/>
        </w:tabs>
        <w:suppressAutoHyphens/>
        <w:spacing w:after="160" w:line="256" w:lineRule="auto"/>
        <w:jc w:val="left"/>
      </w:pPr>
      <w:r>
        <w:lastRenderedPageBreak/>
        <w:t>E</w:t>
      </w:r>
      <w:r w:rsidR="001101E5">
        <w:t xml:space="preserve">stimate </w:t>
      </w:r>
      <w:r>
        <w:t xml:space="preserve">total </w:t>
      </w:r>
      <w:r w:rsidR="0026284A">
        <w:t>harvest contribution of</w:t>
      </w:r>
      <w:r w:rsidR="001101E5">
        <w:t xml:space="preserve"> </w:t>
      </w:r>
      <w:r w:rsidR="0026284A">
        <w:t xml:space="preserve">stocked Chinook salmon that originated from the </w:t>
      </w:r>
      <w:proofErr w:type="spellStart"/>
      <w:r w:rsidR="0026284A">
        <w:t>Ninilchik</w:t>
      </w:r>
      <w:proofErr w:type="spellEnd"/>
      <w:r w:rsidR="0026284A">
        <w:t xml:space="preserve"> River, Cooked Creek </w:t>
      </w:r>
      <w:r>
        <w:t>or</w:t>
      </w:r>
      <w:r w:rsidR="0026284A">
        <w:t xml:space="preserve"> Deception </w:t>
      </w:r>
      <w:commentRangeStart w:id="29"/>
      <w:r w:rsidR="0026284A">
        <w:t>Creek</w:t>
      </w:r>
      <w:commentRangeEnd w:id="29"/>
      <w:r>
        <w:rPr>
          <w:rStyle w:val="CommentReference"/>
        </w:rPr>
        <w:commentReference w:id="29"/>
      </w:r>
      <w:r w:rsidR="0026284A">
        <w:t xml:space="preserve">. </w:t>
      </w:r>
    </w:p>
    <w:p w14:paraId="0D5B0CBF" w14:textId="77777777" w:rsidR="00CD7504" w:rsidRDefault="00CD7504" w:rsidP="00C643A1"/>
    <w:p w14:paraId="7904B9F3" w14:textId="77777777" w:rsidR="003463EA" w:rsidRPr="00C76349" w:rsidRDefault="003463EA" w:rsidP="003463EA">
      <w:pPr>
        <w:pStyle w:val="Heading2"/>
      </w:pPr>
      <w:bookmarkStart w:id="30" w:name="_Toc472406919"/>
      <w:r w:rsidRPr="00C76349">
        <w:t>Design Specifics By Port</w:t>
      </w:r>
      <w:bookmarkEnd w:id="30"/>
    </w:p>
    <w:p w14:paraId="455E92D1" w14:textId="77777777" w:rsidR="003463EA" w:rsidRPr="00C76349" w:rsidRDefault="003E0B25" w:rsidP="003463EA">
      <w:r w:rsidRPr="00C76349">
        <w:t xml:space="preserve">At all ports, the overall </w:t>
      </w:r>
      <w:r w:rsidR="00771DD4" w:rsidRPr="00C76349">
        <w:t>sampl</w:t>
      </w:r>
      <w:r w:rsidR="00771DD4">
        <w:t>ing</w:t>
      </w:r>
      <w:r w:rsidR="00771DD4" w:rsidRPr="00C76349">
        <w:t xml:space="preserve"> </w:t>
      </w:r>
      <w:r w:rsidRPr="00C76349">
        <w:t xml:space="preserve">design is as described </w:t>
      </w:r>
      <w:r w:rsidR="00342AB9">
        <w:t xml:space="preserve">above </w:t>
      </w:r>
      <w:r w:rsidRPr="00C76349">
        <w:t xml:space="preserve">in the Study Design section of </w:t>
      </w:r>
      <w:r w:rsidR="00771DD4">
        <w:t>this</w:t>
      </w:r>
      <w:r w:rsidR="00771DD4" w:rsidRPr="00C76349">
        <w:t xml:space="preserve"> </w:t>
      </w:r>
      <w:r w:rsidRPr="00C76349">
        <w:t xml:space="preserve">Operational Plan. The general design features for sample selection and the data analysis procedures are the same for all locations. The following sections outline details regarding the specifics of access locations, days of the week, periods of the day, and allocation of technician shifts that are unique to each major port. Additionally, site specific details regarding data collection and recording procedures will be outlined in further detail in the </w:t>
      </w:r>
      <w:r w:rsidR="005A58F2" w:rsidRPr="00C76349">
        <w:t>technicians’</w:t>
      </w:r>
      <w:r w:rsidRPr="00C76349">
        <w:t xml:space="preserve"> field procedure manual.</w:t>
      </w:r>
    </w:p>
    <w:p w14:paraId="5833395C" w14:textId="77777777" w:rsidR="005A58F2" w:rsidRPr="00F50C57" w:rsidRDefault="005A58F2" w:rsidP="003463EA">
      <w:r w:rsidRPr="00C76349">
        <w:t xml:space="preserve">A total of </w:t>
      </w:r>
      <w:r w:rsidR="005F64AD">
        <w:t>4</w:t>
      </w:r>
      <w:r w:rsidR="005F64AD" w:rsidRPr="00C76349">
        <w:t xml:space="preserve"> </w:t>
      </w:r>
      <w:r w:rsidR="00706E97" w:rsidRPr="00C76349">
        <w:t>technicians are assigned to the project, working 7.5 hours each scheduled day.</w:t>
      </w:r>
      <w:r w:rsidR="005D6CE5" w:rsidRPr="00C76349">
        <w:t xml:space="preserve"> The technicians are scheduled such </w:t>
      </w:r>
      <w:r w:rsidR="005D6CE5" w:rsidRPr="001E313D">
        <w:t>that 7 days a</w:t>
      </w:r>
      <w:r w:rsidR="00D75B93" w:rsidRPr="001E313D">
        <w:t xml:space="preserve"> week are covered in the Homer (the port</w:t>
      </w:r>
      <w:r w:rsidR="005D6CE5" w:rsidRPr="001E313D">
        <w:t xml:space="preserve"> receiving the most fishing effort based on cha</w:t>
      </w:r>
      <w:r w:rsidR="00FC65DB" w:rsidRPr="001E313D">
        <w:t>rter logbook information</w:t>
      </w:r>
      <w:r w:rsidR="00D75B93" w:rsidRPr="001E313D">
        <w:t xml:space="preserve"> and experience obtained during the 2014</w:t>
      </w:r>
      <w:r w:rsidR="00771DD4">
        <w:t>–</w:t>
      </w:r>
      <w:r w:rsidR="00AB7507" w:rsidRPr="001E313D">
        <w:t>201</w:t>
      </w:r>
      <w:r w:rsidR="00AB7507">
        <w:t>7</w:t>
      </w:r>
      <w:r w:rsidR="00AB7507" w:rsidRPr="001E313D">
        <w:t xml:space="preserve"> </w:t>
      </w:r>
      <w:r w:rsidR="00D75B93" w:rsidRPr="001E313D">
        <w:t>field season</w:t>
      </w:r>
      <w:r w:rsidR="00A47A62" w:rsidRPr="001E313D">
        <w:t>s</w:t>
      </w:r>
      <w:r w:rsidR="00FC65DB" w:rsidRPr="001E313D">
        <w:t>), and 5</w:t>
      </w:r>
      <w:r w:rsidR="005D6CE5" w:rsidRPr="001E313D">
        <w:t xml:space="preserve"> days of the week are covered in Anchor Point</w:t>
      </w:r>
      <w:r w:rsidR="00DE5862">
        <w:t>, Whiskey Gulch</w:t>
      </w:r>
      <w:r w:rsidR="00771DD4">
        <w:t>,</w:t>
      </w:r>
      <w:r w:rsidR="00D75B93" w:rsidRPr="001E313D">
        <w:t xml:space="preserve"> and Deep Creek</w:t>
      </w:r>
      <w:r w:rsidR="005D6CE5" w:rsidRPr="001E313D">
        <w:t xml:space="preserve">. </w:t>
      </w:r>
      <w:r w:rsidR="00D75B93" w:rsidRPr="001E313D">
        <w:t xml:space="preserve">Two technicians will be assigned to the Homer Harbor, and the remaining </w:t>
      </w:r>
      <w:r w:rsidR="005F64AD">
        <w:t>2</w:t>
      </w:r>
      <w:r w:rsidR="005F64AD" w:rsidRPr="001E313D">
        <w:t xml:space="preserve"> </w:t>
      </w:r>
      <w:r w:rsidR="00D75B93" w:rsidRPr="001E313D">
        <w:t>technicians will</w:t>
      </w:r>
      <w:r w:rsidR="005D6CE5" w:rsidRPr="001E313D">
        <w:t xml:space="preserve"> be assigned each to </w:t>
      </w:r>
      <w:r w:rsidR="00DE5862">
        <w:t xml:space="preserve">cover two primary ports </w:t>
      </w:r>
      <w:r w:rsidR="005D6CE5" w:rsidRPr="001E313D">
        <w:t>a single port</w:t>
      </w:r>
      <w:r w:rsidR="00D75B93" w:rsidRPr="001E313D">
        <w:t xml:space="preserve"> (either Anchor Point</w:t>
      </w:r>
      <w:r w:rsidR="00DE5862">
        <w:t xml:space="preserve">, </w:t>
      </w:r>
      <w:r w:rsidR="00D75B93" w:rsidRPr="001E313D">
        <w:t>or Deep Creek)</w:t>
      </w:r>
      <w:r w:rsidR="00614D39">
        <w:t xml:space="preserve"> and Whiskey Gulch</w:t>
      </w:r>
      <w:r w:rsidR="00D75B93" w:rsidRPr="001E313D">
        <w:t>.</w:t>
      </w:r>
      <w:r w:rsidR="009E2F1E">
        <w:t xml:space="preserve"> </w:t>
      </w:r>
      <w:r w:rsidR="00614D39">
        <w:t xml:space="preserve">Anchor Point and Deep Creek were </w:t>
      </w:r>
      <w:r w:rsidR="00AA09DF">
        <w:t>treated as separate port from 2014-2017</w:t>
      </w:r>
      <w:r w:rsidR="00614D39">
        <w:t xml:space="preserve"> and Whiskey Gulch was not sampled from 2014-2017</w:t>
      </w:r>
      <w:r w:rsidR="00AA09DF">
        <w:t xml:space="preserve">. Grouping </w:t>
      </w:r>
      <w:r w:rsidR="00614D39">
        <w:t xml:space="preserve">these three ports </w:t>
      </w:r>
      <w:r w:rsidR="00AA09DF">
        <w:t xml:space="preserve">together will create better flexibility </w:t>
      </w:r>
      <w:r w:rsidR="00614D39">
        <w:t>to be adaptive to locations where effort is highest</w:t>
      </w:r>
      <w:r w:rsidR="00AA09DF">
        <w:t xml:space="preserve">. </w:t>
      </w:r>
      <w:r w:rsidR="00DE5862">
        <w:t xml:space="preserve">In addition, </w:t>
      </w:r>
      <w:r w:rsidR="00AB7507">
        <w:t>one of</w:t>
      </w:r>
      <w:r w:rsidR="00DE5862">
        <w:t xml:space="preserve"> these technicians will be assigned to Whiskey Gulch when needed.</w:t>
      </w:r>
      <w:r w:rsidR="00E72410" w:rsidRPr="001E313D">
        <w:t xml:space="preserve"> If effort increases in Anchor Point and/or Deep Creek, technician schedules may be adjusted to intercept the increased harvest.</w:t>
      </w:r>
      <w:r w:rsidR="00706E97" w:rsidRPr="001E313D">
        <w:t xml:space="preserve"> </w:t>
      </w:r>
      <w:r w:rsidR="008B36D6">
        <w:t>The</w:t>
      </w:r>
      <w:r w:rsidR="009E2F1E">
        <w:t xml:space="preserve"> </w:t>
      </w:r>
      <w:r w:rsidR="008B36D6">
        <w:t>focus of these intercepts is to maximize the number of</w:t>
      </w:r>
      <w:r w:rsidR="009E2F1E">
        <w:t xml:space="preserve"> sample</w:t>
      </w:r>
      <w:r w:rsidR="008B36D6">
        <w:t xml:space="preserve"> collected from fish returning to</w:t>
      </w:r>
      <w:r w:rsidR="009E2F1E">
        <w:t xml:space="preserve"> UCI reporting groups when </w:t>
      </w:r>
      <w:r w:rsidR="008B36D6">
        <w:t xml:space="preserve">fishing </w:t>
      </w:r>
      <w:r w:rsidR="009E2F1E">
        <w:t xml:space="preserve">effort increases. </w:t>
      </w:r>
      <w:r w:rsidR="00C311EE">
        <w:t>During the early-run fishery north of Bluff Point</w:t>
      </w:r>
      <w:r w:rsidR="005F52F6">
        <w:t xml:space="preserve">, we assume </w:t>
      </w:r>
      <w:r w:rsidR="009E2F1E">
        <w:t xml:space="preserve">that effort </w:t>
      </w:r>
      <w:r w:rsidR="005F52F6">
        <w:t>will likely</w:t>
      </w:r>
      <w:r w:rsidR="009E2F1E">
        <w:t xml:space="preserve"> increase from mid-May through early June when anglers target </w:t>
      </w:r>
      <w:r w:rsidR="005F52F6">
        <w:t>Cook Inlet stocks with early run timing.</w:t>
      </w:r>
      <w:r w:rsidR="009E2F1E">
        <w:t xml:space="preserve"> For the late-run </w:t>
      </w:r>
      <w:r w:rsidR="005F52F6">
        <w:t>fishery, north of Bluff Point</w:t>
      </w:r>
      <w:r w:rsidR="009E2F1E">
        <w:t xml:space="preserve">, we anticipate increased effort </w:t>
      </w:r>
      <w:r w:rsidR="00D44F26">
        <w:t>in the first three weeks in July</w:t>
      </w:r>
      <w:r w:rsidR="005F52F6">
        <w:t xml:space="preserve"> from Kenai River late-run Chinook salmon</w:t>
      </w:r>
      <w:r w:rsidR="00D44F26">
        <w:t>.</w:t>
      </w:r>
      <w:r w:rsidR="009E2F1E">
        <w:t xml:space="preserve"> </w:t>
      </w:r>
      <w:r w:rsidR="00655715">
        <w:t xml:space="preserve">Sampling start times may also be adjusted to sample Chinook salmon harvest from anglers returning to port earlier in the day. </w:t>
      </w:r>
      <w:r w:rsidRPr="001E313D">
        <w:t xml:space="preserve">All weekends and holidays will be worked, and technicians will get two </w:t>
      </w:r>
      <w:r w:rsidR="00706E97" w:rsidRPr="001E313D">
        <w:t xml:space="preserve">consecutive </w:t>
      </w:r>
      <w:r w:rsidRPr="001E313D">
        <w:t>days off each week</w:t>
      </w:r>
      <w:r w:rsidR="007550E0" w:rsidRPr="001E313D">
        <w:t xml:space="preserve"> (</w:t>
      </w:r>
      <w:r w:rsidR="007550E0" w:rsidRPr="0034133E">
        <w:rPr>
          <w:highlight w:val="yellow"/>
        </w:rPr>
        <w:t xml:space="preserve">Appendix </w:t>
      </w:r>
      <w:r w:rsidR="0034133E" w:rsidRPr="0034133E">
        <w:rPr>
          <w:highlight w:val="yellow"/>
        </w:rPr>
        <w:t>C</w:t>
      </w:r>
      <w:r w:rsidR="007550E0" w:rsidRPr="001E313D">
        <w:t>)</w:t>
      </w:r>
      <w:r w:rsidRPr="001E313D">
        <w:t>.</w:t>
      </w:r>
      <w:r w:rsidR="00706E97" w:rsidRPr="001E313D">
        <w:t xml:space="preserve"> </w:t>
      </w:r>
    </w:p>
    <w:p w14:paraId="402C6BAB" w14:textId="77777777" w:rsidR="003463EA" w:rsidRPr="00F50C57" w:rsidRDefault="003463EA" w:rsidP="003463EA">
      <w:pPr>
        <w:pStyle w:val="Heading3"/>
      </w:pPr>
      <w:bookmarkStart w:id="31" w:name="_Toc472406920"/>
      <w:r w:rsidRPr="00F50C57">
        <w:t>Homer</w:t>
      </w:r>
      <w:bookmarkEnd w:id="31"/>
      <w:r w:rsidRPr="00F50C57">
        <w:t xml:space="preserve"> </w:t>
      </w:r>
    </w:p>
    <w:p w14:paraId="032B5285" w14:textId="77777777" w:rsidR="00EC6A48" w:rsidRPr="00901A16" w:rsidRDefault="00EC6A48" w:rsidP="00EC6A48">
      <w:r w:rsidRPr="00F50C57">
        <w:t xml:space="preserve">There are numerous exit points in the LCI fishery, including the communities of Homer, </w:t>
      </w:r>
      <w:proofErr w:type="spellStart"/>
      <w:r w:rsidRPr="00F50C57">
        <w:t>Seldovia</w:t>
      </w:r>
      <w:proofErr w:type="spellEnd"/>
      <w:r w:rsidRPr="00F50C57">
        <w:t xml:space="preserve">, </w:t>
      </w:r>
      <w:proofErr w:type="spellStart"/>
      <w:r w:rsidRPr="00F50C57">
        <w:t>Nanwalek</w:t>
      </w:r>
      <w:proofErr w:type="spellEnd"/>
      <w:r w:rsidRPr="00F50C57">
        <w:t xml:space="preserve">, and Port Graham, as well as several hundred private docks along the south side of </w:t>
      </w:r>
      <w:proofErr w:type="spellStart"/>
      <w:r w:rsidRPr="00F50C57">
        <w:t>Kachemak</w:t>
      </w:r>
      <w:proofErr w:type="spellEnd"/>
      <w:r w:rsidRPr="00F50C57">
        <w:t xml:space="preserve"> Bay from Bear Cove to </w:t>
      </w:r>
      <w:proofErr w:type="spellStart"/>
      <w:r w:rsidRPr="00F50C57">
        <w:t>Kasitsna</w:t>
      </w:r>
      <w:proofErr w:type="spellEnd"/>
      <w:r w:rsidRPr="00F50C57">
        <w:t xml:space="preserve"> Bay (ADF&amp;G 1993; page A-37). Because it would be cost-prohibitive to sample all these exit points, the fishery will be sampled only at the major access point, the city harbor on the Homer </w:t>
      </w:r>
      <w:r w:rsidRPr="00901A16">
        <w:t>Spit.</w:t>
      </w:r>
      <w:r w:rsidR="008348B5" w:rsidRPr="00901A16">
        <w:rPr>
          <w:noProof/>
        </w:rPr>
        <w:t xml:space="preserve"> </w:t>
      </w:r>
    </w:p>
    <w:p w14:paraId="3009722A" w14:textId="77777777" w:rsidR="008348B5" w:rsidRPr="00901A16" w:rsidRDefault="00EC6A48" w:rsidP="003463EA">
      <w:r w:rsidRPr="00901A16">
        <w:t>The Homer Chinook</w:t>
      </w:r>
      <w:r w:rsidR="00DF15BA">
        <w:t xml:space="preserve"> salmon</w:t>
      </w:r>
      <w:r w:rsidRPr="00901A16">
        <w:t xml:space="preserve"> marine </w:t>
      </w:r>
      <w:r w:rsidR="009C3580" w:rsidRPr="00901A16">
        <w:t xml:space="preserve">sport </w:t>
      </w:r>
      <w:r w:rsidRPr="00901A16">
        <w:t xml:space="preserve">fishery will be surveyed from </w:t>
      </w:r>
      <w:r w:rsidR="00F50C57" w:rsidRPr="00901A16">
        <w:t>April</w:t>
      </w:r>
      <w:r w:rsidRPr="00901A16">
        <w:t xml:space="preserve"> 1</w:t>
      </w:r>
      <w:r w:rsidR="00F50C57" w:rsidRPr="00901A16">
        <w:t xml:space="preserve"> </w:t>
      </w:r>
      <w:r w:rsidR="008E73A5">
        <w:t>to</w:t>
      </w:r>
      <w:r w:rsidR="008E73A5" w:rsidRPr="00901A16">
        <w:t xml:space="preserve"> </w:t>
      </w:r>
      <w:r w:rsidR="00901A16">
        <w:t>August 31</w:t>
      </w:r>
      <w:r w:rsidRPr="00901A16">
        <w:t xml:space="preserve">, </w:t>
      </w:r>
      <w:r w:rsidR="00DE5862" w:rsidRPr="00901A16">
        <w:t>201</w:t>
      </w:r>
      <w:r w:rsidR="00DE5862">
        <w:t>8</w:t>
      </w:r>
      <w:r w:rsidRPr="00901A16">
        <w:t xml:space="preserve">. </w:t>
      </w:r>
      <w:r w:rsidR="00BE38B0">
        <w:t xml:space="preserve">This location will be sampled with at least one sampler 7 days a week. When Chinook salmon harvest increases in the Homer Harbor, the sampling effort will increase to have up to two samplers daily. </w:t>
      </w:r>
      <w:r w:rsidRPr="00901A16">
        <w:t>Sam</w:t>
      </w:r>
      <w:r w:rsidR="008348B5" w:rsidRPr="00901A16">
        <w:t xml:space="preserve">pling will generally </w:t>
      </w:r>
      <w:r w:rsidR="008E73A5">
        <w:t>begin</w:t>
      </w:r>
      <w:r w:rsidR="008E73A5" w:rsidRPr="00901A16">
        <w:t xml:space="preserve"> </w:t>
      </w:r>
      <w:r w:rsidR="008348B5" w:rsidRPr="00901A16">
        <w:t>at 13</w:t>
      </w:r>
      <w:r w:rsidRPr="00901A16">
        <w:t>00 hours, but the technician</w:t>
      </w:r>
      <w:r w:rsidR="00D44F26">
        <w:t>s</w:t>
      </w:r>
      <w:r w:rsidRPr="00901A16">
        <w:t xml:space="preserve"> </w:t>
      </w:r>
      <w:r w:rsidR="00D44F26">
        <w:t>may</w:t>
      </w:r>
      <w:r w:rsidR="00D44F26" w:rsidRPr="00901A16">
        <w:t xml:space="preserve"> </w:t>
      </w:r>
      <w:r w:rsidR="009378F2">
        <w:t>need to begin</w:t>
      </w:r>
      <w:r w:rsidRPr="00901A16">
        <w:t xml:space="preserve"> </w:t>
      </w:r>
      <w:r w:rsidR="00850FA4">
        <w:t xml:space="preserve">sampling </w:t>
      </w:r>
      <w:r w:rsidRPr="00901A16">
        <w:t>earlier</w:t>
      </w:r>
      <w:r w:rsidR="00850FA4">
        <w:t xml:space="preserve"> in the day when </w:t>
      </w:r>
      <w:proofErr w:type="spellStart"/>
      <w:r w:rsidR="00850FA4">
        <w:t>noncharters</w:t>
      </w:r>
      <w:proofErr w:type="spellEnd"/>
      <w:r w:rsidR="00850FA4">
        <w:t xml:space="preserve"> are more likely to come in so a </w:t>
      </w:r>
      <w:r w:rsidR="001D5CB2">
        <w:t xml:space="preserve">represent </w:t>
      </w:r>
      <w:proofErr w:type="spellStart"/>
      <w:r w:rsidR="00655715">
        <w:t>noncharter</w:t>
      </w:r>
      <w:proofErr w:type="spellEnd"/>
      <w:r w:rsidR="00655715">
        <w:t xml:space="preserve"> </w:t>
      </w:r>
      <w:r w:rsidR="001D5CB2">
        <w:t xml:space="preserve">harvests </w:t>
      </w:r>
      <w:r w:rsidR="00850FA4">
        <w:t>is attained</w:t>
      </w:r>
      <w:r w:rsidRPr="00901A16">
        <w:t>. The harbor</w:t>
      </w:r>
      <w:r w:rsidRPr="00651E13">
        <w:t xml:space="preserve"> and associated facilities cover a large area, making it difficult to distribute sampling effort in a representative manner. When sampling fish, the technician will </w:t>
      </w:r>
      <w:r w:rsidRPr="00651E13">
        <w:lastRenderedPageBreak/>
        <w:t xml:space="preserve">spread sampling effort between the public fish cleaning stations at Ramps 4 and 6, boats cleaning fish on deck, the boat ramp, the fish cleaning table near the </w:t>
      </w:r>
      <w:r w:rsidR="009378F2">
        <w:t xml:space="preserve">Nick </w:t>
      </w:r>
      <w:proofErr w:type="spellStart"/>
      <w:r w:rsidR="009378F2">
        <w:t>Dudiak</w:t>
      </w:r>
      <w:proofErr w:type="spellEnd"/>
      <w:r w:rsidR="009378F2">
        <w:t xml:space="preserve"> Fishing Lagoon</w:t>
      </w:r>
      <w:r w:rsidRPr="00651E13">
        <w:t>, and numerous charter cleaning facilities</w:t>
      </w:r>
      <w:r w:rsidR="00D44F26">
        <w:t>.</w:t>
      </w:r>
      <w:r w:rsidRPr="00651E13">
        <w:t xml:space="preserve"> </w:t>
      </w:r>
      <w:r w:rsidR="008348B5" w:rsidRPr="00651E13">
        <w:t xml:space="preserve">Ideally, due to the high volume of charter-caught fish, approximately 4 to 5 charter boats would be randomly selected from a list of all known charter vessels for sampling each day. </w:t>
      </w:r>
      <w:r w:rsidR="00DA2906" w:rsidRPr="00DA2906">
        <w:t xml:space="preserve">The reality of sampling in the dynamic atmosphere of </w:t>
      </w:r>
      <w:r w:rsidR="00A220E8">
        <w:t>this</w:t>
      </w:r>
      <w:r w:rsidR="00DA2906" w:rsidRPr="00DA2906">
        <w:t xml:space="preserve"> harbor makes </w:t>
      </w:r>
      <w:r w:rsidR="00BE38B0">
        <w:t>sampling</w:t>
      </w:r>
      <w:r w:rsidR="00DA2906" w:rsidRPr="00DA2906">
        <w:t xml:space="preserve"> problematic as upon arriving at the dock, the sampler may find any of the following scenarios; none of the charter vessels have gone out that day, some have already returned and cleaned all or a portion of their harvest, the vessel decided not to target Chinook salmon that day, or all return at once forcing a sampler to choose a single boat from the list of charter vessels. Instead, the sampler will systematically move through the cleaning locations (cleaning tables, charter offices, and vessels that clean fish on their decks) to obtain samples. </w:t>
      </w:r>
      <w:proofErr w:type="spellStart"/>
      <w:r w:rsidR="00D44F26">
        <w:t>Noncharter</w:t>
      </w:r>
      <w:proofErr w:type="spellEnd"/>
      <w:r w:rsidR="00655715">
        <w:t xml:space="preserve"> </w:t>
      </w:r>
      <w:r w:rsidR="00DA2906">
        <w:t xml:space="preserve">Chinook salmon harvest </w:t>
      </w:r>
      <w:r w:rsidR="00655715">
        <w:t xml:space="preserve">must also </w:t>
      </w:r>
      <w:r w:rsidR="004878A6">
        <w:t xml:space="preserve">be </w:t>
      </w:r>
      <w:r w:rsidR="00655715">
        <w:t>sampled daily</w:t>
      </w:r>
      <w:r w:rsidR="004878A6">
        <w:t>,</w:t>
      </w:r>
      <w:r w:rsidR="00DA2906">
        <w:t xml:space="preserve"> and</w:t>
      </w:r>
      <w:r w:rsidR="004878A6">
        <w:t>,</w:t>
      </w:r>
      <w:r w:rsidR="00DA2906">
        <w:t xml:space="preserve"> since the behavior of these anglers is more diverse than charter anglers</w:t>
      </w:r>
      <w:r w:rsidR="004878A6">
        <w:t>,</w:t>
      </w:r>
      <w:r w:rsidR="00DA2906">
        <w:t xml:space="preserve"> more interviews will </w:t>
      </w:r>
      <w:r w:rsidR="004878A6">
        <w:t>be required</w:t>
      </w:r>
      <w:r w:rsidR="00DA2906">
        <w:t>.</w:t>
      </w:r>
      <w:r w:rsidR="00655715">
        <w:t xml:space="preserve"> </w:t>
      </w:r>
      <w:r w:rsidR="00D44F26">
        <w:t xml:space="preserve"> </w:t>
      </w:r>
      <w:r w:rsidR="008348B5" w:rsidRPr="00651E13">
        <w:t xml:space="preserve">Sampling will also be distributed between </w:t>
      </w:r>
      <w:proofErr w:type="spellStart"/>
      <w:r w:rsidR="00B9516F">
        <w:t>noncharter</w:t>
      </w:r>
      <w:proofErr w:type="spellEnd"/>
      <w:r w:rsidR="00B9516F" w:rsidRPr="00651E13">
        <w:t xml:space="preserve"> </w:t>
      </w:r>
      <w:r w:rsidR="008348B5" w:rsidRPr="00651E13">
        <w:t xml:space="preserve">and charter caught fish throughout the shift to spread </w:t>
      </w:r>
      <w:r w:rsidR="008348B5" w:rsidRPr="00901A16">
        <w:t>samples over time</w:t>
      </w:r>
      <w:r w:rsidR="00DA2906">
        <w:t>.</w:t>
      </w:r>
    </w:p>
    <w:p w14:paraId="756D716D" w14:textId="77777777" w:rsidR="003463EA" w:rsidRPr="002A7D6D" w:rsidRDefault="008348B5" w:rsidP="003463EA">
      <w:pPr>
        <w:pStyle w:val="Heading3"/>
      </w:pPr>
      <w:bookmarkStart w:id="32" w:name="_Toc472406921"/>
      <w:bookmarkStart w:id="33" w:name="_Hlk505254031"/>
      <w:r w:rsidRPr="002A7D6D">
        <w:t>Anchor Point</w:t>
      </w:r>
      <w:r w:rsidR="003463EA" w:rsidRPr="002A7D6D">
        <w:t xml:space="preserve"> </w:t>
      </w:r>
      <w:r w:rsidR="00AB7507">
        <w:t xml:space="preserve">and Deep Creek </w:t>
      </w:r>
      <w:r w:rsidR="003463EA" w:rsidRPr="002A7D6D">
        <w:t>Tractor Launch</w:t>
      </w:r>
      <w:r w:rsidR="00DA2906">
        <w:t>e</w:t>
      </w:r>
      <w:r w:rsidR="00AB7507">
        <w:t>s and Whiskey Gulch</w:t>
      </w:r>
      <w:bookmarkEnd w:id="32"/>
    </w:p>
    <w:p w14:paraId="02A54DF9" w14:textId="77777777" w:rsidR="003463EA" w:rsidRPr="002A7D6D" w:rsidRDefault="008348B5" w:rsidP="003463EA">
      <w:r w:rsidRPr="002A7D6D">
        <w:t xml:space="preserve">The beaches near the mouths of </w:t>
      </w:r>
      <w:r w:rsidR="009378F2">
        <w:t xml:space="preserve">the Anchor River and </w:t>
      </w:r>
      <w:r w:rsidRPr="002A7D6D">
        <w:t xml:space="preserve">Deep Creek are the primary access areas and likely account for </w:t>
      </w:r>
      <w:proofErr w:type="gramStart"/>
      <w:r w:rsidRPr="002A7D6D">
        <w:t>the majority of</w:t>
      </w:r>
      <w:proofErr w:type="gramEnd"/>
      <w:r w:rsidRPr="002A7D6D">
        <w:t xml:space="preserve"> Ch</w:t>
      </w:r>
      <w:r w:rsidR="002A7D6D" w:rsidRPr="002A7D6D">
        <w:t>inook salmon landings from the U</w:t>
      </w:r>
      <w:r w:rsidRPr="002A7D6D">
        <w:t xml:space="preserve">CI fishery. </w:t>
      </w:r>
      <w:r w:rsidR="0083558A" w:rsidRPr="0083558A">
        <w:t xml:space="preserve">The Anchor Point and Deep Creek Chinook salmon marine sport fisheries will be surveyed from approximately May 1 to August 31, the time frame during which the tractor launches operate. </w:t>
      </w:r>
      <w:r w:rsidR="009378F2">
        <w:t>However</w:t>
      </w:r>
      <w:r w:rsidR="0083558A">
        <w:t>,</w:t>
      </w:r>
      <w:r w:rsidR="009378F2">
        <w:t xml:space="preserve"> at time</w:t>
      </w:r>
      <w:r w:rsidR="00E14907">
        <w:t>s</w:t>
      </w:r>
      <w:r w:rsidR="009378F2">
        <w:t>, the early</w:t>
      </w:r>
      <w:r w:rsidR="0083558A">
        <w:t>-</w:t>
      </w:r>
      <w:r w:rsidR="009378F2">
        <w:t xml:space="preserve"> and late</w:t>
      </w:r>
      <w:r w:rsidR="0083558A">
        <w:t>-</w:t>
      </w:r>
      <w:r w:rsidR="009378F2">
        <w:t>run fisher</w:t>
      </w:r>
      <w:r w:rsidR="0083558A">
        <w:t>ies are</w:t>
      </w:r>
      <w:r w:rsidR="009378F2">
        <w:t xml:space="preserve"> access</w:t>
      </w:r>
      <w:r w:rsidR="0083558A">
        <w:t>ed</w:t>
      </w:r>
      <w:r w:rsidR="009378F2">
        <w:t xml:space="preserve"> at Whiskey Gulch. As needed, samplers will periodically be assigned to cover Whiskey Gulch</w:t>
      </w:r>
      <w:r w:rsidR="0048437E">
        <w:t xml:space="preserve"> to increase sampling of the early</w:t>
      </w:r>
      <w:r w:rsidR="0083558A">
        <w:t>-</w:t>
      </w:r>
      <w:r w:rsidR="0048437E">
        <w:t xml:space="preserve"> and late</w:t>
      </w:r>
      <w:r w:rsidR="0083558A">
        <w:t>-</w:t>
      </w:r>
      <w:r w:rsidR="0048437E">
        <w:t>run.</w:t>
      </w:r>
      <w:r w:rsidR="00BE38B0">
        <w:t xml:space="preserve"> When Chinook salmon harvest declines in late July or early August (this has been observed annually with the project for the last 4 years), sampling effort will also decline. </w:t>
      </w:r>
      <w:r w:rsidR="0049285D" w:rsidRPr="002A7D6D">
        <w:t xml:space="preserve">The possibility of differences in spatial distribution of harvest makes it prudent to distribute sampling effort such that the resulting harvest reported in interviews and biological sample sizes are proportional to harvest at </w:t>
      </w:r>
      <w:r w:rsidR="0083558A">
        <w:t>these</w:t>
      </w:r>
      <w:r w:rsidR="0049285D" w:rsidRPr="002A7D6D">
        <w:t xml:space="preserve"> sites. Determining the appropriate allocation of sampling effort is problematic because: (1) estimates of neither the overall sport harvest</w:t>
      </w:r>
      <w:r w:rsidR="00B9516F">
        <w:t>,</w:t>
      </w:r>
      <w:r w:rsidR="0049285D" w:rsidRPr="002A7D6D">
        <w:t xml:space="preserve"> nor </w:t>
      </w:r>
      <w:proofErr w:type="spellStart"/>
      <w:r w:rsidR="00B9516F">
        <w:t>noncharter</w:t>
      </w:r>
      <w:proofErr w:type="spellEnd"/>
      <w:r w:rsidR="00B9516F" w:rsidRPr="002A7D6D">
        <w:t xml:space="preserve"> </w:t>
      </w:r>
      <w:r w:rsidR="0049285D" w:rsidRPr="002A7D6D">
        <w:t>harvest are available for Deep Creek and Anchor Point separately</w:t>
      </w:r>
      <w:r w:rsidR="0083558A">
        <w:t>;</w:t>
      </w:r>
      <w:r w:rsidR="0083558A" w:rsidRPr="002A7D6D">
        <w:t xml:space="preserve"> </w:t>
      </w:r>
      <w:r w:rsidR="0049285D" w:rsidRPr="002A7D6D">
        <w:t xml:space="preserve">(2) sampling efficiency differs by </w:t>
      </w:r>
      <w:r w:rsidR="00B915B8">
        <w:t>port</w:t>
      </w:r>
      <w:r w:rsidR="0083558A">
        <w:t>;</w:t>
      </w:r>
      <w:r w:rsidR="0083558A" w:rsidRPr="002A7D6D">
        <w:t xml:space="preserve"> </w:t>
      </w:r>
      <w:r w:rsidR="0049285D" w:rsidRPr="002A7D6D">
        <w:t>(3) sampling efficiency differs by technician</w:t>
      </w:r>
      <w:r w:rsidR="0083558A">
        <w:t xml:space="preserve">; </w:t>
      </w:r>
      <w:r w:rsidR="0049285D" w:rsidRPr="002A7D6D">
        <w:t>(4) the distribution of harvest between the sites is dynamic</w:t>
      </w:r>
      <w:r w:rsidR="0083558A">
        <w:t xml:space="preserve">; and 5) differences in </w:t>
      </w:r>
      <w:r w:rsidR="001E6D92">
        <w:t xml:space="preserve">potential </w:t>
      </w:r>
      <w:r w:rsidR="0083558A">
        <w:t>trip duration between</w:t>
      </w:r>
      <w:r w:rsidR="00B9516F">
        <w:t xml:space="preserve"> charter and </w:t>
      </w:r>
      <w:proofErr w:type="spellStart"/>
      <w:r w:rsidR="00B9516F">
        <w:t>noncharter</w:t>
      </w:r>
      <w:proofErr w:type="spellEnd"/>
      <w:r w:rsidR="00B9516F">
        <w:t xml:space="preserve"> anglers.</w:t>
      </w:r>
    </w:p>
    <w:p w14:paraId="1AAD082D" w14:textId="77777777" w:rsidR="00B1135F" w:rsidRDefault="00BE38B0" w:rsidP="00B1135F">
      <w:r>
        <w:t xml:space="preserve">In May and early June, </w:t>
      </w:r>
      <w:r w:rsidR="008A494D" w:rsidRPr="007C63D4">
        <w:t>Anchor Point</w:t>
      </w:r>
      <w:r w:rsidR="00706370">
        <w:t>, Deep Creek</w:t>
      </w:r>
      <w:r w:rsidR="003154D9">
        <w:t>,</w:t>
      </w:r>
      <w:r w:rsidR="00706370">
        <w:t xml:space="preserve"> and Whiskey Gulch</w:t>
      </w:r>
      <w:r w:rsidR="0015093D">
        <w:t xml:space="preserve"> </w:t>
      </w:r>
      <w:r w:rsidR="00FA2761" w:rsidRPr="007C63D4">
        <w:t>access point</w:t>
      </w:r>
      <w:r w:rsidR="008A494D" w:rsidRPr="007C63D4">
        <w:t xml:space="preserve">s will be sampled </w:t>
      </w:r>
      <w:r>
        <w:t xml:space="preserve">up to </w:t>
      </w:r>
      <w:r w:rsidR="00205493">
        <w:t>7</w:t>
      </w:r>
      <w:r w:rsidR="00205493" w:rsidRPr="007C63D4">
        <w:t xml:space="preserve"> </w:t>
      </w:r>
      <w:r w:rsidR="00FA2761" w:rsidRPr="007C63D4">
        <w:t>days</w:t>
      </w:r>
      <w:r w:rsidR="00FA2761" w:rsidRPr="00901A16">
        <w:t xml:space="preserve"> a week</w:t>
      </w:r>
      <w:r w:rsidR="008A494D" w:rsidRPr="00901A16">
        <w:t xml:space="preserve"> with</w:t>
      </w:r>
      <w:r w:rsidR="003914CA">
        <w:t xml:space="preserve"> up</w:t>
      </w:r>
      <w:r w:rsidR="008A494D" w:rsidRPr="00901A16">
        <w:t xml:space="preserve"> </w:t>
      </w:r>
      <w:r w:rsidR="00706370">
        <w:t>t</w:t>
      </w:r>
      <w:r w:rsidR="003914CA">
        <w:t>hree</w:t>
      </w:r>
      <w:r w:rsidR="008A494D" w:rsidRPr="00901A16">
        <w:t xml:space="preserve"> technician</w:t>
      </w:r>
      <w:r w:rsidR="00706370">
        <w:t>s.</w:t>
      </w:r>
      <w:r w:rsidR="00535F42">
        <w:t xml:space="preserve"> </w:t>
      </w:r>
      <w:r w:rsidR="003914CA">
        <w:t xml:space="preserve">If Chinook salmon harvest increases in the Homer Harbor after early June, then the sampling at these locations may be reduced to five days a week. </w:t>
      </w:r>
      <w:r w:rsidR="003154D9">
        <w:t xml:space="preserve">Sampling will return to 7 days a week in </w:t>
      </w:r>
      <w:r w:rsidR="003914CA">
        <w:t>July</w:t>
      </w:r>
      <w:r w:rsidR="003154D9">
        <w:t>, when we anticipate increasing harvest at these locations.</w:t>
      </w:r>
      <w:r w:rsidR="003914CA">
        <w:t xml:space="preserve"> After the late-run C</w:t>
      </w:r>
      <w:r w:rsidR="00FD04BE">
        <w:t>ook Inlet</w:t>
      </w:r>
      <w:r w:rsidR="003914CA">
        <w:t xml:space="preserve"> stocks have moved through this fishery, sampling effort will return to five days a week at these locations. </w:t>
      </w:r>
      <w:r w:rsidR="00064D7B" w:rsidRPr="00901A16">
        <w:t>Although there are no data available that describe the complete hourly pattern of boats exiting the fishery</w:t>
      </w:r>
      <w:r w:rsidR="00535F42">
        <w:t xml:space="preserve"> at these locations, general observations from 2014</w:t>
      </w:r>
      <w:r w:rsidR="002127EF">
        <w:t xml:space="preserve"> to </w:t>
      </w:r>
      <w:r w:rsidR="00535F42">
        <w:t>2017 during Chinook salmon creel surveys have suggested that harvest in these fisheries does change temporally and geographically over the season. Technicians will primarily be scheduled</w:t>
      </w:r>
      <w:r>
        <w:t xml:space="preserve"> to proportionally sample the harvest</w:t>
      </w:r>
      <w:r w:rsidR="006A14F3">
        <w:t xml:space="preserve"> and sampling will generally start at 800am</w:t>
      </w:r>
      <w:r w:rsidR="00B1135F">
        <w:t xml:space="preserve"> </w:t>
      </w:r>
      <w:r w:rsidR="00B1135F">
        <w:rPr>
          <w:highlight w:val="yellow"/>
        </w:rPr>
        <w:t>(Appendix A).</w:t>
      </w:r>
      <w:r w:rsidR="00B1135F" w:rsidRPr="00390485">
        <w:t xml:space="preserve"> </w:t>
      </w:r>
    </w:p>
    <w:bookmarkEnd w:id="33"/>
    <w:p w14:paraId="7B1F5B19" w14:textId="77777777" w:rsidR="00923867" w:rsidRPr="002A7D6D" w:rsidRDefault="006A14F3" w:rsidP="00B1135F">
      <w:r>
        <w:t xml:space="preserve">At all </w:t>
      </w:r>
      <w:r w:rsidR="002127EF">
        <w:t>three</w:t>
      </w:r>
      <w:r>
        <w:t xml:space="preserve"> locations, s</w:t>
      </w:r>
      <w:r w:rsidRPr="002A7D6D">
        <w:t xml:space="preserve">ampling </w:t>
      </w:r>
      <w:r w:rsidR="00923867" w:rsidRPr="002A7D6D">
        <w:t xml:space="preserve">will be conducted on the beaches and </w:t>
      </w:r>
      <w:r w:rsidR="002127EF">
        <w:t>at off-beach locations</w:t>
      </w:r>
      <w:r w:rsidR="00923867" w:rsidRPr="002A7D6D">
        <w:t xml:space="preserve">. The first portion of each shift will be spent on the beach obtaining </w:t>
      </w:r>
      <w:r>
        <w:t xml:space="preserve">samples from </w:t>
      </w:r>
      <w:proofErr w:type="spellStart"/>
      <w:r>
        <w:t>noncharter</w:t>
      </w:r>
      <w:proofErr w:type="spellEnd"/>
      <w:r>
        <w:t xml:space="preserve"> anglers</w:t>
      </w:r>
      <w:r w:rsidR="00923867" w:rsidRPr="002A7D6D">
        <w:t xml:space="preserve"> or finding out where </w:t>
      </w:r>
      <w:r>
        <w:t>charters</w:t>
      </w:r>
      <w:r w:rsidRPr="002A7D6D">
        <w:t xml:space="preserve"> </w:t>
      </w:r>
      <w:r w:rsidR="00923867" w:rsidRPr="002A7D6D">
        <w:t xml:space="preserve">will be transporting their </w:t>
      </w:r>
      <w:r>
        <w:t>harvest</w:t>
      </w:r>
      <w:r w:rsidRPr="002A7D6D">
        <w:t xml:space="preserve"> </w:t>
      </w:r>
      <w:r w:rsidR="00923867" w:rsidRPr="002A7D6D">
        <w:t xml:space="preserve">for cleaning. </w:t>
      </w:r>
      <w:r w:rsidR="002127EF">
        <w:t>Charter operators</w:t>
      </w:r>
      <w:r w:rsidR="002127EF" w:rsidRPr="002A7D6D">
        <w:t xml:space="preserve"> </w:t>
      </w:r>
      <w:r w:rsidR="00923867" w:rsidRPr="002A7D6D">
        <w:t xml:space="preserve">usually </w:t>
      </w:r>
      <w:r w:rsidR="00923867" w:rsidRPr="002A7D6D">
        <w:lastRenderedPageBreak/>
        <w:t xml:space="preserve">leave the beach immediately to clean fish at charter facilities or other sites located away from the beach. Sampling harvest at the tractor-launch facilities is impractical because it detains boats and disrupts the flow of traffic. Sampling at the boat ramps also requires climbing aboard large boats on trailers, </w:t>
      </w:r>
      <w:r w:rsidR="00AA345D">
        <w:t>where</w:t>
      </w:r>
      <w:r w:rsidR="00AA345D" w:rsidRPr="002A7D6D">
        <w:t xml:space="preserve"> </w:t>
      </w:r>
      <w:r w:rsidR="00923867" w:rsidRPr="002A7D6D">
        <w:t xml:space="preserve">fish are often in totes or holds and </w:t>
      </w:r>
      <w:r w:rsidR="004D202F" w:rsidRPr="002A7D6D">
        <w:t>cannot be laid out for sampling. Vessel owners are generally unwilling to have their boats slimed after having been cleaned and prepped for travel to cleaning facilities, RV parks and/or campgrounds</w:t>
      </w:r>
      <w:r w:rsidR="002127EF">
        <w:t>;</w:t>
      </w:r>
      <w:r w:rsidR="00923867" w:rsidRPr="002A7D6D">
        <w:t xml:space="preserve"> therefore, </w:t>
      </w:r>
      <w:r w:rsidR="002127EF">
        <w:t xml:space="preserve">most of the sampling will be conducted </w:t>
      </w:r>
      <w:proofErr w:type="gramStart"/>
      <w:r w:rsidR="002127EF">
        <w:t>at  these</w:t>
      </w:r>
      <w:proofErr w:type="gramEnd"/>
      <w:r w:rsidR="002127EF">
        <w:t xml:space="preserve"> locations</w:t>
      </w:r>
      <w:r w:rsidR="00AA345D">
        <w:t>.</w:t>
      </w:r>
      <w:r w:rsidR="00923867" w:rsidRPr="002A7D6D">
        <w:t xml:space="preserve"> </w:t>
      </w:r>
    </w:p>
    <w:p w14:paraId="7CF6BA20" w14:textId="77777777" w:rsidR="00E224DD" w:rsidRPr="002A7D6D" w:rsidRDefault="008B2CCE" w:rsidP="00E224DD">
      <w:pPr>
        <w:pStyle w:val="Heading2"/>
      </w:pPr>
      <w:bookmarkStart w:id="34" w:name="_Toc472406922"/>
      <w:r w:rsidRPr="002A7D6D">
        <w:t>D</w:t>
      </w:r>
      <w:r w:rsidR="003F1C91" w:rsidRPr="002A7D6D">
        <w:t>ata C</w:t>
      </w:r>
      <w:r w:rsidR="00E224DD" w:rsidRPr="002A7D6D">
        <w:t>ollection</w:t>
      </w:r>
      <w:r w:rsidR="00513AE3" w:rsidRPr="002A7D6D">
        <w:t xml:space="preserve"> and Reduction</w:t>
      </w:r>
      <w:bookmarkEnd w:id="34"/>
    </w:p>
    <w:p w14:paraId="204F5B22" w14:textId="77777777" w:rsidR="003C1FEF" w:rsidRPr="002A7D6D" w:rsidRDefault="003C1FEF" w:rsidP="003C1FEF">
      <w:pPr>
        <w:pStyle w:val="Heading3"/>
      </w:pPr>
      <w:bookmarkStart w:id="35" w:name="_Toc472406923"/>
      <w:r w:rsidRPr="002A7D6D">
        <w:t>Biological Sampling</w:t>
      </w:r>
      <w:bookmarkEnd w:id="35"/>
    </w:p>
    <w:p w14:paraId="1F67E46C" w14:textId="77777777" w:rsidR="005E65C6" w:rsidRDefault="004B24DA" w:rsidP="003C1FEF">
      <w:r>
        <w:t xml:space="preserve">Harvested </w:t>
      </w:r>
      <w:r w:rsidR="00CC4B2A" w:rsidRPr="002A7D6D">
        <w:t xml:space="preserve">Chinook salmon </w:t>
      </w:r>
      <w:r w:rsidR="006A14F3">
        <w:t xml:space="preserve">will be </w:t>
      </w:r>
      <w:r w:rsidR="00CC4B2A" w:rsidRPr="002A7D6D">
        <w:t xml:space="preserve">sampled </w:t>
      </w:r>
      <w:r w:rsidR="006A14F3">
        <w:t>for</w:t>
      </w:r>
      <w:r w:rsidR="00CC4B2A" w:rsidRPr="002A7D6D">
        <w:t xml:space="preserve"> </w:t>
      </w:r>
      <w:r w:rsidR="006A14F3">
        <w:t>genetic tissue</w:t>
      </w:r>
      <w:r w:rsidR="002127EF">
        <w:t>,</w:t>
      </w:r>
      <w:r w:rsidR="002127EF" w:rsidRPr="006A14F3">
        <w:t xml:space="preserve"> </w:t>
      </w:r>
      <w:r w:rsidR="006A14F3" w:rsidRPr="002A7D6D">
        <w:t>maturity</w:t>
      </w:r>
      <w:r w:rsidR="002127EF">
        <w:t>, ASL,</w:t>
      </w:r>
      <w:r w:rsidR="002127EF" w:rsidRPr="002A7D6D">
        <w:t xml:space="preserve"> </w:t>
      </w:r>
      <w:r w:rsidR="005223C2" w:rsidRPr="002A7D6D">
        <w:t>flesh color</w:t>
      </w:r>
      <w:r w:rsidR="002127EF">
        <w:t>,</w:t>
      </w:r>
      <w:r w:rsidR="002127EF" w:rsidRPr="002A7D6D">
        <w:t xml:space="preserve"> </w:t>
      </w:r>
      <w:r w:rsidR="005256BB" w:rsidRPr="002A7D6D">
        <w:t>and examined for the presence/absence of an adipose fin</w:t>
      </w:r>
      <w:r w:rsidR="000D509F">
        <w:t xml:space="preserve"> (</w:t>
      </w:r>
      <w:r w:rsidR="000D509F" w:rsidRPr="00390485">
        <w:rPr>
          <w:highlight w:val="yellow"/>
        </w:rPr>
        <w:t>Appendix B</w:t>
      </w:r>
      <w:r w:rsidR="000D509F">
        <w:t>)</w:t>
      </w:r>
      <w:r w:rsidR="00CC4B2A" w:rsidRPr="002A7D6D">
        <w:t xml:space="preserve">. </w:t>
      </w:r>
      <w:r w:rsidR="006A14F3">
        <w:t>The harvest of each fish will be recorded by statistical area and user group (charter/</w:t>
      </w:r>
      <w:proofErr w:type="spellStart"/>
      <w:r w:rsidR="006A14F3">
        <w:t>noncharter</w:t>
      </w:r>
      <w:proofErr w:type="spellEnd"/>
      <w:r w:rsidR="006A14F3">
        <w:t>). In some situations</w:t>
      </w:r>
      <w:r w:rsidR="00C906BF">
        <w:t xml:space="preserve"> (anglers don’t want their harvest cut open to assess maturity and sex</w:t>
      </w:r>
      <w:r w:rsidR="004D6A74">
        <w:t xml:space="preserve"> so </w:t>
      </w:r>
      <w:r w:rsidR="006A14F3">
        <w:t xml:space="preserve">not all biological data will be collected </w:t>
      </w:r>
      <w:r w:rsidR="00C906BF">
        <w:t xml:space="preserve">for every fish. </w:t>
      </w:r>
      <w:r w:rsidR="004F14A7">
        <w:t xml:space="preserve">Additionally, age </w:t>
      </w:r>
      <w:r w:rsidR="009C040A">
        <w:t>and length may not be collected on every fish due to sampling time constraints</w:t>
      </w:r>
      <w:r w:rsidR="002222FB">
        <w:t>.</w:t>
      </w:r>
      <w:r w:rsidR="009C040A">
        <w:t xml:space="preserve"> Flesh color will be recorded </w:t>
      </w:r>
      <w:r w:rsidR="004F14A7">
        <w:t xml:space="preserve">for </w:t>
      </w:r>
      <w:r w:rsidR="009C040A">
        <w:t xml:space="preserve">fish that are assessed for maturity. </w:t>
      </w:r>
      <w:r w:rsidR="00C906BF">
        <w:t>For a complete genetic sample, the statistical code, user group and adipose fin assessment are required</w:t>
      </w:r>
      <w:r w:rsidR="002222FB">
        <w:t xml:space="preserve"> for MSA</w:t>
      </w:r>
      <w:r w:rsidR="00C906BF">
        <w:t xml:space="preserve">. </w:t>
      </w:r>
    </w:p>
    <w:p w14:paraId="6FB2B822" w14:textId="77777777" w:rsidR="009C040A" w:rsidRDefault="00CC4B2A" w:rsidP="003C1FEF">
      <w:r w:rsidRPr="002A7D6D">
        <w:t>For genetic tissue collections a</w:t>
      </w:r>
      <w:r w:rsidRPr="00734E42">
        <w:t xml:space="preserve"> ½ inch piece from the tip of an axillary process fin will be removed from each fish and </w:t>
      </w:r>
      <w:r w:rsidR="00116EA8" w:rsidRPr="00734E42">
        <w:t>placed on a Whatman paper card in its own grid space and then stapled in place</w:t>
      </w:r>
      <w:r w:rsidR="00342AB9">
        <w:t xml:space="preserve"> (</w:t>
      </w:r>
      <w:r w:rsidR="004F14A7">
        <w:t>Appendix B2)</w:t>
      </w:r>
      <w:r w:rsidRPr="00734E42">
        <w:t>.</w:t>
      </w:r>
      <w:r w:rsidR="00116EA8" w:rsidRPr="00734E42">
        <w:t xml:space="preserve"> Whatman cards with tissue samples will be placed in an airtight case with desiccant beads to preserve the tissue for DNA extraction. Each Whatman card will have a unique barcode and a numbered grid. Card barcodes and grid position numbers will be recorded on data sheets for each sample. All Whatman cards will be stored at the Homer office until the end of the season then sent to the GCL for analysis.</w:t>
      </w:r>
      <w:r w:rsidRPr="00734E42">
        <w:t xml:space="preserve"> </w:t>
      </w:r>
    </w:p>
    <w:p w14:paraId="364ED355" w14:textId="77777777" w:rsidR="00EB0F65" w:rsidRDefault="009C040A" w:rsidP="003C1FEF">
      <w:r>
        <w:t>M</w:t>
      </w:r>
      <w:r w:rsidRPr="00734E42">
        <w:t>aturity (immature/</w:t>
      </w:r>
      <w:r>
        <w:t>mature</w:t>
      </w:r>
      <w:r w:rsidRPr="00734E42">
        <w:t>) will be determined</w:t>
      </w:r>
      <w:r w:rsidR="00EB0F65">
        <w:t xml:space="preserve"> by internal examination of the gonads</w:t>
      </w:r>
      <w:r w:rsidRPr="00734E42">
        <w:t xml:space="preserve"> for as many Chinook</w:t>
      </w:r>
      <w:r>
        <w:t xml:space="preserve"> salmon</w:t>
      </w:r>
      <w:r w:rsidRPr="00734E42">
        <w:t xml:space="preserve"> as possible. </w:t>
      </w:r>
      <w:r w:rsidR="007A42CA">
        <w:t>M</w:t>
      </w:r>
      <w:r>
        <w:t>aturity will be assigned</w:t>
      </w:r>
      <w:r w:rsidR="002C0F2E" w:rsidRPr="002C0F2E">
        <w:t xml:space="preserve"> </w:t>
      </w:r>
      <w:r w:rsidR="002C0F2E">
        <w:t xml:space="preserve">to males and females </w:t>
      </w:r>
      <w:proofErr w:type="gramStart"/>
      <w:r w:rsidR="002C0F2E">
        <w:t>similar to</w:t>
      </w:r>
      <w:proofErr w:type="gramEnd"/>
      <w:r w:rsidR="002C0F2E">
        <w:t xml:space="preserve"> </w:t>
      </w:r>
      <w:r w:rsidR="00AD14A8">
        <w:t>methods used previously for</w:t>
      </w:r>
      <w:r w:rsidR="002C0F2E">
        <w:t xml:space="preserve"> UCI fisheries (Begich </w:t>
      </w:r>
      <w:r w:rsidR="000E2692">
        <w:t>2010</w:t>
      </w:r>
      <w:r w:rsidR="002C0F2E">
        <w:t>)</w:t>
      </w:r>
      <w:r w:rsidR="00544E06">
        <w:t xml:space="preserve"> and outlined by </w:t>
      </w:r>
      <w:proofErr w:type="spellStart"/>
      <w:r w:rsidR="00435F75">
        <w:t>K</w:t>
      </w:r>
      <w:r w:rsidR="00544E06">
        <w:t>issner</w:t>
      </w:r>
      <w:proofErr w:type="spellEnd"/>
      <w:r w:rsidR="00544E06">
        <w:t xml:space="preserve"> (1973)</w:t>
      </w:r>
      <w:r w:rsidR="002C0F2E">
        <w:t>. Females will be classified into three categories</w:t>
      </w:r>
      <w:r w:rsidR="00EB0F65">
        <w:t xml:space="preserve"> </w:t>
      </w:r>
      <w:r w:rsidR="007A42CA">
        <w:t xml:space="preserve">(immature, fall </w:t>
      </w:r>
      <w:proofErr w:type="spellStart"/>
      <w:r w:rsidR="007A42CA">
        <w:t>spawner</w:t>
      </w:r>
      <w:proofErr w:type="spellEnd"/>
      <w:r w:rsidR="007A42CA">
        <w:t xml:space="preserve"> and spring </w:t>
      </w:r>
      <w:proofErr w:type="spellStart"/>
      <w:r w:rsidR="007A42CA">
        <w:t>spawner</w:t>
      </w:r>
      <w:proofErr w:type="spellEnd"/>
      <w:r w:rsidR="007A42CA">
        <w:t xml:space="preserve">) </w:t>
      </w:r>
      <w:r w:rsidR="00EB0F65">
        <w:t xml:space="preserve">based on the diameter of 10 continuous eggs </w:t>
      </w:r>
      <w:r w:rsidR="00544E06">
        <w:t xml:space="preserve">and </w:t>
      </w:r>
      <w:r w:rsidR="00EB0F65">
        <w:t>recorded to the nearest mm</w:t>
      </w:r>
      <w:r w:rsidR="00544E06">
        <w:t xml:space="preserve"> (Table 4)</w:t>
      </w:r>
      <w:r w:rsidR="00EB0F65">
        <w:t>.</w:t>
      </w:r>
      <w:r w:rsidR="002C0F2E">
        <w:t xml:space="preserve"> </w:t>
      </w:r>
      <w:r>
        <w:t>Male Chinook salmon will be recorded as either mature or immature based on the size of the gonads</w:t>
      </w:r>
      <w:r w:rsidR="00544E06">
        <w:t xml:space="preserve"> (Table 4)</w:t>
      </w:r>
      <w:r>
        <w:t xml:space="preserve">. </w:t>
      </w:r>
    </w:p>
    <w:p w14:paraId="090E3BC6" w14:textId="77777777" w:rsidR="005E65C6" w:rsidRDefault="00EF326A" w:rsidP="003C1FEF">
      <w:r>
        <w:t xml:space="preserve">To </w:t>
      </w:r>
      <w:r w:rsidR="009C040A">
        <w:t xml:space="preserve">assess the </w:t>
      </w:r>
      <w:r w:rsidR="00CC4B2A" w:rsidRPr="00734E42">
        <w:t>age</w:t>
      </w:r>
      <w:r w:rsidR="009C040A">
        <w:t xml:space="preserve"> composition of the Chinook salmon harvest in each fishery</w:t>
      </w:r>
      <w:r w:rsidR="00CC4B2A" w:rsidRPr="00734E42">
        <w:t>, 3 scales will be taken from the left side of the body of each sampled fish, at a point on a diagonal from the posterior insertion of the dorsal fin to the anterior insertion of the anal fin, 2 rows above the lateral line (</w:t>
      </w:r>
      <w:proofErr w:type="spellStart"/>
      <w:r w:rsidR="00CC4B2A" w:rsidRPr="00734E42">
        <w:t>Welander</w:t>
      </w:r>
      <w:proofErr w:type="spellEnd"/>
      <w:r w:rsidR="00CC4B2A" w:rsidRPr="00734E42">
        <w:t xml:space="preserve"> 1940), and placed on an adhesive-coated card.</w:t>
      </w:r>
      <w:r w:rsidR="005256BB" w:rsidRPr="00734E42">
        <w:t xml:space="preserve"> If the scales in the preferred location cannot be obtained, another set of scales will be taken from as close to the preferred scale area as possible. However, scales will only be taken from the area bounded dorsally by the fourth row of scales above the lateral line, ventrally by the lateral line, and between lines drawn vertically from the posterior insertion of the dorsal fin and the anterior insertion of the anal fin. If no scales are available in the preferred area on the left side of the fish, scales will be collected from the preferred area on the right side of the fish.</w:t>
      </w:r>
      <w:r w:rsidR="00CC4B2A" w:rsidRPr="00734E42">
        <w:t xml:space="preserve"> </w:t>
      </w:r>
      <w:r w:rsidR="002740FD" w:rsidRPr="00734E42">
        <w:t>All data associated with scale collection will be recorded directly onto scale cards containing the sampled scales from each fish.</w:t>
      </w:r>
      <w:r w:rsidR="00A345AC" w:rsidRPr="00734E42">
        <w:t xml:space="preserve"> After sampling, scales will be in</w:t>
      </w:r>
      <w:r w:rsidR="005256BB" w:rsidRPr="00734E42">
        <w:t>spected to ensure they are clean</w:t>
      </w:r>
      <w:r w:rsidR="00A345AC" w:rsidRPr="00734E42">
        <w:t xml:space="preserve"> and oriented correctly before they dry.</w:t>
      </w:r>
      <w:r w:rsidR="002740FD" w:rsidRPr="00734E42">
        <w:t xml:space="preserve"> </w:t>
      </w:r>
      <w:r w:rsidR="00CC4B2A" w:rsidRPr="00734E42">
        <w:t xml:space="preserve">An impression of the </w:t>
      </w:r>
      <w:r w:rsidR="00CC4B2A" w:rsidRPr="00734E42">
        <w:lastRenderedPageBreak/>
        <w:t xml:space="preserve">scales </w:t>
      </w:r>
      <w:r>
        <w:t>will be</w:t>
      </w:r>
      <w:r w:rsidRPr="00734E42">
        <w:t xml:space="preserve"> </w:t>
      </w:r>
      <w:r w:rsidR="0029613C" w:rsidRPr="00734E42">
        <w:t xml:space="preserve">made in acetate </w:t>
      </w:r>
      <w:r w:rsidR="00A345AC" w:rsidRPr="00734E42">
        <w:t xml:space="preserve">using a press under 22,500 </w:t>
      </w:r>
      <w:r w:rsidR="00CC4B2A" w:rsidRPr="00734E42">
        <w:t xml:space="preserve">PSI and the scale growth patterns </w:t>
      </w:r>
      <w:r>
        <w:t>will be</w:t>
      </w:r>
      <w:r w:rsidRPr="00734E42">
        <w:t xml:space="preserve"> </w:t>
      </w:r>
      <w:r w:rsidR="00CC4B2A" w:rsidRPr="00734E42">
        <w:t xml:space="preserve">viewed with a 40x microfiche reader to </w:t>
      </w:r>
      <w:r w:rsidR="004D6A74">
        <w:t>estimate</w:t>
      </w:r>
      <w:r w:rsidR="004D6A74" w:rsidRPr="00734E42">
        <w:t xml:space="preserve"> </w:t>
      </w:r>
      <w:r w:rsidR="00CC4B2A" w:rsidRPr="00734E42">
        <w:t xml:space="preserve">ages. </w:t>
      </w:r>
    </w:p>
    <w:p w14:paraId="0217D0E2" w14:textId="77777777" w:rsidR="005E65C6" w:rsidRDefault="00CC4B2A" w:rsidP="003C1FEF">
      <w:r w:rsidRPr="00734E42">
        <w:t xml:space="preserve">Sex will be determined </w:t>
      </w:r>
      <w:r w:rsidR="00E140B8" w:rsidRPr="00734E42">
        <w:t>using visual examination of the gonads</w:t>
      </w:r>
      <w:r w:rsidR="00296892">
        <w:t>,</w:t>
      </w:r>
      <w:r w:rsidR="00E140B8" w:rsidRPr="00734E42">
        <w:t xml:space="preserve"> </w:t>
      </w:r>
      <w:r w:rsidR="009C040A">
        <w:t>and will be classified as males, females or not assessed</w:t>
      </w:r>
      <w:r w:rsidRPr="00734E42">
        <w:t>. Mid-eye</w:t>
      </w:r>
      <w:r w:rsidR="000A51BC">
        <w:t xml:space="preserve"> to</w:t>
      </w:r>
      <w:r w:rsidRPr="00734E42">
        <w:t xml:space="preserve"> fork length (MEFL)</w:t>
      </w:r>
      <w:r w:rsidR="002740FD" w:rsidRPr="00734E42">
        <w:t xml:space="preserve"> will be measured to the nearest 5mm</w:t>
      </w:r>
      <w:r w:rsidR="009C040A">
        <w:t xml:space="preserve"> on all fish sampled for age</w:t>
      </w:r>
      <w:r w:rsidR="002740FD" w:rsidRPr="00734E42">
        <w:t>.</w:t>
      </w:r>
      <w:r w:rsidR="005256BB" w:rsidRPr="00734E42">
        <w:t xml:space="preserve">  </w:t>
      </w:r>
      <w:r w:rsidR="00C26900">
        <w:t>H</w:t>
      </w:r>
      <w:r w:rsidR="005256BB" w:rsidRPr="00734E42">
        <w:t>eads from Chinook salmon with adipose fin clips</w:t>
      </w:r>
      <w:r w:rsidR="00BE68A1">
        <w:t xml:space="preserve"> (CWT heads)</w:t>
      </w:r>
      <w:r w:rsidR="002222FB">
        <w:t xml:space="preserve"> </w:t>
      </w:r>
      <w:r w:rsidR="005256BB" w:rsidRPr="00734E42">
        <w:t xml:space="preserve">will be collected </w:t>
      </w:r>
      <w:r w:rsidR="003E0B25" w:rsidRPr="00734E42">
        <w:t>and identified with a u</w:t>
      </w:r>
      <w:r w:rsidR="00F649E2" w:rsidRPr="00734E42">
        <w:t xml:space="preserve">niquely numbered cinch strap. </w:t>
      </w:r>
    </w:p>
    <w:p w14:paraId="66B5192F" w14:textId="77777777" w:rsidR="003C1FEF" w:rsidRPr="00774DED" w:rsidRDefault="003C1FEF" w:rsidP="003C1FEF">
      <w:pPr>
        <w:pStyle w:val="Heading3"/>
      </w:pPr>
      <w:bookmarkStart w:id="36" w:name="_Toc472406924"/>
      <w:r w:rsidRPr="00774DED">
        <w:t>Angler Interviews</w:t>
      </w:r>
      <w:bookmarkEnd w:id="36"/>
    </w:p>
    <w:p w14:paraId="4C940AED" w14:textId="77777777" w:rsidR="00CE0039" w:rsidRPr="00774DED" w:rsidRDefault="00CE0039" w:rsidP="00E224DD">
      <w:r w:rsidRPr="00774DED">
        <w:t xml:space="preserve">Technicians will attempt to contact all boat </w:t>
      </w:r>
      <w:r w:rsidR="00E224DD" w:rsidRPr="00774DED">
        <w:t>parties</w:t>
      </w:r>
      <w:r w:rsidR="00826A40">
        <w:t xml:space="preserve"> that targeted Chinook salmon</w:t>
      </w:r>
      <w:r w:rsidR="00E224DD" w:rsidRPr="00774DED">
        <w:t xml:space="preserve"> as they exit the fishery at each access location.</w:t>
      </w:r>
      <w:r w:rsidRPr="00774DED">
        <w:t xml:space="preserve"> Because of the </w:t>
      </w:r>
      <w:r w:rsidR="00826A40">
        <w:t>variety of</w:t>
      </w:r>
      <w:r w:rsidRPr="00774DED">
        <w:t xml:space="preserve"> sport fishing</w:t>
      </w:r>
      <w:r w:rsidR="00826A40">
        <w:t xml:space="preserve"> that occurs at these locations, if may be difficult</w:t>
      </w:r>
      <w:r w:rsidRPr="00774DED">
        <w:t xml:space="preserve"> </w:t>
      </w:r>
      <w:r w:rsidR="00826A40">
        <w:t xml:space="preserve">to identify boat parties that </w:t>
      </w:r>
      <w:r w:rsidRPr="00774DED">
        <w:t xml:space="preserve">targeted or </w:t>
      </w:r>
      <w:r w:rsidR="00826A40">
        <w:t>harvested</w:t>
      </w:r>
      <w:r w:rsidR="00826A40" w:rsidRPr="00774DED">
        <w:t xml:space="preserve"> </w:t>
      </w:r>
      <w:r w:rsidRPr="00774DED">
        <w:t xml:space="preserve">any Chinook salmon. </w:t>
      </w:r>
      <w:r w:rsidR="00E224DD" w:rsidRPr="00774DED">
        <w:t>To avoid congestion due to the interview process, the interviews will be brief and conducted as anglers are securing their boats, gear, etc. for exiting the beach</w:t>
      </w:r>
      <w:r w:rsidRPr="00774DED">
        <w:t>, launch, or harbor</w:t>
      </w:r>
      <w:r w:rsidR="00E224DD" w:rsidRPr="00774DED">
        <w:t xml:space="preserve"> area.  </w:t>
      </w:r>
    </w:p>
    <w:p w14:paraId="6673F153" w14:textId="77777777" w:rsidR="00CE0039" w:rsidRPr="00774DED" w:rsidRDefault="00826A40" w:rsidP="00E224DD">
      <w:r>
        <w:t>The</w:t>
      </w:r>
      <w:r w:rsidR="00CE0039" w:rsidRPr="00774DED">
        <w:t xml:space="preserve"> following information will be recorded</w:t>
      </w:r>
      <w:r w:rsidR="00C470F5">
        <w:t xml:space="preserve"> on to datasheets</w:t>
      </w:r>
      <w:r w:rsidR="00CE0039" w:rsidRPr="00774DED">
        <w:t xml:space="preserve"> for each boat-trip</w:t>
      </w:r>
      <w:r>
        <w:t xml:space="preserve"> that harvested Chinook salmon</w:t>
      </w:r>
      <w:r w:rsidR="00CE0039" w:rsidRPr="00774DED">
        <w:t xml:space="preserve">. </w:t>
      </w:r>
    </w:p>
    <w:p w14:paraId="08FDE515" w14:textId="77777777" w:rsidR="00CE0039" w:rsidRPr="00774DED" w:rsidRDefault="00CE0039" w:rsidP="0083408D">
      <w:pPr>
        <w:pStyle w:val="ListParagraph"/>
        <w:numPr>
          <w:ilvl w:val="0"/>
          <w:numId w:val="5"/>
        </w:numPr>
      </w:pPr>
      <w:r w:rsidRPr="00774DED">
        <w:t>Port,</w:t>
      </w:r>
    </w:p>
    <w:p w14:paraId="0F4A07A3" w14:textId="77777777" w:rsidR="00CE0039" w:rsidRPr="00774DED" w:rsidRDefault="00CE0039" w:rsidP="0083408D">
      <w:pPr>
        <w:pStyle w:val="ListParagraph"/>
        <w:numPr>
          <w:ilvl w:val="0"/>
          <w:numId w:val="5"/>
        </w:numPr>
      </w:pPr>
      <w:r w:rsidRPr="00774DED">
        <w:t xml:space="preserve">Date and time, </w:t>
      </w:r>
    </w:p>
    <w:p w14:paraId="2613A3C0" w14:textId="77777777" w:rsidR="00CE0039" w:rsidRPr="00774DED" w:rsidRDefault="00CE0039" w:rsidP="0083408D">
      <w:pPr>
        <w:pStyle w:val="ListParagraph"/>
        <w:numPr>
          <w:ilvl w:val="0"/>
          <w:numId w:val="5"/>
        </w:numPr>
      </w:pPr>
      <w:r w:rsidRPr="00774DED">
        <w:t xml:space="preserve">Boat name (if charter) or private vessel designator, </w:t>
      </w:r>
    </w:p>
    <w:p w14:paraId="5A7DC4AE" w14:textId="77777777" w:rsidR="00B34DC6" w:rsidRPr="00774DED" w:rsidRDefault="00CE0039" w:rsidP="0083408D">
      <w:pPr>
        <w:pStyle w:val="ListParagraph"/>
        <w:numPr>
          <w:ilvl w:val="0"/>
          <w:numId w:val="5"/>
        </w:numPr>
      </w:pPr>
      <w:r w:rsidRPr="00774DED">
        <w:t>User group (charter, private),</w:t>
      </w:r>
    </w:p>
    <w:p w14:paraId="25EF2F70" w14:textId="77777777" w:rsidR="00CE0039" w:rsidRPr="00774DED" w:rsidRDefault="00B34DC6" w:rsidP="00826A40">
      <w:pPr>
        <w:pStyle w:val="ListParagraph"/>
        <w:numPr>
          <w:ilvl w:val="0"/>
          <w:numId w:val="5"/>
        </w:numPr>
      </w:pPr>
      <w:r w:rsidRPr="00774DED">
        <w:t>Statistical area of harvest,</w:t>
      </w:r>
    </w:p>
    <w:p w14:paraId="63FBA890" w14:textId="77777777" w:rsidR="006864D7" w:rsidRPr="00774DED" w:rsidRDefault="00B34DC6" w:rsidP="00E224DD">
      <w:r w:rsidRPr="00774DED">
        <w:t xml:space="preserve">Charter boat skippers, rather than crew or clients, will be interviewed to obtain accurate reporting of statistical areas and harvest location. Whenever possible, technicians will </w:t>
      </w:r>
      <w:r w:rsidR="00414991" w:rsidRPr="00774DED">
        <w:t xml:space="preserve">personally </w:t>
      </w:r>
      <w:r w:rsidRPr="00774DED">
        <w:t>observe and count all harvested Chinook</w:t>
      </w:r>
      <w:r w:rsidR="00B919BF">
        <w:t xml:space="preserve"> salmon</w:t>
      </w:r>
      <w:r w:rsidRPr="00774DED">
        <w:t xml:space="preserve"> </w:t>
      </w:r>
      <w:r w:rsidR="00414991" w:rsidRPr="00774DED">
        <w:t>and confirm</w:t>
      </w:r>
      <w:r w:rsidRPr="00774DED">
        <w:t xml:space="preserve"> the fish they are counting represent the entire harvest for that trip (i.e., no fish have been filleted or stored elsewhere on the vessel). Some common situations that would preclude counting the actual harvested fish include (1) some of the fish </w:t>
      </w:r>
      <w:r w:rsidR="00B919BF">
        <w:t>are</w:t>
      </w:r>
      <w:r w:rsidR="00B919BF" w:rsidRPr="00774DED">
        <w:t xml:space="preserve"> </w:t>
      </w:r>
      <w:r w:rsidRPr="00774DED">
        <w:t xml:space="preserve">filleted and carcasses tossed at sea, (2) some of the fish </w:t>
      </w:r>
      <w:r w:rsidR="00B919BF">
        <w:t>are</w:t>
      </w:r>
      <w:r w:rsidR="00B919BF" w:rsidRPr="00774DED">
        <w:t xml:space="preserve"> </w:t>
      </w:r>
      <w:r w:rsidRPr="00774DED">
        <w:t xml:space="preserve">consumed at sea, (3) some of the fish </w:t>
      </w:r>
      <w:r w:rsidR="00B919BF">
        <w:t>are</w:t>
      </w:r>
      <w:r w:rsidR="00B919BF" w:rsidRPr="00774DED">
        <w:t xml:space="preserve"> </w:t>
      </w:r>
      <w:r w:rsidRPr="00774DED">
        <w:t>already offloaded and carried away, (4) returning boat traffic is extremely heavy and the technician needs to conduct other interviews, or (5) taking the time to count fish will interfere with other boat launching operations and cause congestion at the boat launch or beach. When the recorded harvested is based on the charter skipper’s word, rather than an actual count, the verification field response should be no.</w:t>
      </w:r>
    </w:p>
    <w:p w14:paraId="487E8417" w14:textId="77777777" w:rsidR="001117D8" w:rsidRPr="00774DED" w:rsidRDefault="001117D8" w:rsidP="001117D8">
      <w:pPr>
        <w:pStyle w:val="Heading3"/>
      </w:pPr>
      <w:bookmarkStart w:id="37" w:name="_Toc472406925"/>
      <w:r w:rsidRPr="00774DED">
        <w:t>Data Reduction</w:t>
      </w:r>
      <w:bookmarkEnd w:id="37"/>
    </w:p>
    <w:p w14:paraId="389E2FC9" w14:textId="77777777" w:rsidR="00C62FAC" w:rsidRPr="00774DED" w:rsidRDefault="00C62FAC" w:rsidP="003463EA">
      <w:r w:rsidRPr="00774DED">
        <w:t xml:space="preserve">Technicians will return their </w:t>
      </w:r>
      <w:r w:rsidR="00C470F5">
        <w:t xml:space="preserve">datasheets, </w:t>
      </w:r>
      <w:r w:rsidRPr="00774DED">
        <w:t xml:space="preserve">genetic </w:t>
      </w:r>
      <w:r w:rsidR="002400A2" w:rsidRPr="00774DED">
        <w:t>cards</w:t>
      </w:r>
      <w:r w:rsidRPr="00774DED">
        <w:t>, scale cards</w:t>
      </w:r>
      <w:r w:rsidR="00DE0A9C" w:rsidRPr="00774DED">
        <w:t xml:space="preserve">, </w:t>
      </w:r>
      <w:r w:rsidR="00C470F5">
        <w:t xml:space="preserve">and CWT heads </w:t>
      </w:r>
      <w:r w:rsidRPr="00774DED">
        <w:t xml:space="preserve">to the Homer office </w:t>
      </w:r>
      <w:r w:rsidR="001624EB" w:rsidRPr="00774DED">
        <w:t>daily</w:t>
      </w:r>
      <w:r w:rsidRPr="00774DED">
        <w:t xml:space="preserve"> and will be responsible for ensuring the recorded data are legible and accurate.  The project </w:t>
      </w:r>
      <w:r w:rsidR="00C470F5">
        <w:t>crew leader</w:t>
      </w:r>
      <w:r w:rsidR="00C470F5" w:rsidRPr="00774DED">
        <w:t xml:space="preserve"> </w:t>
      </w:r>
      <w:r w:rsidRPr="00774DED">
        <w:t>will ensure all data are returned, legible, and entered correctly.</w:t>
      </w:r>
      <w:r w:rsidR="00C470F5">
        <w:t xml:space="preserve"> Each technician will enter their data into an Access database daily and proof it by the end of the work day. All data will be proofed by the field crew leader or project biologists before it is finalized.</w:t>
      </w:r>
    </w:p>
    <w:p w14:paraId="279C0C29" w14:textId="77777777" w:rsidR="0075283E" w:rsidRPr="00774DED" w:rsidRDefault="00356E8E" w:rsidP="003463EA">
      <w:r w:rsidRPr="00774DED">
        <w:t>A</w:t>
      </w:r>
      <w:r w:rsidR="007355AA" w:rsidRPr="00774DED">
        <w:t xml:space="preserve"> </w:t>
      </w:r>
      <w:r w:rsidR="00C470F5">
        <w:t>proportionally selected</w:t>
      </w:r>
      <w:r w:rsidR="00C470F5" w:rsidRPr="00774DED">
        <w:t xml:space="preserve"> </w:t>
      </w:r>
      <w:r w:rsidR="007355AA" w:rsidRPr="00774DED">
        <w:t xml:space="preserve">subsample of </w:t>
      </w:r>
      <w:r w:rsidRPr="00774DED">
        <w:t>readable s</w:t>
      </w:r>
      <w:r w:rsidR="00A345AC" w:rsidRPr="00774DED">
        <w:t xml:space="preserve">cales </w:t>
      </w:r>
      <w:r w:rsidR="00C470F5">
        <w:t xml:space="preserve">will be selected for each fishery. The samples </w:t>
      </w:r>
      <w:r w:rsidR="00A345AC" w:rsidRPr="00774DED">
        <w:t xml:space="preserve">will be read using a microfiche reader and aged with methods described by Mosher (1969). </w:t>
      </w:r>
      <w:r w:rsidR="00C62FAC" w:rsidRPr="00774DED">
        <w:t xml:space="preserve">Age data </w:t>
      </w:r>
      <w:r w:rsidR="0087439E">
        <w:t>will be</w:t>
      </w:r>
      <w:r w:rsidR="0087439E" w:rsidRPr="00774DED">
        <w:t xml:space="preserve"> </w:t>
      </w:r>
      <w:r w:rsidR="00C62FAC" w:rsidRPr="00774DED">
        <w:t xml:space="preserve">keypunched directly into </w:t>
      </w:r>
      <w:r w:rsidR="00C470F5">
        <w:t>the database</w:t>
      </w:r>
      <w:r w:rsidR="00C62FAC" w:rsidRPr="00774DED">
        <w:t xml:space="preserve">. </w:t>
      </w:r>
      <w:r w:rsidR="0075283E" w:rsidRPr="00774DED">
        <w:t xml:space="preserve">Prior to recording ages, known-age reference sets from previous years will be read until a high proportion of assigned ages agree and differences are unbiased and independent of age. </w:t>
      </w:r>
      <w:r w:rsidR="00C470F5">
        <w:t xml:space="preserve">The agers scale age accuracy will be assessed </w:t>
      </w:r>
      <w:r w:rsidR="00C470F5">
        <w:lastRenderedPageBreak/>
        <w:t xml:space="preserve">with comparing ages of samples from fish of known ages (through CWT information). </w:t>
      </w:r>
      <w:r w:rsidR="0075283E" w:rsidRPr="00774DED">
        <w:t>Scale cards and acetate impressions will be archived at ADF&amp;G in Homer.</w:t>
      </w:r>
    </w:p>
    <w:p w14:paraId="288B4814" w14:textId="77777777" w:rsidR="0075283E" w:rsidRPr="00774DED" w:rsidRDefault="00F956E8" w:rsidP="003463EA">
      <w:r w:rsidRPr="00774DED">
        <w:t>At the end of the season, all interview files will be converted to SAS datasets for analysis and ASCII files for archival. The file structure of ASCII files will be documented. Excel workbooks will be converted to SAS datasets for analysis and to ASCII files for archiving. All files will be named using conventions established by RTS.</w:t>
      </w:r>
    </w:p>
    <w:p w14:paraId="0258F02D" w14:textId="77777777" w:rsidR="00F956E8" w:rsidRPr="00774DED" w:rsidRDefault="00F956E8" w:rsidP="003463EA">
      <w:r w:rsidRPr="00774DED">
        <w:t xml:space="preserve">Initial editing of biological data files will include checks of frequency listings for impossible or unlikely </w:t>
      </w:r>
      <w:r w:rsidR="00435F75" w:rsidRPr="00774DED">
        <w:t>data and</w:t>
      </w:r>
      <w:r w:rsidRPr="00774DED">
        <w:t xml:space="preserve"> will ensure correspondence with collected age structures. After aging is complete and age data are entered, data files will be checked using a program developed to spot data entry errors and outliers not detectable with frequency listings. The program outputs a list of suspect records that will then be compared to the original data. </w:t>
      </w:r>
    </w:p>
    <w:p w14:paraId="290297B6" w14:textId="77777777" w:rsidR="00F956E8" w:rsidRPr="00774DED" w:rsidRDefault="00F956E8" w:rsidP="003463EA">
      <w:r w:rsidRPr="00774DED">
        <w:t xml:space="preserve">Interview files will also be checked with a program that finds </w:t>
      </w:r>
      <w:r w:rsidR="005147D5">
        <w:t>erroneous</w:t>
      </w:r>
      <w:r w:rsidR="005147D5" w:rsidRPr="00774DED">
        <w:t xml:space="preserve"> </w:t>
      </w:r>
      <w:r w:rsidRPr="00774DED">
        <w:t>data entry errors and outliers not detectable with simple range checks or frequency listings</w:t>
      </w:r>
      <w:r w:rsidR="00151D3E">
        <w:t xml:space="preserve">; </w:t>
      </w:r>
      <w:r w:rsidRPr="00774DED">
        <w:t>most of these errors will be identified and corrected at the time of data entry.</w:t>
      </w:r>
    </w:p>
    <w:p w14:paraId="6382DEC9" w14:textId="77777777" w:rsidR="0036048B" w:rsidRPr="00774DED" w:rsidRDefault="0036048B" w:rsidP="0036048B">
      <w:r w:rsidRPr="00774DED">
        <w:t xml:space="preserve">Copies of edited </w:t>
      </w:r>
      <w:r w:rsidR="00944B3B">
        <w:t>data</w:t>
      </w:r>
      <w:r w:rsidRPr="00774DED">
        <w:t xml:space="preserve"> files will be stored on the Homer LAN server, project leader’s computer, and backed up on an external hard drive. Historic archived files and original files can be found in the same locations.</w:t>
      </w:r>
    </w:p>
    <w:p w14:paraId="2EA9A24E" w14:textId="77777777" w:rsidR="004677B7" w:rsidRPr="00774DED" w:rsidRDefault="004677B7" w:rsidP="003463EA">
      <w:r w:rsidRPr="00774DED">
        <w:t xml:space="preserve">Genetic sample selection will be completed </w:t>
      </w:r>
      <w:r w:rsidR="0036048B" w:rsidRPr="00774DED">
        <w:t xml:space="preserve">and forwarded to the GCL </w:t>
      </w:r>
      <w:r w:rsidRPr="00774DED">
        <w:t>upon</w:t>
      </w:r>
      <w:r w:rsidR="00F649E2" w:rsidRPr="00774DED">
        <w:t xml:space="preserve"> availability of Saltwater Logbook data for temporal harvest comparison. </w:t>
      </w:r>
      <w:r w:rsidRPr="00774DED">
        <w:t xml:space="preserve">As laboratory analysis is contingent upon sample selection, </w:t>
      </w:r>
      <w:r w:rsidR="0036048B" w:rsidRPr="00774DED">
        <w:t>the time frame for that analysis may have to be adjusted.</w:t>
      </w:r>
      <w:r w:rsidRPr="00774DED">
        <w:t xml:space="preserve"> </w:t>
      </w:r>
    </w:p>
    <w:p w14:paraId="3CC469A5" w14:textId="77777777" w:rsidR="002740FD" w:rsidRPr="00774DED" w:rsidRDefault="002740FD" w:rsidP="002740FD">
      <w:pPr>
        <w:pStyle w:val="Heading2"/>
      </w:pPr>
      <w:bookmarkStart w:id="38" w:name="_Toc472406926"/>
      <w:r w:rsidRPr="00774DED">
        <w:t>Laboratory Analysis</w:t>
      </w:r>
      <w:bookmarkEnd w:id="38"/>
    </w:p>
    <w:p w14:paraId="5615BA94" w14:textId="77777777" w:rsidR="0051382B" w:rsidRPr="00774DED" w:rsidRDefault="0051382B" w:rsidP="0051382B">
      <w:pPr>
        <w:pStyle w:val="Heading3"/>
        <w:rPr>
          <w:rFonts w:eastAsiaTheme="majorEastAsia"/>
        </w:rPr>
      </w:pPr>
      <w:bookmarkStart w:id="39" w:name="_Toc339867616"/>
      <w:bookmarkStart w:id="40" w:name="_Toc340744531"/>
      <w:bookmarkStart w:id="41" w:name="_Toc357174032"/>
      <w:bookmarkStart w:id="42" w:name="_Toc472406927"/>
      <w:r w:rsidRPr="00774DED">
        <w:rPr>
          <w:rFonts w:eastAsiaTheme="majorEastAsia"/>
        </w:rPr>
        <w:t>Assaying genotypes</w:t>
      </w:r>
      <w:bookmarkEnd w:id="39"/>
      <w:bookmarkEnd w:id="40"/>
      <w:bookmarkEnd w:id="41"/>
      <w:bookmarkEnd w:id="42"/>
    </w:p>
    <w:p w14:paraId="1AA39F3A" w14:textId="77777777" w:rsidR="0051382B" w:rsidRPr="00774DED" w:rsidRDefault="0051382B" w:rsidP="0051382B">
      <w:r w:rsidRPr="00774DED">
        <w:t>DNA extraction and genotyping will generally follow the methods described in detail in Barclay et al. (</w:t>
      </w:r>
      <w:r w:rsidR="000C2151">
        <w:t>2016</w:t>
      </w:r>
      <w:r w:rsidRPr="00774DED">
        <w:t xml:space="preserve">).  Briefly, genomic DNA will be extracted from tissue samples using a </w:t>
      </w:r>
      <w:proofErr w:type="spellStart"/>
      <w:r w:rsidR="000C2151" w:rsidRPr="008057B1">
        <w:t>NucleoSpin</w:t>
      </w:r>
      <w:proofErr w:type="spellEnd"/>
      <w:r w:rsidR="000C2151" w:rsidRPr="008057B1">
        <w:t xml:space="preserve">® 96 Tissue Kit by </w:t>
      </w:r>
      <w:proofErr w:type="spellStart"/>
      <w:r w:rsidR="000C2151" w:rsidRPr="008057B1">
        <w:t>Macherey</w:t>
      </w:r>
      <w:proofErr w:type="spellEnd"/>
      <w:r w:rsidR="000C2151" w:rsidRPr="008057B1">
        <w:t>-Nagel (</w:t>
      </w:r>
      <w:proofErr w:type="spellStart"/>
      <w:r w:rsidR="000C2151" w:rsidRPr="008057B1">
        <w:t>Düren</w:t>
      </w:r>
      <w:proofErr w:type="spellEnd"/>
      <w:r w:rsidR="000C2151" w:rsidRPr="008057B1">
        <w:t>, Germany)</w:t>
      </w:r>
      <w:r w:rsidRPr="00774DED">
        <w:t xml:space="preserve">. </w:t>
      </w:r>
      <w:proofErr w:type="spellStart"/>
      <w:r w:rsidRPr="00774DED">
        <w:t>Fluidigm</w:t>
      </w:r>
      <w:proofErr w:type="spellEnd"/>
      <w:r w:rsidRPr="00774DED">
        <w:t xml:space="preserve"> 192.24 Dynamic Arrays (</w:t>
      </w:r>
      <w:hyperlink r:id="rId26" w:history="1">
        <w:r w:rsidRPr="00774DED">
          <w:rPr>
            <w:rStyle w:val="Hyperlink"/>
          </w:rPr>
          <w:t>http://www.fluidigm.com</w:t>
        </w:r>
      </w:hyperlink>
      <w:r w:rsidRPr="00774DED">
        <w:t xml:space="preserve">) will be used to screen </w:t>
      </w:r>
      <w:r w:rsidR="001C3762" w:rsidRPr="00774DED">
        <w:t xml:space="preserve">42 </w:t>
      </w:r>
      <w:r w:rsidRPr="00774DED">
        <w:t xml:space="preserve">SNP markers. The Dynamic Arrays will be read on a </w:t>
      </w:r>
      <w:proofErr w:type="spellStart"/>
      <w:r w:rsidRPr="00774DED">
        <w:t>Fluidigm</w:t>
      </w:r>
      <w:proofErr w:type="spellEnd"/>
      <w:r w:rsidRPr="00774DED">
        <w:t xml:space="preserve"> EP1 System or </w:t>
      </w:r>
      <w:proofErr w:type="spellStart"/>
      <w:r w:rsidRPr="00774DED">
        <w:t>BioMark</w:t>
      </w:r>
      <w:proofErr w:type="spellEnd"/>
      <w:r w:rsidRPr="00774DED">
        <w:t xml:space="preserve"> System after amplification and scored using </w:t>
      </w:r>
      <w:proofErr w:type="spellStart"/>
      <w:r w:rsidRPr="00774DED">
        <w:t>Fluidigm</w:t>
      </w:r>
      <w:proofErr w:type="spellEnd"/>
      <w:r w:rsidRPr="00774DED">
        <w:t xml:space="preserve"> SNP Genotyping Analysis software. Assays that fail to amplify on the </w:t>
      </w:r>
      <w:proofErr w:type="spellStart"/>
      <w:r w:rsidRPr="00774DED">
        <w:t>Fluidigm</w:t>
      </w:r>
      <w:proofErr w:type="spellEnd"/>
      <w:r w:rsidRPr="00774DED">
        <w:t xml:space="preserve"> system will be reanalyzed on </w:t>
      </w:r>
      <w:r w:rsidR="003B2343">
        <w:t>a</w:t>
      </w:r>
      <w:r w:rsidR="000C2151" w:rsidRPr="008057B1">
        <w:t xml:space="preserve"> </w:t>
      </w:r>
      <w:proofErr w:type="spellStart"/>
      <w:r w:rsidR="000C2151" w:rsidRPr="008057B1">
        <w:t>QuantStudio</w:t>
      </w:r>
      <w:proofErr w:type="spellEnd"/>
      <w:r w:rsidR="000C2151" w:rsidRPr="008057B1">
        <w:t>™</w:t>
      </w:r>
      <w:r w:rsidRPr="00774DED">
        <w:t xml:space="preserve"> platform. </w:t>
      </w:r>
      <w:r w:rsidR="000C2151" w:rsidRPr="008D283C">
        <w:t xml:space="preserve">The plates </w:t>
      </w:r>
      <w:r w:rsidR="000C2151">
        <w:t>will be</w:t>
      </w:r>
      <w:r w:rsidR="000C2151" w:rsidRPr="008D283C">
        <w:t xml:space="preserve"> scanned on the system after amplification and </w:t>
      </w:r>
      <w:r w:rsidR="000C2151">
        <w:t>genotyped</w:t>
      </w:r>
      <w:r w:rsidR="000C2151" w:rsidRPr="008D283C">
        <w:t xml:space="preserve"> using the Life Technologies </w:t>
      </w:r>
      <w:proofErr w:type="spellStart"/>
      <w:r w:rsidR="000C2151" w:rsidRPr="008D283C">
        <w:t>QuantStudio</w:t>
      </w:r>
      <w:proofErr w:type="spellEnd"/>
      <w:r w:rsidR="000C2151" w:rsidRPr="008D283C">
        <w:t xml:space="preserve"> 12K Flex Software.</w:t>
      </w:r>
      <w:r w:rsidRPr="00774DED">
        <w:t xml:space="preserve">  </w:t>
      </w:r>
    </w:p>
    <w:p w14:paraId="12203749" w14:textId="77777777" w:rsidR="0051382B" w:rsidRPr="00774DED" w:rsidRDefault="0051382B" w:rsidP="0051382B">
      <w:r w:rsidRPr="00774DED">
        <w:t>Genotypes produced on both platforms will be imported and archived in the GCL Oracle database, LOKI.</w:t>
      </w:r>
    </w:p>
    <w:p w14:paraId="78F59C5F" w14:textId="77777777" w:rsidR="0051382B" w:rsidRPr="00774DED" w:rsidRDefault="0051382B" w:rsidP="0051382B">
      <w:pPr>
        <w:pStyle w:val="Heading3"/>
      </w:pPr>
      <w:bookmarkStart w:id="43" w:name="_Toc319924050"/>
      <w:bookmarkStart w:id="44" w:name="_Toc322509785"/>
      <w:bookmarkStart w:id="45" w:name="_Toc325119930"/>
      <w:bookmarkStart w:id="46" w:name="_Toc357174033"/>
      <w:bookmarkStart w:id="47" w:name="_Toc472406928"/>
      <w:r w:rsidRPr="00774DED">
        <w:t>Laboratory Failure Rates and Quality Control</w:t>
      </w:r>
      <w:bookmarkEnd w:id="43"/>
      <w:bookmarkEnd w:id="44"/>
      <w:bookmarkEnd w:id="45"/>
      <w:bookmarkEnd w:id="46"/>
      <w:bookmarkEnd w:id="47"/>
    </w:p>
    <w:p w14:paraId="017CD2D7" w14:textId="77777777" w:rsidR="003B2343" w:rsidRPr="008D283C" w:rsidRDefault="003B2343" w:rsidP="003B2343">
      <w:r w:rsidRPr="008D283C">
        <w:t xml:space="preserve">Overall failure rate </w:t>
      </w:r>
      <w:r>
        <w:t>will be</w:t>
      </w:r>
      <w:r w:rsidRPr="008D283C">
        <w:t xml:space="preserve"> calculated by dividing the number of failed single-locus genotypes by the number of assayed single-locus genotypes.</w:t>
      </w:r>
      <w:r>
        <w:t xml:space="preserve"> </w:t>
      </w:r>
      <w:r w:rsidRPr="008D283C">
        <w:t xml:space="preserve">An individual genotype </w:t>
      </w:r>
      <w:r>
        <w:t>will be</w:t>
      </w:r>
      <w:r w:rsidRPr="008D283C">
        <w:t xml:space="preserve"> considered a failure when a locus for a fish </w:t>
      </w:r>
      <w:r>
        <w:t>can</w:t>
      </w:r>
      <w:r w:rsidRPr="008D283C">
        <w:t xml:space="preserve">not be satisfactorily </w:t>
      </w:r>
      <w:r>
        <w:t>genotyped</w:t>
      </w:r>
      <w:r w:rsidRPr="008D283C">
        <w:t>.</w:t>
      </w:r>
    </w:p>
    <w:p w14:paraId="2CB12BFE" w14:textId="77777777" w:rsidR="003B2343" w:rsidRPr="008D283C" w:rsidRDefault="003B2343" w:rsidP="003B2343">
      <w:r w:rsidRPr="008D283C">
        <w:t xml:space="preserve">Quality control (QC) measures </w:t>
      </w:r>
      <w:r>
        <w:t>will be</w:t>
      </w:r>
      <w:r w:rsidRPr="008D283C">
        <w:t xml:space="preserve"> used to identify laboratory errors and to determine the reproducibility of genotypes.</w:t>
      </w:r>
      <w:r>
        <w:t xml:space="preserve"> </w:t>
      </w:r>
      <w:r w:rsidRPr="008D283C">
        <w:t xml:space="preserve">In this process, 8 of every 96 fish (1 row per 96-well plate) </w:t>
      </w:r>
      <w:r>
        <w:t>will be</w:t>
      </w:r>
      <w:r w:rsidRPr="008D283C">
        <w:t xml:space="preserve"> reanalyzed for all markers by staff not involved with the original analysis.</w:t>
      </w:r>
      <w:r>
        <w:t xml:space="preserve"> </w:t>
      </w:r>
      <w:r w:rsidRPr="008D283C">
        <w:t xml:space="preserve">Laboratory errors found during the QC process </w:t>
      </w:r>
      <w:r>
        <w:t>will be</w:t>
      </w:r>
      <w:r w:rsidRPr="008D283C">
        <w:t xml:space="preserve"> corrected, and genotypes </w:t>
      </w:r>
      <w:r>
        <w:t>will be</w:t>
      </w:r>
      <w:r w:rsidRPr="008D283C">
        <w:t xml:space="preserve"> corrected in the database. </w:t>
      </w:r>
      <w:r w:rsidRPr="008D283C">
        <w:lastRenderedPageBreak/>
        <w:t xml:space="preserve">Inconsistencies not attributable to laboratory error </w:t>
      </w:r>
      <w:r>
        <w:t>will be</w:t>
      </w:r>
      <w:r w:rsidRPr="008D283C">
        <w:t xml:space="preserve"> recorded, but original genotype scores </w:t>
      </w:r>
      <w:r>
        <w:t>will be</w:t>
      </w:r>
      <w:r w:rsidRPr="008D283C">
        <w:t xml:space="preserve"> retained in the database.</w:t>
      </w:r>
    </w:p>
    <w:p w14:paraId="23F1775C" w14:textId="77777777" w:rsidR="003F1C91" w:rsidRPr="00774DED" w:rsidRDefault="00145246" w:rsidP="00182596">
      <w:pPr>
        <w:pStyle w:val="Heading2"/>
      </w:pPr>
      <w:bookmarkStart w:id="48" w:name="_Toc472406929"/>
      <w:r>
        <w:t>Statistical</w:t>
      </w:r>
      <w:r w:rsidRPr="00774DED">
        <w:t xml:space="preserve"> </w:t>
      </w:r>
      <w:r w:rsidR="000F7ADF" w:rsidRPr="00774DED">
        <w:t>Analysis</w:t>
      </w:r>
      <w:bookmarkEnd w:id="48"/>
    </w:p>
    <w:p w14:paraId="017CB95D" w14:textId="77777777" w:rsidR="00145246" w:rsidRPr="008D283C" w:rsidRDefault="00145246" w:rsidP="00247CC8">
      <w:pPr>
        <w:pStyle w:val="Heading3"/>
      </w:pPr>
      <w:bookmarkStart w:id="49" w:name="_Toc472406931"/>
      <w:r>
        <w:t>Genetic baseline</w:t>
      </w:r>
      <w:bookmarkEnd w:id="49"/>
    </w:p>
    <w:p w14:paraId="28DFD1B5" w14:textId="77777777" w:rsidR="00145246" w:rsidRDefault="00EC6363" w:rsidP="006921A3">
      <w:r>
        <w:t>To</w:t>
      </w:r>
      <w:r w:rsidR="00C87CA8" w:rsidRPr="00774DED">
        <w:t xml:space="preserve"> estimate the proportion of </w:t>
      </w:r>
      <w:r w:rsidR="003E6CA3" w:rsidRPr="00774DED">
        <w:t xml:space="preserve">Chinook salmon from </w:t>
      </w:r>
      <w:r w:rsidR="00C87CA8" w:rsidRPr="00774DED">
        <w:t>outside of Cook Inlet in the C</w:t>
      </w:r>
      <w:r w:rsidR="00FD04BE">
        <w:t xml:space="preserve">ook </w:t>
      </w:r>
      <w:proofErr w:type="spellStart"/>
      <w:r w:rsidR="00FD04BE">
        <w:t>Inlet</w:t>
      </w:r>
      <w:r w:rsidR="00C87CA8" w:rsidRPr="00774DED">
        <w:t>marine</w:t>
      </w:r>
      <w:proofErr w:type="spellEnd"/>
      <w:r w:rsidR="00C87CA8" w:rsidRPr="00774DED">
        <w:t xml:space="preserve"> </w:t>
      </w:r>
      <w:r w:rsidR="002400A2" w:rsidRPr="00774DED">
        <w:t xml:space="preserve">sport </w:t>
      </w:r>
      <w:r w:rsidR="00C87CA8" w:rsidRPr="00774DED">
        <w:t xml:space="preserve">fishery harvest, a baseline </w:t>
      </w:r>
      <w:r w:rsidR="00145246">
        <w:t xml:space="preserve">will be used </w:t>
      </w:r>
      <w:r w:rsidR="00C87CA8" w:rsidRPr="00774DED">
        <w:t>which include</w:t>
      </w:r>
      <w:r w:rsidR="00145246">
        <w:t>s</w:t>
      </w:r>
      <w:r w:rsidR="00C87CA8" w:rsidRPr="00774DED">
        <w:t xml:space="preserve"> 55 populations from the most current Cook Inlet baseline (Barclay </w:t>
      </w:r>
      <w:r w:rsidR="00DC1448" w:rsidRPr="00774DED">
        <w:t xml:space="preserve">and </w:t>
      </w:r>
      <w:proofErr w:type="spellStart"/>
      <w:r w:rsidR="00DC1448" w:rsidRPr="00774DED">
        <w:t>Habicht</w:t>
      </w:r>
      <w:proofErr w:type="spellEnd"/>
      <w:r w:rsidR="00DC1448" w:rsidRPr="00774DED">
        <w:t xml:space="preserve"> 2015</w:t>
      </w:r>
      <w:r w:rsidR="00C87CA8" w:rsidRPr="00774DED">
        <w:t>) and 159 populations from outside of Cook Inlet</w:t>
      </w:r>
      <w:r w:rsidR="0069378F" w:rsidRPr="00774DED">
        <w:t xml:space="preserve"> and </w:t>
      </w:r>
      <w:r w:rsidR="00145246" w:rsidRPr="00774DED">
        <w:t>4</w:t>
      </w:r>
      <w:r w:rsidR="00145246">
        <w:t>2</w:t>
      </w:r>
      <w:r w:rsidR="00145246" w:rsidRPr="00774DED">
        <w:t xml:space="preserve"> </w:t>
      </w:r>
      <w:r w:rsidR="0069378F" w:rsidRPr="00774DED">
        <w:t>SNP markers used in the coast</w:t>
      </w:r>
      <w:r w:rsidR="00145246">
        <w:t>-</w:t>
      </w:r>
      <w:r w:rsidR="0069378F" w:rsidRPr="00774DED">
        <w:t xml:space="preserve">wide baseline </w:t>
      </w:r>
      <w:r w:rsidR="00C87CA8" w:rsidRPr="00774DED">
        <w:t>(Templin et al. 2011).</w:t>
      </w:r>
    </w:p>
    <w:p w14:paraId="2D7CCF55" w14:textId="77777777" w:rsidR="006921A3" w:rsidRPr="00774DED" w:rsidRDefault="00145246" w:rsidP="00247CC8">
      <w:pPr>
        <w:pStyle w:val="Heading3"/>
      </w:pPr>
      <w:bookmarkStart w:id="50" w:name="_Toc472406932"/>
      <w:r>
        <w:t>Mixed-stock analysis</w:t>
      </w:r>
      <w:bookmarkEnd w:id="50"/>
      <w:r w:rsidR="00C87CA8" w:rsidRPr="00774DED">
        <w:t xml:space="preserve">  </w:t>
      </w:r>
    </w:p>
    <w:p w14:paraId="282AAA8D" w14:textId="77777777" w:rsidR="000F7ADF" w:rsidRPr="00774DED" w:rsidRDefault="0036046C" w:rsidP="000F7ADF">
      <w:r>
        <w:t>E</w:t>
      </w:r>
      <w:r w:rsidR="000F7ADF" w:rsidRPr="00774DED">
        <w:t xml:space="preserve">stimates of Chinook salmon stock composition and harvest by reporting group will be </w:t>
      </w:r>
      <w:r>
        <w:t xml:space="preserve">produced </w:t>
      </w:r>
      <w:r w:rsidR="00F07445">
        <w:t>for each</w:t>
      </w:r>
      <w:r w:rsidR="00F07445" w:rsidRPr="00774DED">
        <w:t xml:space="preserve"> </w:t>
      </w:r>
      <w:r w:rsidR="00F07445">
        <w:t xml:space="preserve">of the </w:t>
      </w:r>
      <w:r w:rsidR="0094487D">
        <w:t>time and area</w:t>
      </w:r>
      <w:r w:rsidR="00E41003" w:rsidRPr="00774DED">
        <w:t xml:space="preserve"> </w:t>
      </w:r>
      <w:r>
        <w:t xml:space="preserve">stratum </w:t>
      </w:r>
      <w:r w:rsidR="00E41003" w:rsidRPr="00774DED">
        <w:t>described above</w:t>
      </w:r>
      <w:r w:rsidR="000F7ADF" w:rsidRPr="00774DED">
        <w:t>.</w:t>
      </w:r>
      <w:r w:rsidR="00944B3B">
        <w:t xml:space="preserve"> </w:t>
      </w:r>
      <w:r w:rsidR="009077FA" w:rsidRPr="00774DED">
        <w:t xml:space="preserve">If insufficient samples are collected in </w:t>
      </w:r>
      <w:r>
        <w:t xml:space="preserve">for </w:t>
      </w:r>
      <w:r w:rsidR="009077FA">
        <w:t>UCI strata</w:t>
      </w:r>
      <w:r>
        <w:t>,</w:t>
      </w:r>
      <w:r w:rsidR="009077FA">
        <w:t xml:space="preserve"> then they could be combined within years. </w:t>
      </w:r>
    </w:p>
    <w:p w14:paraId="07DD9F52" w14:textId="77777777" w:rsidR="00145246" w:rsidRDefault="007B14A2" w:rsidP="00145246">
      <w:r>
        <w:t>Data will be combined</w:t>
      </w:r>
      <w:r w:rsidR="00145246">
        <w:t xml:space="preserve"> from 2 sources to estimate the stock compositions of the harvest samples</w:t>
      </w:r>
      <w:r w:rsidR="000B672D">
        <w:t xml:space="preserve"> in each stratum</w:t>
      </w:r>
      <w:r w:rsidR="00145246">
        <w:t xml:space="preserve">. The first source </w:t>
      </w:r>
      <w:r>
        <w:t>will be</w:t>
      </w:r>
      <w:r w:rsidR="00145246">
        <w:t xml:space="preserve"> genetic data from fish of unknown origin and the second </w:t>
      </w:r>
      <w:r>
        <w:t>will be</w:t>
      </w:r>
      <w:r w:rsidR="00145246">
        <w:t xml:space="preserve"> known-origin data derived from coded-wire-tag</w:t>
      </w:r>
      <w:r w:rsidR="00807B36">
        <w:t>s</w:t>
      </w:r>
      <w:r w:rsidR="00145246">
        <w:t xml:space="preserve"> </w:t>
      </w:r>
      <w:r w:rsidR="00807B36">
        <w:t>or thermally marked otoliths found in fish with adipose fin clips</w:t>
      </w:r>
      <w:r w:rsidR="00145246">
        <w:t>. To incorporate the</w:t>
      </w:r>
      <w:r w:rsidR="00145246" w:rsidRPr="008D283C">
        <w:t xml:space="preserve"> stock compositions </w:t>
      </w:r>
      <w:r w:rsidR="00145246">
        <w:t xml:space="preserve">of </w:t>
      </w:r>
      <w:r w:rsidR="00145246" w:rsidRPr="008D283C">
        <w:t>known origin</w:t>
      </w:r>
      <w:r w:rsidR="003940EA">
        <w:t xml:space="preserve"> fish</w:t>
      </w:r>
      <w:r w:rsidR="00145246" w:rsidRPr="008D283C">
        <w:t xml:space="preserve"> </w:t>
      </w:r>
      <w:r w:rsidR="00145246">
        <w:t>with stock compositions of genetic samples of unknown</w:t>
      </w:r>
      <w:r>
        <w:t xml:space="preserve"> </w:t>
      </w:r>
      <w:r w:rsidR="00145246">
        <w:t>origin</w:t>
      </w:r>
      <w:r w:rsidR="00EE2668">
        <w:t xml:space="preserve"> into a combine</w:t>
      </w:r>
      <w:r w:rsidR="001843F7">
        <w:t>d</w:t>
      </w:r>
      <w:r w:rsidR="00EE2668">
        <w:t xml:space="preserve"> </w:t>
      </w:r>
      <w:r w:rsidR="00FD04BE">
        <w:t xml:space="preserve">genetic </w:t>
      </w:r>
      <w:r w:rsidR="00EE2668">
        <w:t>MSA</w:t>
      </w:r>
      <w:r w:rsidR="001843F7">
        <w:t>,</w:t>
      </w:r>
      <w:r w:rsidR="00247CC8">
        <w:t xml:space="preserve"> </w:t>
      </w:r>
      <w:r w:rsidR="00145246">
        <w:t xml:space="preserve">mixtures of sample size </w:t>
      </w:r>
      <w:r w:rsidR="00145246" w:rsidRPr="007D2DC8">
        <w:rPr>
          <w:i/>
        </w:rPr>
        <w:t>n</w:t>
      </w:r>
      <w:r w:rsidR="00145246">
        <w:t xml:space="preserve"> </w:t>
      </w:r>
      <w:r>
        <w:t>will be</w:t>
      </w:r>
      <w:r w:rsidR="00145246" w:rsidRPr="008D283C">
        <w:t xml:space="preserve"> partitioned into </w:t>
      </w:r>
      <w:r w:rsidR="00145246">
        <w:t>known</w:t>
      </w:r>
      <w:r w:rsidR="00164F8C">
        <w:t xml:space="preserve"> </w:t>
      </w:r>
      <w:r w:rsidR="00B56B52">
        <w:t>(</w:t>
      </w:r>
      <w:r w:rsidR="00B56B52" w:rsidRPr="00247CC8">
        <w:rPr>
          <w:i/>
        </w:rPr>
        <w:t>k</w:t>
      </w:r>
      <w:r w:rsidR="00B56B52">
        <w:t xml:space="preserve"> = successfully </w:t>
      </w:r>
      <w:r w:rsidR="003940EA">
        <w:t>identified adipose-fin clipped fish</w:t>
      </w:r>
      <w:r w:rsidR="00B56B52">
        <w:t xml:space="preserve">) </w:t>
      </w:r>
      <w:r w:rsidR="00145246" w:rsidRPr="008D283C">
        <w:t xml:space="preserve">and </w:t>
      </w:r>
      <w:r w:rsidR="00145246">
        <w:t>unknown</w:t>
      </w:r>
      <w:r w:rsidR="00D418BA">
        <w:t xml:space="preserve"> </w:t>
      </w:r>
      <w:r w:rsidR="00B56B52">
        <w:t>(</w:t>
      </w:r>
      <w:r w:rsidR="00B56B52">
        <w:rPr>
          <w:i/>
        </w:rPr>
        <w:t>u</w:t>
      </w:r>
      <w:r w:rsidR="00B56B52">
        <w:t xml:space="preserve"> = fish included in the MSA)</w:t>
      </w:r>
      <w:r w:rsidR="00D418BA">
        <w:t xml:space="preserve"> </w:t>
      </w:r>
      <w:r w:rsidR="00145246" w:rsidRPr="008D283C">
        <w:t>components</w:t>
      </w:r>
      <w:r w:rsidR="00145246">
        <w:t xml:space="preserve"> </w:t>
      </w:r>
      <w:r w:rsidR="00145246" w:rsidRPr="008D283C">
        <w:t xml:space="preserve">and a separate Bayesian analysis </w:t>
      </w:r>
      <w:r>
        <w:t>will be</w:t>
      </w:r>
      <w:r w:rsidR="00145246" w:rsidRPr="008D283C">
        <w:t xml:space="preserve"> done on each component.</w:t>
      </w:r>
    </w:p>
    <w:p w14:paraId="5C35B3D3" w14:textId="77777777" w:rsidR="00247CC8" w:rsidRDefault="00145246" w:rsidP="00247CC8">
      <w:pPr>
        <w:autoSpaceDE w:val="0"/>
        <w:autoSpaceDN w:val="0"/>
        <w:adjustRightInd w:val="0"/>
        <w:spacing w:after="0"/>
      </w:pPr>
      <w:r w:rsidRPr="00033FD0">
        <w:rPr>
          <w:b/>
        </w:rPr>
        <w:t xml:space="preserve">Analysis using genetic data: </w:t>
      </w:r>
      <w:r w:rsidR="007B14A2" w:rsidRPr="008D283C">
        <w:t>The stock composition of the mixture</w:t>
      </w:r>
      <w:r w:rsidR="007B14A2">
        <w:t>s</w:t>
      </w:r>
      <w:r w:rsidR="007B14A2" w:rsidRPr="008D283C">
        <w:t xml:space="preserve"> </w:t>
      </w:r>
      <w:r w:rsidR="007B14A2">
        <w:t>will be</w:t>
      </w:r>
      <w:r w:rsidR="007B14A2" w:rsidRPr="008D283C">
        <w:t xml:space="preserve"> estimated using the software package </w:t>
      </w:r>
      <w:r w:rsidR="007B14A2" w:rsidRPr="001D5085">
        <w:rPr>
          <w:i/>
        </w:rPr>
        <w:t>BAYES</w:t>
      </w:r>
      <w:r w:rsidR="007B14A2" w:rsidRPr="008D283C">
        <w:t xml:space="preserve"> (</w:t>
      </w:r>
      <w:hyperlink w:anchor="_ENREF_13" w:tooltip="Pella, 2001 #10477" w:history="1">
        <w:r w:rsidR="007B14A2" w:rsidRPr="008D283C">
          <w:fldChar w:fldCharType="begin"/>
        </w:r>
        <w:r w:rsidR="007B14A2" w:rsidRPr="008D283C">
          <w:instrText xml:space="preserve"> ADDIN EN.CITE &lt;EndNote&gt;&lt;Cite&gt;&lt;Author&gt;Pella&lt;/Author&gt;&lt;Year&gt;2001&lt;/Year&gt;&lt;RecNum&gt;10477&lt;/RecNum&gt;&lt;DisplayText&gt;Pella and Masuda 2001&lt;/DisplayText&gt;&lt;record&gt;&lt;rec-number&gt;10477&lt;/rec-number&gt;&lt;foreign-keys&gt;&lt;key app="EN" db-id="xtaxpwzwfzawecexdw75xvrmprz0de0exf5t"&gt;10477&lt;/key&gt;&lt;/foreign-keys&gt;&lt;ref-type name="Generic"&gt;13&lt;/ref-type&gt;&lt;contributors&gt;&lt;authors&gt;&lt;author&gt;Pella, J.&lt;/author&gt;&lt;author&gt;M. Masuda&lt;/author&gt;&lt;/authors&gt;&lt;/contributors&gt;&lt;titles&gt;&lt;title&gt;Bayesian methods for analysis of stock mixtures from genetic characters.&lt;/title&gt;&lt;/titles&gt;&lt;dates&gt;&lt;year&gt;2001&lt;/year&gt;&lt;/dates&gt;&lt;publisher&gt;Fishery Bulletin 99:151-167.&lt;/publisher&gt;&lt;urls&gt;&lt;/urls&gt;&lt;/record&gt;&lt;/Cite&gt;&lt;/EndNote&gt;</w:instrText>
        </w:r>
        <w:r w:rsidR="007B14A2" w:rsidRPr="008D283C">
          <w:fldChar w:fldCharType="separate"/>
        </w:r>
        <w:r w:rsidR="007B14A2" w:rsidRPr="008D283C">
          <w:rPr>
            <w:noProof/>
          </w:rPr>
          <w:t>Pella and Masuda 2001</w:t>
        </w:r>
        <w:r w:rsidR="007B14A2" w:rsidRPr="008D283C">
          <w:fldChar w:fldCharType="end"/>
        </w:r>
      </w:hyperlink>
      <w:r w:rsidR="007B14A2" w:rsidRPr="008D283C">
        <w:t>).</w:t>
      </w:r>
      <w:r w:rsidR="007B14A2">
        <w:t xml:space="preserve"> </w:t>
      </w:r>
      <w:r w:rsidR="007B14A2" w:rsidRPr="001D5085">
        <w:rPr>
          <w:i/>
        </w:rPr>
        <w:t>BAYES</w:t>
      </w:r>
      <w:r w:rsidR="007B14A2" w:rsidRPr="008D283C">
        <w:t xml:space="preserve"> employs a Bayesian algorithm to estimate the most probable contribution of the baseline populations to explain the combination of genotypes </w:t>
      </w:r>
      <w:r w:rsidR="007B14A2">
        <w:t>a</w:t>
      </w:r>
      <w:r w:rsidR="007B14A2" w:rsidRPr="008D283C">
        <w:t xml:space="preserve"> mixture sample.</w:t>
      </w:r>
      <w:r w:rsidR="007B14A2">
        <w:t xml:space="preserve"> </w:t>
      </w:r>
      <w:r w:rsidR="000628BB" w:rsidRPr="008D283C">
        <w:t xml:space="preserve">The prior parameters for each reporting group </w:t>
      </w:r>
      <w:r w:rsidR="000628BB">
        <w:t xml:space="preserve">will be defined to be equal (i.e., a </w:t>
      </w:r>
      <w:r w:rsidR="000628BB" w:rsidRPr="00355858">
        <w:rPr>
          <w:i/>
        </w:rPr>
        <w:t>flat</w:t>
      </w:r>
      <w:r w:rsidR="000628BB" w:rsidRPr="008D283C">
        <w:t xml:space="preserve"> prior).</w:t>
      </w:r>
      <w:r w:rsidR="000628BB">
        <w:t xml:space="preserve"> </w:t>
      </w:r>
      <w:r w:rsidR="000628BB" w:rsidRPr="008D283C">
        <w:t xml:space="preserve">Within each reporting group, the population prior parameters </w:t>
      </w:r>
      <w:r w:rsidR="000628BB">
        <w:t>will</w:t>
      </w:r>
      <w:r w:rsidR="000B672D">
        <w:t xml:space="preserve"> be</w:t>
      </w:r>
      <w:r w:rsidR="000628BB" w:rsidRPr="008D283C">
        <w:t xml:space="preserve"> divided equally among the populations within that reporting group.</w:t>
      </w:r>
      <w:r w:rsidR="000628BB">
        <w:t xml:space="preserve"> </w:t>
      </w:r>
      <w:r w:rsidR="007B14A2">
        <w:t>A total of</w:t>
      </w:r>
      <w:r w:rsidR="007B14A2" w:rsidRPr="008D283C">
        <w:t xml:space="preserve"> </w:t>
      </w:r>
      <w:r w:rsidR="007B14A2">
        <w:t>4</w:t>
      </w:r>
      <w:r w:rsidR="007B14A2" w:rsidRPr="008D283C">
        <w:t xml:space="preserve"> Markov Chain Monte Carlo chain</w:t>
      </w:r>
      <w:r w:rsidR="007B14A2">
        <w:t>s will be run</w:t>
      </w:r>
      <w:r w:rsidR="007B14A2" w:rsidRPr="008D283C">
        <w:t xml:space="preserve"> with 40,000 iterations </w:t>
      </w:r>
      <w:r w:rsidR="007B14A2">
        <w:t xml:space="preserve">each </w:t>
      </w:r>
      <w:r w:rsidR="007B14A2" w:rsidRPr="008D283C">
        <w:t xml:space="preserve">and the first </w:t>
      </w:r>
      <w:r w:rsidR="000B672D">
        <w:t>half</w:t>
      </w:r>
      <w:r w:rsidR="007B14A2">
        <w:t xml:space="preserve"> will be discarded to remove the influence of starting values</w:t>
      </w:r>
      <w:r w:rsidR="007B14A2" w:rsidRPr="008D283C">
        <w:t xml:space="preserve">. </w:t>
      </w:r>
      <w:r w:rsidR="00B56B52">
        <w:t xml:space="preserve">The last </w:t>
      </w:r>
      <w:r w:rsidR="000B672D">
        <w:t>half of</w:t>
      </w:r>
      <w:r w:rsidR="00B56B52">
        <w:t xml:space="preserve"> each chain will be combined for a total posterior chain length of 80,000. </w:t>
      </w:r>
      <w:r w:rsidR="00B56B52">
        <w:rPr>
          <w:rFonts w:eastAsiaTheme="minorHAnsi"/>
        </w:rPr>
        <w:t xml:space="preserve">We will assess the among-chain convergence of these estimates in BAYES using the Gelman-Rubin shrink factor, which compares the variation of estimates within a chain to the total variation among chains (Gelman and Rubin 1992). If a shrink factor for any stock group estimate is greater than 1.2, we will reanalyze the mixture with 80,000-iteration chains </w:t>
      </w:r>
      <w:r w:rsidR="000B672D">
        <w:rPr>
          <w:rFonts w:eastAsiaTheme="minorHAnsi"/>
        </w:rPr>
        <w:t>and follow</w:t>
      </w:r>
      <w:r w:rsidR="00B56B52">
        <w:rPr>
          <w:rFonts w:eastAsiaTheme="minorHAnsi"/>
        </w:rPr>
        <w:t xml:space="preserve"> the same protocol.  </w:t>
      </w:r>
      <w:r w:rsidR="007B14A2" w:rsidRPr="008D283C">
        <w:t>Stock proportion estimates and the 90% credibility intervals</w:t>
      </w:r>
      <w:r w:rsidR="000B672D">
        <w:t xml:space="preserve"> </w:t>
      </w:r>
      <w:r w:rsidR="000B672D" w:rsidRPr="00FD04BE">
        <w:t>(CI)</w:t>
      </w:r>
      <w:r w:rsidR="007B14A2" w:rsidRPr="00FD04BE">
        <w:t xml:space="preserve"> for each mixture will be calculated by taking the mean and 5% and 95% quantiles of the</w:t>
      </w:r>
      <w:r w:rsidR="007B14A2" w:rsidRPr="008D283C">
        <w:t xml:space="preserve"> posterior distribution from the single chain output.</w:t>
      </w:r>
      <w:r w:rsidR="007B14A2">
        <w:t xml:space="preserve"> </w:t>
      </w:r>
    </w:p>
    <w:p w14:paraId="134097D9" w14:textId="77777777" w:rsidR="00CA01C9" w:rsidRDefault="00145246" w:rsidP="00247CC8">
      <w:pPr>
        <w:autoSpaceDE w:val="0"/>
        <w:autoSpaceDN w:val="0"/>
        <w:adjustRightInd w:val="0"/>
        <w:spacing w:after="0"/>
      </w:pPr>
      <w:r w:rsidRPr="00033FD0">
        <w:rPr>
          <w:b/>
        </w:rPr>
        <w:t xml:space="preserve">Analysis incorporating </w:t>
      </w:r>
      <w:r w:rsidR="003940EA">
        <w:rPr>
          <w:b/>
        </w:rPr>
        <w:t xml:space="preserve">known origin </w:t>
      </w:r>
      <w:r w:rsidRPr="00033FD0">
        <w:rPr>
          <w:b/>
        </w:rPr>
        <w:t>data:</w:t>
      </w:r>
      <w:r>
        <w:t xml:space="preserve"> </w:t>
      </w:r>
      <w:r w:rsidR="00CA01C9">
        <w:t xml:space="preserve">The known component will be partitioned into 4 stocks, where </w:t>
      </w:r>
      <w:proofErr w:type="spellStart"/>
      <w:r w:rsidR="00CA01C9" w:rsidRPr="0041070A">
        <w:rPr>
          <w:i/>
        </w:rPr>
        <w:t>k</w:t>
      </w:r>
      <w:r w:rsidR="00CA01C9" w:rsidRPr="0041070A">
        <w:rPr>
          <w:i/>
          <w:vertAlign w:val="subscript"/>
        </w:rPr>
        <w:t>i</w:t>
      </w:r>
      <w:proofErr w:type="spellEnd"/>
      <w:r w:rsidR="00CA01C9">
        <w:rPr>
          <w:i/>
          <w:vertAlign w:val="subscript"/>
        </w:rPr>
        <w:t xml:space="preserve"> </w:t>
      </w:r>
      <w:r w:rsidR="00CA01C9">
        <w:t xml:space="preserve">is the count of known fish from stock </w:t>
      </w:r>
      <w:r w:rsidR="00CA01C9" w:rsidRPr="00AF77E9">
        <w:rPr>
          <w:i/>
        </w:rPr>
        <w:t>i</w:t>
      </w:r>
      <w:r w:rsidR="00CA01C9">
        <w:t>. To allow for uncertainty in the known stock composition</w:t>
      </w:r>
      <m:oMath>
        <m:sSub>
          <m:sSubPr>
            <m:ctrlPr>
              <w:rPr>
                <w:rFonts w:ascii="Cambria Math" w:hAnsi="Cambria Math"/>
                <w:i/>
              </w:rPr>
            </m:ctrlPr>
          </m:sSubPr>
          <m:e>
            <m:r>
              <m:rPr>
                <m:sty m:val="b"/>
              </m:rPr>
              <w:rPr>
                <w:rFonts w:ascii="Cambria Math" w:hAnsi="Cambria Math"/>
              </w:rPr>
              <m:t xml:space="preserve"> P</m:t>
            </m:r>
          </m:e>
          <m:sub>
            <m:r>
              <w:rPr>
                <w:rFonts w:ascii="Cambria Math" w:hAnsi="Cambria Math"/>
              </w:rPr>
              <m:t>K</m:t>
            </m:r>
          </m:sub>
        </m:sSub>
      </m:oMath>
      <w:r w:rsidR="00CA01C9">
        <w:t>, a unit Dirichlet distribution will be placed on them, resulting in the following posterior distribution:</w:t>
      </w:r>
    </w:p>
    <w:tbl>
      <w:tblPr>
        <w:tblW w:w="0" w:type="auto"/>
        <w:tblLayout w:type="fixed"/>
        <w:tblLook w:val="0000" w:firstRow="0" w:lastRow="0" w:firstColumn="0" w:lastColumn="0" w:noHBand="0" w:noVBand="0"/>
      </w:tblPr>
      <w:tblGrid>
        <w:gridCol w:w="8928"/>
        <w:gridCol w:w="648"/>
      </w:tblGrid>
      <w:tr w:rsidR="00B56B52" w:rsidRPr="00774DED" w14:paraId="46C5FAF6" w14:textId="77777777" w:rsidTr="00863EF2">
        <w:trPr>
          <w:trHeight w:hRule="exact" w:val="1008"/>
        </w:trPr>
        <w:tc>
          <w:tcPr>
            <w:tcW w:w="8928" w:type="dxa"/>
            <w:vAlign w:val="center"/>
          </w:tcPr>
          <w:p w14:paraId="300E0C6A" w14:textId="77777777" w:rsidR="00B56B52" w:rsidRPr="00774DED" w:rsidRDefault="00C46807" w:rsidP="00863EF2">
            <w:pPr>
              <w:spacing w:after="0"/>
              <w:jc w:val="center"/>
            </w:pPr>
            <m:oMath>
              <m:sSub>
                <m:sSubPr>
                  <m:ctrlPr>
                    <w:rPr>
                      <w:rFonts w:ascii="Cambria Math" w:hAnsi="Cambria Math"/>
                      <w:i/>
                    </w:rPr>
                  </m:ctrlPr>
                </m:sSubPr>
                <m:e>
                  <m:r>
                    <m:rPr>
                      <m:sty m:val="b"/>
                    </m:rPr>
                    <w:rPr>
                      <w:rFonts w:ascii="Cambria Math" w:hAnsi="Cambria Math"/>
                    </w:rPr>
                    <m:t>P</m:t>
                  </m:r>
                </m:e>
                <m:sub>
                  <m:r>
                    <w:rPr>
                      <w:rFonts w:ascii="Cambria Math" w:hAnsi="Cambria Math"/>
                    </w:rPr>
                    <m:t>K</m:t>
                  </m:r>
                </m:sub>
              </m:sSub>
              <m:r>
                <w:rPr>
                  <w:rFonts w:ascii="Cambria Math" w:hAnsi="Cambria Math"/>
                </w:rPr>
                <m:t>|k~</m:t>
              </m:r>
              <m:r>
                <m:rPr>
                  <m:sty m:val="p"/>
                </m:rPr>
                <w:rPr>
                  <w:rFonts w:ascii="Cambria Math" w:hAnsi="Cambria Math"/>
                </w:rPr>
                <m:t>Dirchlet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sidR="00B56B52">
              <w:t>.</w:t>
            </w:r>
          </w:p>
        </w:tc>
        <w:tc>
          <w:tcPr>
            <w:tcW w:w="648" w:type="dxa"/>
            <w:vAlign w:val="center"/>
          </w:tcPr>
          <w:p w14:paraId="25FF1B45" w14:textId="77777777" w:rsidR="00B56B52" w:rsidRPr="00774DED" w:rsidRDefault="00B56B52" w:rsidP="00863EF2">
            <w:pPr>
              <w:spacing w:before="120" w:after="0"/>
              <w:jc w:val="center"/>
            </w:pPr>
            <w:r w:rsidRPr="00774DED">
              <w:t>(1)</w:t>
            </w:r>
          </w:p>
        </w:tc>
      </w:tr>
    </w:tbl>
    <w:p w14:paraId="3439817D" w14:textId="77777777" w:rsidR="00145246" w:rsidRPr="008D283C" w:rsidRDefault="00145246" w:rsidP="00145246">
      <w:r w:rsidRPr="008D283C">
        <w:lastRenderedPageBreak/>
        <w:t xml:space="preserve">To allow for uncertainty in the </w:t>
      </w:r>
      <w:r>
        <w:t>known</w:t>
      </w:r>
      <w:r w:rsidRPr="008D283C">
        <w:t xml:space="preserve"> </w:t>
      </w:r>
      <w:r w:rsidR="00B56B52">
        <w:t xml:space="preserve">proportion of the </w:t>
      </w:r>
      <w:r w:rsidR="00156B7A">
        <w:t xml:space="preserve">mixture </w:t>
      </w:r>
      <w:r w:rsidR="00B56B52" w:rsidRPr="008D283C">
        <w:rPr>
          <w:position w:val="-4"/>
        </w:rPr>
        <w:object w:dxaOrig="180" w:dyaOrig="200" w14:anchorId="6C31E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pt;height:9.7pt" o:ole="">
            <v:imagedata r:id="rId27" o:title=""/>
          </v:shape>
          <o:OLEObject Type="Embed" ProgID="Equation.DSMT4" ShapeID="_x0000_i1025" DrawAspect="Content" ObjectID="_1584964290" r:id="rId28"/>
        </w:object>
      </w:r>
      <w:r w:rsidR="00B56B52" w:rsidRPr="008D283C">
        <w:t>,</w:t>
      </w:r>
      <w:r w:rsidR="00B56B52">
        <w:t xml:space="preserve"> a </w:t>
      </w:r>
      <w:r w:rsidRPr="008D283C">
        <w:t>uniform distribution</w:t>
      </w:r>
      <w:r w:rsidR="00FD00A0">
        <w:t xml:space="preserve"> will be placed</w:t>
      </w:r>
      <w:r w:rsidRPr="008D283C">
        <w:t xml:space="preserve"> on it result</w:t>
      </w:r>
      <w:r>
        <w:t>ing</w:t>
      </w:r>
      <w:r w:rsidRPr="008D283C">
        <w:t xml:space="preserve"> in the following posterior:</w:t>
      </w:r>
    </w:p>
    <w:tbl>
      <w:tblPr>
        <w:tblW w:w="0" w:type="auto"/>
        <w:tblLayout w:type="fixed"/>
        <w:tblLook w:val="0000" w:firstRow="0" w:lastRow="0" w:firstColumn="0" w:lastColumn="0" w:noHBand="0" w:noVBand="0"/>
      </w:tblPr>
      <w:tblGrid>
        <w:gridCol w:w="8928"/>
        <w:gridCol w:w="648"/>
      </w:tblGrid>
      <w:tr w:rsidR="00B56B52" w:rsidRPr="00774DED" w14:paraId="0D790CC1" w14:textId="77777777" w:rsidTr="00863EF2">
        <w:trPr>
          <w:trHeight w:hRule="exact" w:val="1008"/>
        </w:trPr>
        <w:tc>
          <w:tcPr>
            <w:tcW w:w="8928" w:type="dxa"/>
            <w:vAlign w:val="center"/>
          </w:tcPr>
          <w:p w14:paraId="1D297540" w14:textId="77777777" w:rsidR="00B56B52" w:rsidRPr="00774DED" w:rsidRDefault="00B56B52" w:rsidP="00863EF2">
            <w:pPr>
              <w:jc w:val="center"/>
            </w:pPr>
            <m:oMath>
              <m:r>
                <w:rPr>
                  <w:rFonts w:ascii="Cambria Math" w:hAnsi="Cambria Math"/>
                </w:rPr>
                <m:t>r|n,k~</m:t>
              </m:r>
              <m:r>
                <m:rPr>
                  <m:sty m:val="p"/>
                </m:rPr>
                <w:rPr>
                  <w:rFonts w:ascii="Cambria Math" w:hAnsi="Cambria Math"/>
                </w:rPr>
                <m:t>Beta</m:t>
              </m:r>
              <m:r>
                <w:rPr>
                  <w:rFonts w:ascii="Cambria Math" w:hAnsi="Cambria Math"/>
                </w:rPr>
                <m:t>(k+1,n-k+1)</m:t>
              </m:r>
            </m:oMath>
            <w:r>
              <w:t>.</w:t>
            </w:r>
          </w:p>
        </w:tc>
        <w:tc>
          <w:tcPr>
            <w:tcW w:w="648" w:type="dxa"/>
            <w:vAlign w:val="center"/>
          </w:tcPr>
          <w:p w14:paraId="5A83CDBF" w14:textId="77777777" w:rsidR="00B56B52" w:rsidRPr="00774DED" w:rsidRDefault="00B56B52" w:rsidP="00863EF2">
            <w:pPr>
              <w:spacing w:before="120" w:after="0"/>
              <w:jc w:val="center"/>
            </w:pPr>
            <w:r w:rsidRPr="00774DED">
              <w:t>(</w:t>
            </w:r>
            <w:r>
              <w:t>2</w:t>
            </w:r>
            <w:r w:rsidRPr="00774DED">
              <w:t>)</w:t>
            </w:r>
          </w:p>
        </w:tc>
      </w:tr>
    </w:tbl>
    <w:p w14:paraId="77EAFEF5" w14:textId="77777777" w:rsidR="00145246" w:rsidRPr="00B56B52" w:rsidRDefault="00145246" w:rsidP="00145246">
      <w:r>
        <w:t>The posterior distributions from the known CWT and unknown genetic components</w:t>
      </w:r>
      <w:r w:rsidRPr="008D283C">
        <w:t xml:space="preserve"> </w:t>
      </w:r>
      <w:r w:rsidR="00FD00A0">
        <w:t>will</w:t>
      </w:r>
      <w:r w:rsidRPr="008D283C">
        <w:t xml:space="preserve"> then</w:t>
      </w:r>
      <w:r w:rsidR="00FD00A0">
        <w:t xml:space="preserve"> be</w:t>
      </w:r>
      <w:r w:rsidRPr="008D283C">
        <w:t xml:space="preserve"> combined by the</w:t>
      </w:r>
      <w:r>
        <w:t xml:space="preserve"> following equation to estimate the proportion of each stock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oMath>
      <w:r>
        <w:t>in the mixture:</w:t>
      </w:r>
    </w:p>
    <w:tbl>
      <w:tblPr>
        <w:tblW w:w="0" w:type="auto"/>
        <w:tblLayout w:type="fixed"/>
        <w:tblLook w:val="0000" w:firstRow="0" w:lastRow="0" w:firstColumn="0" w:lastColumn="0" w:noHBand="0" w:noVBand="0"/>
      </w:tblPr>
      <w:tblGrid>
        <w:gridCol w:w="8928"/>
        <w:gridCol w:w="648"/>
      </w:tblGrid>
      <w:tr w:rsidR="00B56B52" w:rsidRPr="00774DED" w14:paraId="4834168B" w14:textId="77777777" w:rsidTr="00863EF2">
        <w:trPr>
          <w:trHeight w:hRule="exact" w:val="1008"/>
        </w:trPr>
        <w:tc>
          <w:tcPr>
            <w:tcW w:w="8928" w:type="dxa"/>
            <w:vAlign w:val="center"/>
          </w:tcPr>
          <w:p w14:paraId="0D43FBB6" w14:textId="77777777" w:rsidR="00B56B52" w:rsidRPr="00774DED" w:rsidRDefault="00C46807" w:rsidP="00863EF2">
            <w:pPr>
              <w:jc w:val="cente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+(1-r)</m:t>
              </m:r>
              <m:sSub>
                <m:sSubPr>
                  <m:ctrlPr>
                    <w:rPr>
                      <w:rFonts w:ascii="Cambria Math" w:hAnsi="Cambria Math"/>
                      <w:i/>
                    </w:rPr>
                  </m:ctrlPr>
                </m:sSubPr>
                <m:e>
                  <m:r>
                    <w:rPr>
                      <w:rFonts w:ascii="Cambria Math" w:hAnsi="Cambria Math"/>
                    </w:rPr>
                    <m:t>p</m:t>
                  </m:r>
                </m:e>
                <m:sub>
                  <m:r>
                    <w:rPr>
                      <w:rFonts w:ascii="Cambria Math" w:hAnsi="Cambria Math"/>
                    </w:rPr>
                    <m:t>U,i</m:t>
                  </m:r>
                </m:sub>
              </m:sSub>
            </m:oMath>
            <w:r w:rsidR="00B56B52" w:rsidRPr="008D283C">
              <w:t>,</w:t>
            </w:r>
          </w:p>
        </w:tc>
        <w:tc>
          <w:tcPr>
            <w:tcW w:w="648" w:type="dxa"/>
            <w:vAlign w:val="center"/>
          </w:tcPr>
          <w:p w14:paraId="041C2E97" w14:textId="77777777" w:rsidR="00B56B52" w:rsidRPr="00774DED" w:rsidRDefault="00B56B52" w:rsidP="00863EF2">
            <w:pPr>
              <w:spacing w:before="120" w:after="0"/>
              <w:jc w:val="center"/>
            </w:pPr>
            <w:r w:rsidRPr="00774DED">
              <w:t>(</w:t>
            </w:r>
            <w:r>
              <w:t>3</w:t>
            </w:r>
            <w:r w:rsidRPr="00774DED">
              <w:t>)</w:t>
            </w:r>
          </w:p>
        </w:tc>
      </w:tr>
    </w:tbl>
    <w:p w14:paraId="1151BB79" w14:textId="77777777" w:rsidR="00145246" w:rsidRPr="00B56B52" w:rsidRDefault="00145246" w:rsidP="00145246">
      <w:r>
        <w:t>w</w:t>
      </w:r>
      <w:r w:rsidRPr="008D283C">
        <w:t>here</w:t>
      </w:r>
      <w:r>
        <w:t xml:space="preserve"> </w:t>
      </w:r>
      <w:r w:rsidRPr="008D283C">
        <w:rPr>
          <w:position w:val="-4"/>
        </w:rPr>
        <w:object w:dxaOrig="180" w:dyaOrig="200" w14:anchorId="52938F3A">
          <v:shape id="_x0000_i1026" type="#_x0000_t75" style="width:9.7pt;height:9.7pt" o:ole="">
            <v:imagedata r:id="rId27" o:title=""/>
          </v:shape>
          <o:OLEObject Type="Embed" ProgID="Equation.DSMT4" ShapeID="_x0000_i1026" DrawAspect="Content" ObjectID="_1584964291" r:id="rId29"/>
        </w:object>
      </w:r>
      <w:r>
        <w:t>is</w:t>
      </w:r>
      <w:r w:rsidRPr="008D283C">
        <w:t xml:space="preserve"> </w:t>
      </w:r>
      <w:r>
        <w:t>the known proportion of the mixture,</w:t>
      </w:r>
      <w:r w:rsidRPr="008D283C">
        <w:fldChar w:fldCharType="begin"/>
      </w:r>
      <w:r w:rsidRPr="008D283C">
        <w:fldChar w:fldCharType="end"/>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 xml:space="preserve"> </m:t>
        </m:r>
      </m:oMath>
      <w:r w:rsidRPr="008D283C">
        <w:t xml:space="preserve">is stock </w:t>
      </w:r>
      <w:r w:rsidRPr="008D283C">
        <w:rPr>
          <w:i/>
        </w:rPr>
        <w:t>i</w:t>
      </w:r>
      <w:r w:rsidRPr="008D283C">
        <w:t xml:space="preserve">’s composition in the </w:t>
      </w:r>
      <w:r>
        <w:t>known</w:t>
      </w:r>
      <w:r w:rsidRPr="008D283C">
        <w:t xml:space="preserve"> portion of the mixture, 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 xml:space="preserve"> </m:t>
        </m:r>
      </m:oMath>
      <w:r w:rsidRPr="008D283C">
        <w:t xml:space="preserve">is stock </w:t>
      </w:r>
      <w:r w:rsidRPr="008D283C">
        <w:rPr>
          <w:i/>
        </w:rPr>
        <w:t>i</w:t>
      </w:r>
      <w:r w:rsidRPr="008D283C">
        <w:t xml:space="preserve">’s composition in the </w:t>
      </w:r>
      <w:r>
        <w:t>unknown</w:t>
      </w:r>
      <w:r w:rsidRPr="008D283C">
        <w:t xml:space="preserve"> portion of the mixture.</w:t>
      </w:r>
      <w:r>
        <w:t xml:space="preserve"> </w:t>
      </w:r>
      <w:r w:rsidRPr="008D283C">
        <w:t xml:space="preserve">Stock proportion estimates and 90% </w:t>
      </w:r>
      <w:r w:rsidR="000B672D">
        <w:t>CI</w:t>
      </w:r>
      <w:r w:rsidRPr="008D283C">
        <w:t>s for each mixture were calculated by taking the mean and 5% and 9</w:t>
      </w:r>
      <w:r>
        <w:t>5</w:t>
      </w:r>
      <w:r w:rsidRPr="008D283C">
        <w:t>% quantiles of the combined posterior distribution</w:t>
      </w:r>
      <w:r>
        <w:t>.</w:t>
      </w:r>
    </w:p>
    <w:p w14:paraId="0791D6CB" w14:textId="77777777" w:rsidR="00B56B52" w:rsidRPr="00774DED" w:rsidRDefault="00B56B52" w:rsidP="00B56B52">
      <w:pPr>
        <w:pStyle w:val="Heading3"/>
      </w:pPr>
      <w:bookmarkStart w:id="51" w:name="_Toc472406933"/>
      <w:r>
        <w:t xml:space="preserve">Stock Specific </w:t>
      </w:r>
      <w:r w:rsidRPr="00774DED">
        <w:t>Harvest</w:t>
      </w:r>
      <w:bookmarkEnd w:id="51"/>
      <w:r w:rsidR="00E76155">
        <w:t xml:space="preserve"> by Reporting Group</w:t>
      </w:r>
    </w:p>
    <w:p w14:paraId="00E9E851" w14:textId="77777777" w:rsidR="00B56B52" w:rsidRPr="0000321B" w:rsidRDefault="00B56B52" w:rsidP="00B56B52">
      <w:r>
        <w:t xml:space="preserve">Estimates of stock specific harvest will be derived by applying the stock specific composition proportions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to the stratum harvest </w:t>
      </w:r>
      <m:oMath>
        <m:r>
          <w:rPr>
            <w:rFonts w:ascii="Cambria Math" w:hAnsi="Cambria Math"/>
          </w:rPr>
          <m:t>H</m:t>
        </m:r>
      </m:oMath>
      <w:r>
        <w:t xml:space="preserve"> (follows Habicht </w:t>
      </w:r>
      <w:r w:rsidRPr="00446357">
        <w:rPr>
          <w:i/>
        </w:rPr>
        <w:t>et al.</w:t>
      </w:r>
      <w:r>
        <w:t xml:space="preserve"> 2012):</w:t>
      </w:r>
    </w:p>
    <w:tbl>
      <w:tblPr>
        <w:tblW w:w="0" w:type="auto"/>
        <w:tblLayout w:type="fixed"/>
        <w:tblLook w:val="0000" w:firstRow="0" w:lastRow="0" w:firstColumn="0" w:lastColumn="0" w:noHBand="0" w:noVBand="0"/>
      </w:tblPr>
      <w:tblGrid>
        <w:gridCol w:w="8928"/>
        <w:gridCol w:w="648"/>
      </w:tblGrid>
      <w:tr w:rsidR="00B56B52" w:rsidRPr="00774DED" w14:paraId="79AC7F39" w14:textId="77777777" w:rsidTr="00863EF2">
        <w:trPr>
          <w:trHeight w:hRule="exact" w:val="1008"/>
        </w:trPr>
        <w:tc>
          <w:tcPr>
            <w:tcW w:w="8928" w:type="dxa"/>
            <w:vAlign w:val="center"/>
          </w:tcPr>
          <w:p w14:paraId="2882123E" w14:textId="77777777" w:rsidR="00B56B52" w:rsidRPr="00774DED" w:rsidRDefault="00C46807" w:rsidP="00863EF2">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tc>
        <w:tc>
          <w:tcPr>
            <w:tcW w:w="648" w:type="dxa"/>
            <w:vAlign w:val="center"/>
          </w:tcPr>
          <w:p w14:paraId="21028B73" w14:textId="77777777" w:rsidR="00B56B52" w:rsidRPr="00774DED" w:rsidRDefault="00B56B52" w:rsidP="00863EF2">
            <w:pPr>
              <w:spacing w:before="120" w:after="0"/>
              <w:jc w:val="center"/>
            </w:pPr>
            <w:r w:rsidRPr="00774DED">
              <w:t>(</w:t>
            </w:r>
            <w:r>
              <w:t>4</w:t>
            </w:r>
            <w:r w:rsidRPr="00774DED">
              <w:t>)</w:t>
            </w:r>
          </w:p>
        </w:tc>
      </w:tr>
    </w:tbl>
    <w:p w14:paraId="699997FE" w14:textId="77777777" w:rsidR="00B56B52" w:rsidRPr="004551BB" w:rsidRDefault="00B56B52" w:rsidP="00B56B52">
      <w:r>
        <w:t xml:space="preserve">The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t xml:space="preserve"> and distribution of stock specific harvest for each reporting group (</w:t>
      </w:r>
      <w:r w:rsidRPr="00C77457">
        <w:rPr>
          <w:rFonts w:ascii="Cambria Math" w:hAnsi="Cambria Math" w:cs="Cambria Math"/>
          <w:i/>
        </w:rPr>
        <w:t>i</w:t>
      </w:r>
      <w:r>
        <w:t xml:space="preserve">) will be obtained by Monte Carlo simulation. Independent realizations of the reporting group-specific harvest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t xml:space="preserve"> will be drawn randomly from the joint distribution of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and stock composition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for each stratum (K observations):</w:t>
      </w:r>
    </w:p>
    <w:tbl>
      <w:tblPr>
        <w:tblW w:w="0" w:type="auto"/>
        <w:tblLayout w:type="fixed"/>
        <w:tblLook w:val="0000" w:firstRow="0" w:lastRow="0" w:firstColumn="0" w:lastColumn="0" w:noHBand="0" w:noVBand="0"/>
      </w:tblPr>
      <w:tblGrid>
        <w:gridCol w:w="8928"/>
        <w:gridCol w:w="648"/>
      </w:tblGrid>
      <w:tr w:rsidR="00B56B52" w:rsidRPr="00774DED" w14:paraId="59CEA4AD" w14:textId="77777777" w:rsidTr="00863EF2">
        <w:trPr>
          <w:trHeight w:hRule="exact" w:val="1008"/>
        </w:trPr>
        <w:tc>
          <w:tcPr>
            <w:tcW w:w="8928" w:type="dxa"/>
            <w:vAlign w:val="center"/>
          </w:tcPr>
          <w:p w14:paraId="4468CB42" w14:textId="77777777" w:rsidR="00B56B52" w:rsidRPr="00774DED" w:rsidRDefault="00C46807" w:rsidP="00863EF2">
            <w:pPr>
              <w:jc w:val="cente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(k)</m:t>
                    </m:r>
                  </m:sup>
                </m:sSup>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m:oMathPara>
          </w:p>
        </w:tc>
        <w:tc>
          <w:tcPr>
            <w:tcW w:w="648" w:type="dxa"/>
            <w:vAlign w:val="center"/>
          </w:tcPr>
          <w:p w14:paraId="034A709B" w14:textId="77777777" w:rsidR="00B56B52" w:rsidRPr="00774DED" w:rsidRDefault="00B56B52" w:rsidP="00863EF2">
            <w:pPr>
              <w:spacing w:before="120" w:after="0"/>
              <w:jc w:val="center"/>
            </w:pPr>
            <w:r w:rsidRPr="00774DED">
              <w:t>(</w:t>
            </w:r>
            <w:r>
              <w:t>5</w:t>
            </w:r>
            <w:r w:rsidRPr="00774DED">
              <w:t>)</w:t>
            </w:r>
          </w:p>
        </w:tc>
      </w:tr>
    </w:tbl>
    <w:p w14:paraId="67906DCB" w14:textId="77777777" w:rsidR="00B56B52" w:rsidRDefault="00B56B52" w:rsidP="00B56B52">
      <w:r>
        <w:rPr>
          <w:rFonts w:ascii="Cambria Math" w:hAnsi="Cambria Math" w:cs="Cambria Math"/>
        </w:rPr>
        <w:t xml:space="preserve">Descriptive statistics will be estimated directly from the K observations of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rPr>
          <w:rFonts w:ascii="Cambria Math" w:hAnsi="Cambria Math" w:cs="Cambria Math"/>
        </w:rPr>
        <w:t xml:space="preserve"> with the median used as the estimate of stock specific harvest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Pr>
          <w:rFonts w:ascii="Cambria Math" w:hAnsi="Cambria Math" w:cs="Cambria Math"/>
        </w:rPr>
        <w:t xml:space="preserve"> and the </w:t>
      </w:r>
      <w:r>
        <w:t>5th and 95th quantiles</w:t>
      </w:r>
      <w:r>
        <w:rPr>
          <w:rFonts w:ascii="Cambria Math" w:hAnsi="Cambria Math" w:cs="Cambria Math"/>
        </w:rPr>
        <w:t xml:space="preserve"> determining the bounds of</w:t>
      </w:r>
      <w:r>
        <w:t xml:space="preserve"> the 90% </w:t>
      </w:r>
      <w:r w:rsidR="000B672D">
        <w:t>CI</w:t>
      </w:r>
      <w:r>
        <w:t>.</w:t>
      </w:r>
    </w:p>
    <w:p w14:paraId="2AD0F9A3" w14:textId="77777777" w:rsidR="00B56B52" w:rsidRDefault="00B56B52" w:rsidP="00B56B52">
      <w:r>
        <w:t>Generation of stock-specific catch distributions</w:t>
      </w:r>
      <w:r w:rsidR="00FB0D5F">
        <w:t xml:space="preserve"> will</w:t>
      </w:r>
      <w:r>
        <w:t xml:space="preserve"> require an estimate of the distribution of each component. The distributions of the stock compositions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w:t>
      </w:r>
      <w:r w:rsidR="00FB0D5F">
        <w:t xml:space="preserve">will be </w:t>
      </w:r>
      <w:r>
        <w:t xml:space="preserve">the Bayesian posterior distributions of stock proportions from the mixed stock analysis described above.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from each stratum will be assumed to follow a lognormal distribution with the mean and SD taken from the SWHS.</w:t>
      </w:r>
    </w:p>
    <w:p w14:paraId="2E05A37B" w14:textId="77777777" w:rsidR="00944B3B" w:rsidRDefault="00944B3B" w:rsidP="00B56B52"/>
    <w:p w14:paraId="295D612E" w14:textId="77777777" w:rsidR="003463EA" w:rsidRPr="00774DED" w:rsidRDefault="00454C56" w:rsidP="003463EA">
      <w:pPr>
        <w:pStyle w:val="Heading3"/>
      </w:pPr>
      <w:bookmarkStart w:id="52" w:name="_Toc472406934"/>
      <w:r>
        <w:lastRenderedPageBreak/>
        <w:t xml:space="preserve">Maturity, and </w:t>
      </w:r>
      <w:r w:rsidR="003463EA" w:rsidRPr="00774DED">
        <w:t xml:space="preserve">Age, Sex, </w:t>
      </w:r>
      <w:r w:rsidR="00DE0A9C" w:rsidRPr="00774DED">
        <w:t>L</w:t>
      </w:r>
      <w:r w:rsidR="003463EA" w:rsidRPr="00774DED">
        <w:t>ength</w:t>
      </w:r>
      <w:r w:rsidR="001D766F" w:rsidRPr="00774DED">
        <w:t xml:space="preserve">, </w:t>
      </w:r>
      <w:r w:rsidR="003463EA" w:rsidRPr="00774DED">
        <w:t>Composition</w:t>
      </w:r>
      <w:r>
        <w:t>s</w:t>
      </w:r>
      <w:r w:rsidR="00DE0A9C" w:rsidRPr="00774DED">
        <w:t xml:space="preserve"> of Chinook Salmon in the Marine </w:t>
      </w:r>
      <w:r w:rsidR="002400A2" w:rsidRPr="00774DED">
        <w:t xml:space="preserve">Sport </w:t>
      </w:r>
      <w:r w:rsidR="00DE0A9C" w:rsidRPr="00774DED">
        <w:t>Harvest</w:t>
      </w:r>
      <w:bookmarkEnd w:id="52"/>
    </w:p>
    <w:p w14:paraId="7E65DDBA" w14:textId="77777777" w:rsidR="00DE0A9C" w:rsidRPr="00774DED" w:rsidRDefault="000B672D" w:rsidP="00DE0A9C">
      <w:pPr>
        <w:spacing w:after="200" w:line="276" w:lineRule="auto"/>
        <w:jc w:val="left"/>
      </w:pPr>
      <w:r>
        <w:t>Separate e</w:t>
      </w:r>
      <w:r w:rsidRPr="00774DED">
        <w:t xml:space="preserve">stimates of </w:t>
      </w:r>
      <w:r w:rsidR="00567030">
        <w:t>maturity</w:t>
      </w:r>
      <w:r w:rsidR="00454C56">
        <w:t xml:space="preserve">, </w:t>
      </w:r>
      <w:r>
        <w:t>age</w:t>
      </w:r>
      <w:r w:rsidRPr="00774DED">
        <w:t xml:space="preserve"> </w:t>
      </w:r>
      <w:r w:rsidR="00454C56">
        <w:t xml:space="preserve">and sex </w:t>
      </w:r>
      <w:r w:rsidRPr="00774DED">
        <w:t>composition</w:t>
      </w:r>
      <w:r w:rsidR="00567030">
        <w:t>s</w:t>
      </w:r>
      <w:r w:rsidRPr="00774DED">
        <w:t xml:space="preserve"> will be </w:t>
      </w:r>
      <w:r>
        <w:t>calculated for each</w:t>
      </w:r>
      <w:r w:rsidRPr="00774DED">
        <w:t xml:space="preserve"> </w:t>
      </w:r>
      <w:r>
        <w:t>of the time and area</w:t>
      </w:r>
      <w:r w:rsidR="00454C56">
        <w:t xml:space="preserve"> (fishery)</w:t>
      </w:r>
      <w:r w:rsidRPr="00774DED">
        <w:t xml:space="preserve"> </w:t>
      </w:r>
      <w:r>
        <w:t xml:space="preserve">strata </w:t>
      </w:r>
      <w:r w:rsidRPr="00774DED">
        <w:t xml:space="preserve">described above.  </w:t>
      </w:r>
      <w:r w:rsidR="00454C56">
        <w:t>Each of these</w:t>
      </w:r>
      <w:r w:rsidR="00DE0A9C" w:rsidRPr="00774DED">
        <w:t xml:space="preserve"> proportions of Chinook salmon harvested in </w:t>
      </w:r>
      <w:r w:rsidR="0094487D">
        <w:t xml:space="preserve">each time and area </w:t>
      </w:r>
      <w:r w:rsidR="00DE0A9C" w:rsidRPr="00774DED">
        <w:t>stratum will be estimated as:</w:t>
      </w:r>
    </w:p>
    <w:tbl>
      <w:tblPr>
        <w:tblW w:w="0" w:type="auto"/>
        <w:tblLayout w:type="fixed"/>
        <w:tblLook w:val="0000" w:firstRow="0" w:lastRow="0" w:firstColumn="0" w:lastColumn="0" w:noHBand="0" w:noVBand="0"/>
      </w:tblPr>
      <w:tblGrid>
        <w:gridCol w:w="8388"/>
        <w:gridCol w:w="1128"/>
      </w:tblGrid>
      <w:tr w:rsidR="00DE0A9C" w:rsidRPr="00774DED" w14:paraId="4B439CA7" w14:textId="77777777" w:rsidTr="00DE0A9C">
        <w:tc>
          <w:tcPr>
            <w:tcW w:w="8388" w:type="dxa"/>
          </w:tcPr>
          <w:p w14:paraId="24F8155E" w14:textId="77777777" w:rsidR="00DE0A9C" w:rsidRPr="00774DED" w:rsidRDefault="0094487D" w:rsidP="0094487D">
            <w:pPr>
              <w:pStyle w:val="Equation"/>
              <w:jc w:val="center"/>
            </w:pPr>
            <w:r w:rsidRPr="00774DED">
              <w:rPr>
                <w:position w:val="-32"/>
              </w:rPr>
              <w:object w:dxaOrig="859" w:dyaOrig="760" w14:anchorId="01EA8BB3">
                <v:shape id="_x0000_i1027" type="#_x0000_t75" style="width:42.85pt;height:38.45pt" o:ole="" fillcolor="window">
                  <v:imagedata r:id="rId30" o:title=""/>
                </v:shape>
                <o:OLEObject Type="Embed" ProgID="Equation.3" ShapeID="_x0000_i1027" DrawAspect="Content" ObjectID="_1584964292" r:id="rId31"/>
              </w:object>
            </w:r>
          </w:p>
        </w:tc>
        <w:tc>
          <w:tcPr>
            <w:tcW w:w="1128" w:type="dxa"/>
          </w:tcPr>
          <w:p w14:paraId="5C588718" w14:textId="77777777" w:rsidR="00DE0A9C" w:rsidRPr="00774DED" w:rsidRDefault="00DE0A9C" w:rsidP="0094487D">
            <w:pPr>
              <w:pStyle w:val="EquationCaption12"/>
              <w:rPr>
                <w:rFonts w:ascii="TmsRmn 12pt" w:hAnsi="TmsRmn 12pt"/>
              </w:rPr>
            </w:pPr>
            <w:bookmarkStart w:id="53" w:name="_Ref356809251"/>
            <w:bookmarkStart w:id="54" w:name="phat_tz"/>
            <w:r w:rsidRPr="00774DED">
              <w:t>(</w:t>
            </w:r>
            <w:r w:rsidR="0094487D">
              <w:t>6</w:t>
            </w:r>
            <w:r w:rsidRPr="00774DED">
              <w:t>)</w:t>
            </w:r>
            <w:bookmarkEnd w:id="53"/>
            <w:bookmarkEnd w:id="54"/>
          </w:p>
        </w:tc>
      </w:tr>
    </w:tbl>
    <w:p w14:paraId="7BDD92F3" w14:textId="77777777" w:rsidR="00DE0A9C" w:rsidRPr="00774DED" w:rsidRDefault="00DE0A9C" w:rsidP="00DE0A9C">
      <w:r w:rsidRPr="00774DED">
        <w:t xml:space="preserve">where </w:t>
      </w:r>
      <w:r w:rsidR="0094487D" w:rsidRPr="00774DED">
        <w:rPr>
          <w:position w:val="-14"/>
          <w:sz w:val="20"/>
        </w:rPr>
        <w:object w:dxaOrig="320" w:dyaOrig="400" w14:anchorId="1DFE0D86">
          <v:shape id="_x0000_i1028" type="#_x0000_t75" style="width:17.25pt;height:22.95pt" o:ole="" fillcolor="window">
            <v:imagedata r:id="rId32" o:title=""/>
          </v:shape>
          <o:OLEObject Type="Embed" ProgID="Equation.3" ShapeID="_x0000_i1028" DrawAspect="Content" ObjectID="_1584964293" r:id="rId33"/>
        </w:object>
      </w:r>
      <w:r w:rsidRPr="00774DED">
        <w:t xml:space="preserve"> is the estimated proportion of salmon of age category </w:t>
      </w:r>
      <w:r w:rsidRPr="00774DED">
        <w:rPr>
          <w:i/>
        </w:rPr>
        <w:t>z</w:t>
      </w:r>
      <w:r w:rsidRPr="00774DED">
        <w:t xml:space="preserve">, </w:t>
      </w:r>
      <w:r w:rsidR="0094487D" w:rsidRPr="0094487D">
        <w:rPr>
          <w:position w:val="-14"/>
          <w:sz w:val="20"/>
        </w:rPr>
        <w:object w:dxaOrig="279" w:dyaOrig="400" w14:anchorId="365989B3">
          <v:shape id="_x0000_i1029" type="#_x0000_t75" style="width:14.15pt;height:22.95pt" o:ole="" fillcolor="window">
            <v:imagedata r:id="rId34" o:title=""/>
          </v:shape>
          <o:OLEObject Type="Embed" ProgID="Equation.3" ShapeID="_x0000_i1029" DrawAspect="Content" ObjectID="_1584964294" r:id="rId35"/>
        </w:object>
      </w:r>
      <w:r w:rsidRPr="00774DED">
        <w:t xml:space="preserve"> equals the number of fish sampled that were classified as age category </w:t>
      </w:r>
      <w:r w:rsidRPr="00774DED">
        <w:rPr>
          <w:i/>
        </w:rPr>
        <w:t>z</w:t>
      </w:r>
      <w:r w:rsidRPr="00774DED">
        <w:t xml:space="preserve">, and </w:t>
      </w:r>
      <w:r w:rsidR="0094487D" w:rsidRPr="00774DED">
        <w:rPr>
          <w:position w:val="-14"/>
          <w:sz w:val="20"/>
        </w:rPr>
        <w:object w:dxaOrig="279" w:dyaOrig="400" w14:anchorId="24047577">
          <v:shape id="_x0000_i1030" type="#_x0000_t75" style="width:14.15pt;height:22.95pt" o:ole="" fillcolor="window">
            <v:imagedata r:id="rId36" o:title=""/>
          </v:shape>
          <o:OLEObject Type="Embed" ProgID="Equation.3" ShapeID="_x0000_i1030" DrawAspect="Content" ObjectID="_1584964295" r:id="rId37"/>
        </w:object>
      </w:r>
      <w:r w:rsidRPr="00774DED">
        <w:t>equals the number of Chinook salmon sampled for age determination.</w:t>
      </w:r>
    </w:p>
    <w:p w14:paraId="7E5B5DC6" w14:textId="77777777" w:rsidR="00DE0A9C" w:rsidRPr="00774DED" w:rsidRDefault="00DE0A9C" w:rsidP="00DE0A9C">
      <w:pPr>
        <w:pStyle w:val="Normal-KeepNext"/>
      </w:pPr>
      <w:r w:rsidRPr="00774DED">
        <w:t xml:space="preserve">The variance of </w:t>
      </w:r>
      <w:r w:rsidR="0094487D" w:rsidRPr="00774DED">
        <w:rPr>
          <w:position w:val="-14"/>
          <w:sz w:val="20"/>
        </w:rPr>
        <w:object w:dxaOrig="320" w:dyaOrig="400" w14:anchorId="5A1B1D1D">
          <v:shape id="_x0000_i1031" type="#_x0000_t75" style="width:17.25pt;height:22.95pt" o:ole="" fillcolor="window">
            <v:imagedata r:id="rId38" o:title=""/>
          </v:shape>
          <o:OLEObject Type="Embed" ProgID="Equation.3" ShapeID="_x0000_i1031" DrawAspect="Content" ObjectID="_1584964296" r:id="rId39"/>
        </w:object>
      </w:r>
      <w:r w:rsidRPr="00774DED">
        <w:t xml:space="preserve"> will be calculated by:</w:t>
      </w:r>
    </w:p>
    <w:tbl>
      <w:tblPr>
        <w:tblW w:w="0" w:type="auto"/>
        <w:tblLayout w:type="fixed"/>
        <w:tblLook w:val="0000" w:firstRow="0" w:lastRow="0" w:firstColumn="0" w:lastColumn="0" w:noHBand="0" w:noVBand="0"/>
      </w:tblPr>
      <w:tblGrid>
        <w:gridCol w:w="8388"/>
        <w:gridCol w:w="1128"/>
      </w:tblGrid>
      <w:tr w:rsidR="00DE0A9C" w:rsidRPr="00774DED" w14:paraId="1F078C70" w14:textId="77777777" w:rsidTr="00DE0A9C">
        <w:tc>
          <w:tcPr>
            <w:tcW w:w="8388" w:type="dxa"/>
          </w:tcPr>
          <w:p w14:paraId="12296B8B" w14:textId="77777777" w:rsidR="00DE0A9C" w:rsidRPr="00774DED" w:rsidRDefault="0094487D" w:rsidP="0094487D">
            <w:pPr>
              <w:pStyle w:val="Equation"/>
              <w:jc w:val="center"/>
            </w:pPr>
            <w:r w:rsidRPr="0094487D">
              <w:rPr>
                <w:position w:val="-36"/>
              </w:rPr>
              <w:object w:dxaOrig="2860" w:dyaOrig="840" w14:anchorId="5D38B4EE">
                <v:shape id="_x0000_i1032" type="#_x0000_t75" style="width:2in;height:42.85pt" o:ole="" fillcolor="window">
                  <v:imagedata r:id="rId40" o:title=""/>
                </v:shape>
                <o:OLEObject Type="Embed" ProgID="Equation.3" ShapeID="_x0000_i1032" DrawAspect="Content" ObjectID="_1584964297" r:id="rId41"/>
              </w:object>
            </w:r>
          </w:p>
        </w:tc>
        <w:tc>
          <w:tcPr>
            <w:tcW w:w="1128" w:type="dxa"/>
          </w:tcPr>
          <w:p w14:paraId="5A0F7BA7" w14:textId="77777777" w:rsidR="00DE0A9C" w:rsidRPr="00774DED" w:rsidRDefault="00DE0A9C" w:rsidP="0094487D">
            <w:pPr>
              <w:pStyle w:val="EquationCaption12"/>
              <w:rPr>
                <w:rFonts w:ascii="TmsRmn 12pt" w:hAnsi="TmsRmn 12pt"/>
              </w:rPr>
            </w:pPr>
            <w:bookmarkStart w:id="55" w:name="_Ref387730569"/>
            <w:r w:rsidRPr="00774DED">
              <w:t>(</w:t>
            </w:r>
            <w:r w:rsidR="0094487D">
              <w:t>7</w:t>
            </w:r>
            <w:r w:rsidRPr="00774DED">
              <w:t>)</w:t>
            </w:r>
            <w:bookmarkEnd w:id="55"/>
          </w:p>
        </w:tc>
      </w:tr>
    </w:tbl>
    <w:p w14:paraId="7FA36532" w14:textId="77777777" w:rsidR="00DE0A9C" w:rsidRPr="00774DED" w:rsidRDefault="0094487D" w:rsidP="00DE0A9C">
      <w:r>
        <w:t xml:space="preserve">Where </w:t>
      </w:r>
      <w:r w:rsidR="007C0452" w:rsidRPr="007C0452">
        <w:rPr>
          <w:position w:val="-14"/>
          <w:sz w:val="20"/>
        </w:rPr>
        <w:object w:dxaOrig="340" w:dyaOrig="380" w14:anchorId="6381EEAB">
          <v:shape id="_x0000_i1033" type="#_x0000_t75" style="width:17.25pt;height:18.55pt" o:ole="" fillcolor="window">
            <v:imagedata r:id="rId42" o:title=""/>
          </v:shape>
          <o:OLEObject Type="Embed" ProgID="Equation.3" ShapeID="_x0000_i1033" DrawAspect="Content" ObjectID="_1584964298" r:id="rId43"/>
        </w:object>
      </w:r>
      <w:r w:rsidR="00DE0A9C" w:rsidRPr="00774DED">
        <w:t xml:space="preserve"> is the </w:t>
      </w:r>
      <w:r w:rsidR="007C0452">
        <w:t>SWHS estimate for harvest in the stratum</w:t>
      </w:r>
      <w:r w:rsidR="00DE0A9C" w:rsidRPr="00774DED">
        <w:t>.</w:t>
      </w:r>
    </w:p>
    <w:p w14:paraId="3A6E3E6D" w14:textId="77777777" w:rsidR="00DE0A9C" w:rsidRPr="00774DED" w:rsidRDefault="00DE0A9C" w:rsidP="00DE0A9C">
      <w:pPr>
        <w:pStyle w:val="Normal-KeepNext"/>
      </w:pPr>
      <w:r w:rsidRPr="00774DED">
        <w:t xml:space="preserve">The estimates of harvest by age categories in each </w:t>
      </w:r>
      <w:r w:rsidR="0094487D">
        <w:t xml:space="preserve">time and area </w:t>
      </w:r>
      <w:r w:rsidRPr="00774DED">
        <w:t>stratum will be calculated by:</w:t>
      </w:r>
    </w:p>
    <w:tbl>
      <w:tblPr>
        <w:tblW w:w="0" w:type="auto"/>
        <w:tblLayout w:type="fixed"/>
        <w:tblLook w:val="0000" w:firstRow="0" w:lastRow="0" w:firstColumn="0" w:lastColumn="0" w:noHBand="0" w:noVBand="0"/>
      </w:tblPr>
      <w:tblGrid>
        <w:gridCol w:w="8388"/>
        <w:gridCol w:w="1128"/>
      </w:tblGrid>
      <w:tr w:rsidR="00DE0A9C" w:rsidRPr="00774DED" w14:paraId="18BA9132" w14:textId="77777777" w:rsidTr="00DE0A9C">
        <w:tc>
          <w:tcPr>
            <w:tcW w:w="8388" w:type="dxa"/>
          </w:tcPr>
          <w:p w14:paraId="325DC0D4" w14:textId="77777777" w:rsidR="00DE0A9C" w:rsidRPr="00774DED" w:rsidRDefault="007C0452" w:rsidP="0094487D">
            <w:pPr>
              <w:pStyle w:val="Equation"/>
              <w:jc w:val="center"/>
            </w:pPr>
            <w:r w:rsidRPr="00774DED">
              <w:rPr>
                <w:position w:val="-14"/>
              </w:rPr>
              <w:object w:dxaOrig="1180" w:dyaOrig="400" w14:anchorId="0AADF8A8">
                <v:shape id="_x0000_i1034" type="#_x0000_t75" style="width:59.65pt;height:22.1pt" o:ole="" fillcolor="window">
                  <v:imagedata r:id="rId44" o:title=""/>
                </v:shape>
                <o:OLEObject Type="Embed" ProgID="Equation.3" ShapeID="_x0000_i1034" DrawAspect="Content" ObjectID="_1584964299" r:id="rId45"/>
              </w:object>
            </w:r>
          </w:p>
        </w:tc>
        <w:tc>
          <w:tcPr>
            <w:tcW w:w="1128" w:type="dxa"/>
          </w:tcPr>
          <w:p w14:paraId="51BB47B3" w14:textId="77777777" w:rsidR="00DE0A9C" w:rsidRPr="00774DED" w:rsidRDefault="00DE0A9C" w:rsidP="0094487D">
            <w:pPr>
              <w:pStyle w:val="EquationCaption0"/>
              <w:rPr>
                <w:rFonts w:ascii="TmsRmn 12pt" w:hAnsi="TmsRmn 12pt"/>
              </w:rPr>
            </w:pPr>
            <w:r w:rsidRPr="00774DED">
              <w:t>(</w:t>
            </w:r>
            <w:r w:rsidR="0094487D">
              <w:t>8</w:t>
            </w:r>
            <w:r w:rsidRPr="00774DED">
              <w:t>)</w:t>
            </w:r>
          </w:p>
        </w:tc>
      </w:tr>
    </w:tbl>
    <w:p w14:paraId="4860E59C" w14:textId="77777777" w:rsidR="00DE0A9C" w:rsidRPr="00774DED" w:rsidRDefault="00DE0A9C" w:rsidP="00DE0A9C">
      <w:pPr>
        <w:pStyle w:val="Normal-KeepNext"/>
      </w:pPr>
      <w:r w:rsidRPr="00774DED">
        <w:t>with its variance estimated as</w:t>
      </w:r>
      <w:r w:rsidR="0082566A" w:rsidRPr="00774DED">
        <w:t xml:space="preserve"> (Goodman 1960)</w:t>
      </w:r>
      <w:r w:rsidRPr="00774DED">
        <w:t>:</w:t>
      </w:r>
    </w:p>
    <w:tbl>
      <w:tblPr>
        <w:tblW w:w="0" w:type="auto"/>
        <w:tblLayout w:type="fixed"/>
        <w:tblLook w:val="0000" w:firstRow="0" w:lastRow="0" w:firstColumn="0" w:lastColumn="0" w:noHBand="0" w:noVBand="0"/>
      </w:tblPr>
      <w:tblGrid>
        <w:gridCol w:w="8388"/>
        <w:gridCol w:w="1128"/>
      </w:tblGrid>
      <w:tr w:rsidR="00DE0A9C" w:rsidRPr="00774DED" w14:paraId="51E6D7A9" w14:textId="77777777" w:rsidTr="00DE0A9C">
        <w:tc>
          <w:tcPr>
            <w:tcW w:w="8388" w:type="dxa"/>
          </w:tcPr>
          <w:p w14:paraId="48555F39" w14:textId="77777777" w:rsidR="00DE0A9C" w:rsidRPr="00774DED" w:rsidRDefault="007C0452" w:rsidP="0094487D">
            <w:pPr>
              <w:pStyle w:val="Equation"/>
              <w:jc w:val="center"/>
            </w:pPr>
            <w:r w:rsidRPr="00774DED">
              <w:rPr>
                <w:position w:val="-14"/>
              </w:rPr>
              <w:object w:dxaOrig="5280" w:dyaOrig="420" w14:anchorId="4F28F309">
                <v:shape id="_x0000_i1035" type="#_x0000_t75" style="width:261.5pt;height:22.95pt" o:ole="" fillcolor="window">
                  <v:imagedata r:id="rId46" o:title=""/>
                </v:shape>
                <o:OLEObject Type="Embed" ProgID="Equation.3" ShapeID="_x0000_i1035" DrawAspect="Content" ObjectID="_1584964300" r:id="rId47"/>
              </w:object>
            </w:r>
          </w:p>
        </w:tc>
        <w:tc>
          <w:tcPr>
            <w:tcW w:w="1128" w:type="dxa"/>
          </w:tcPr>
          <w:p w14:paraId="0E32E779" w14:textId="77777777" w:rsidR="00DE0A9C" w:rsidRPr="00774DED" w:rsidRDefault="00DE0A9C" w:rsidP="0094487D">
            <w:pPr>
              <w:pStyle w:val="EquationCaption0"/>
              <w:rPr>
                <w:rFonts w:ascii="TmsRmn 12pt" w:hAnsi="TmsRmn 12pt"/>
              </w:rPr>
            </w:pPr>
            <w:bookmarkStart w:id="56" w:name="VhatNhat_tz"/>
            <w:r w:rsidRPr="00774DED">
              <w:t>(</w:t>
            </w:r>
            <w:r w:rsidR="0094487D">
              <w:t>9</w:t>
            </w:r>
            <w:r w:rsidRPr="00774DED">
              <w:t>)</w:t>
            </w:r>
            <w:bookmarkEnd w:id="56"/>
          </w:p>
        </w:tc>
      </w:tr>
    </w:tbl>
    <w:p w14:paraId="1FEC4BE8" w14:textId="77777777" w:rsidR="00AA7514" w:rsidRPr="00774DED" w:rsidRDefault="00DE0A9C" w:rsidP="0080076C">
      <w:r w:rsidRPr="00774DED">
        <w:t>Length</w:t>
      </w:r>
      <w:r w:rsidR="001D766F" w:rsidRPr="00774DED">
        <w:t>,</w:t>
      </w:r>
      <w:r w:rsidRPr="00774DED">
        <w:t xml:space="preserve"> sex</w:t>
      </w:r>
      <w:r w:rsidR="001D766F" w:rsidRPr="00774DED">
        <w:t>, maturity</w:t>
      </w:r>
      <w:r w:rsidRPr="00774DED">
        <w:t xml:space="preserve"> composition</w:t>
      </w:r>
      <w:r w:rsidR="00F0107A" w:rsidRPr="00774DED">
        <w:t xml:space="preserve"> and hatchery origin</w:t>
      </w:r>
      <w:r w:rsidRPr="00774DED">
        <w:t xml:space="preserve"> are estimated using equations </w:t>
      </w:r>
      <w:r w:rsidR="00821018">
        <w:t>6</w:t>
      </w:r>
      <w:r w:rsidRPr="00774DED">
        <w:t>-</w:t>
      </w:r>
      <w:r w:rsidR="007C0452">
        <w:t>9</w:t>
      </w:r>
      <w:r w:rsidRPr="00774DED">
        <w:t>, substituting length</w:t>
      </w:r>
      <w:r w:rsidR="001D766F" w:rsidRPr="00774DED">
        <w:t>,</w:t>
      </w:r>
      <w:r w:rsidRPr="00774DED">
        <w:t xml:space="preserve"> sex</w:t>
      </w:r>
      <w:r w:rsidR="001D766F" w:rsidRPr="00774DED">
        <w:t>, maturity status</w:t>
      </w:r>
      <w:r w:rsidR="00F0107A" w:rsidRPr="00774DED">
        <w:t xml:space="preserve"> or hatchery origin</w:t>
      </w:r>
      <w:r w:rsidRPr="00774DED">
        <w:t xml:space="preserve"> for age.</w:t>
      </w:r>
    </w:p>
    <w:p w14:paraId="4728D122" w14:textId="77777777" w:rsidR="00E63067" w:rsidRDefault="00E63067" w:rsidP="00E63067">
      <w:pPr>
        <w:pStyle w:val="Normal-KeepNext"/>
      </w:pPr>
    </w:p>
    <w:p w14:paraId="03EBD4A1" w14:textId="77777777" w:rsidR="00E63067" w:rsidRDefault="00E63067" w:rsidP="00E63067">
      <w:pPr>
        <w:pStyle w:val="Normal-KeepNext"/>
      </w:pPr>
      <w:r>
        <w:t xml:space="preserve">The variance of </w:t>
      </w:r>
      <w:r>
        <w:rPr>
          <w:rFonts w:ascii="Times" w:hAnsi="Times"/>
          <w:color w:val="0000FF"/>
          <w:position w:val="-10"/>
        </w:rPr>
        <w:object w:dxaOrig="336" w:dyaOrig="336" w14:anchorId="71008E56">
          <v:shape id="_x0000_i1036" type="#_x0000_t75" style="width:16.8pt;height:16.8pt" o:ole="">
            <v:imagedata r:id="rId48" o:title=""/>
          </v:shape>
          <o:OLEObject Type="Embed" ProgID="Equation.3" ShapeID="_x0000_i1036" DrawAspect="Content" ObjectID="_1584964301" r:id="rId49"/>
        </w:object>
      </w:r>
      <w:r>
        <w:t>will be estimated by:</w:t>
      </w:r>
    </w:p>
    <w:tbl>
      <w:tblPr>
        <w:tblW w:w="0" w:type="auto"/>
        <w:tblLayout w:type="fixed"/>
        <w:tblLook w:val="04A0" w:firstRow="1" w:lastRow="0" w:firstColumn="1" w:lastColumn="0" w:noHBand="0" w:noVBand="1"/>
      </w:tblPr>
      <w:tblGrid>
        <w:gridCol w:w="8388"/>
        <w:gridCol w:w="1128"/>
      </w:tblGrid>
      <w:tr w:rsidR="00E63067" w14:paraId="2081B2F8" w14:textId="77777777" w:rsidTr="00E63067">
        <w:tc>
          <w:tcPr>
            <w:tcW w:w="8388" w:type="dxa"/>
            <w:hideMark/>
          </w:tcPr>
          <w:p w14:paraId="0948DEB6" w14:textId="77777777" w:rsidR="00E63067" w:rsidRDefault="00E63067">
            <w:pPr>
              <w:pStyle w:val="Equation"/>
            </w:pPr>
            <w:r>
              <w:rPr>
                <w:rFonts w:ascii="Times" w:hAnsi="Times"/>
                <w:color w:val="0000FF"/>
                <w:position w:val="-34"/>
                <w:szCs w:val="24"/>
              </w:rPr>
              <w:object w:dxaOrig="2796" w:dyaOrig="804" w14:anchorId="3D6172ED">
                <v:shape id="_x0000_i1037" type="#_x0000_t75" style="width:139.6pt;height:40.65pt" o:ole="" fillcolor="window">
                  <v:imagedata r:id="rId50" o:title=""/>
                </v:shape>
                <o:OLEObject Type="Embed" ProgID="Equation.3" ShapeID="_x0000_i1037" DrawAspect="Content" ObjectID="_1584964302" r:id="rId51"/>
              </w:object>
            </w:r>
            <w:r>
              <w:t>.</w:t>
            </w:r>
          </w:p>
        </w:tc>
        <w:tc>
          <w:tcPr>
            <w:tcW w:w="1128" w:type="dxa"/>
            <w:hideMark/>
          </w:tcPr>
          <w:p w14:paraId="4B94A4C3" w14:textId="77777777" w:rsidR="00E63067" w:rsidRDefault="00E63067">
            <w:pPr>
              <w:pStyle w:val="EquationCaption12"/>
              <w:rPr>
                <w:rFonts w:ascii="TmsRmn 12pt" w:hAnsi="TmsRmn 12pt"/>
              </w:rPr>
            </w:pPr>
            <w:r>
              <w:rPr>
                <w:rFonts w:ascii="TmsRmn 12pt" w:hAnsi="TmsRmn 12pt"/>
              </w:rPr>
              <w:t>(14)</w:t>
            </w:r>
          </w:p>
        </w:tc>
      </w:tr>
    </w:tbl>
    <w:p w14:paraId="2ABB9DAD" w14:textId="77777777" w:rsidR="00E63067" w:rsidRDefault="00E63067" w:rsidP="00E63067">
      <w:pPr>
        <w:pStyle w:val="Normal-KeepNext"/>
        <w:rPr>
          <w:rFonts w:ascii="Times" w:hAnsi="Times"/>
          <w:color w:val="0000FF"/>
        </w:rPr>
      </w:pPr>
    </w:p>
    <w:p w14:paraId="7A9CB78E" w14:textId="77777777" w:rsidR="00E76155" w:rsidRDefault="0014209C" w:rsidP="00E76155">
      <w:pPr>
        <w:pStyle w:val="Heading3"/>
      </w:pPr>
      <w:commentRangeStart w:id="57"/>
      <w:commentRangeStart w:id="58"/>
      <w:r>
        <w:t>Contributions to the Sport Harvest</w:t>
      </w:r>
      <w:commentRangeEnd w:id="58"/>
      <w:r w:rsidR="002D512F">
        <w:rPr>
          <w:rStyle w:val="CommentReference"/>
          <w:b w:val="0"/>
        </w:rPr>
        <w:commentReference w:id="58"/>
      </w:r>
    </w:p>
    <w:p w14:paraId="693ACE40"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sz w:val="22"/>
          <w:szCs w:val="22"/>
        </w:rPr>
      </w:pPr>
      <w:r>
        <w:rPr>
          <w:spacing w:val="-2"/>
        </w:rPr>
        <w:t xml:space="preserve">The contribution </w:t>
      </w:r>
      <w:proofErr w:type="spellStart"/>
      <w:r>
        <w:rPr>
          <w:i/>
          <w:spacing w:val="-2"/>
        </w:rPr>
        <w:t>r</w:t>
      </w:r>
      <w:r>
        <w:rPr>
          <w:i/>
          <w:spacing w:val="-2"/>
          <w:vertAlign w:val="subscript"/>
        </w:rPr>
        <w:t>ij</w:t>
      </w:r>
      <w:proofErr w:type="spellEnd"/>
      <w:r w:rsidR="0020775C">
        <w:rPr>
          <w:spacing w:val="-2"/>
        </w:rPr>
        <w:t xml:space="preserve"> of Cook Inlet stockings</w:t>
      </w:r>
      <w:r>
        <w:rPr>
          <w:spacing w:val="-2"/>
        </w:rPr>
        <w:t xml:space="preserve"> </w:t>
      </w:r>
      <w:r>
        <w:rPr>
          <w:i/>
          <w:spacing w:val="-2"/>
        </w:rPr>
        <w:t>j</w:t>
      </w:r>
      <w:r>
        <w:rPr>
          <w:spacing w:val="-2"/>
        </w:rPr>
        <w:t xml:space="preserve"> to the marine harvest </w:t>
      </w:r>
      <w:r>
        <w:rPr>
          <w:i/>
          <w:spacing w:val="-2"/>
        </w:rPr>
        <w:t>i</w:t>
      </w:r>
      <w:r>
        <w:rPr>
          <w:spacing w:val="-2"/>
        </w:rPr>
        <w:t xml:space="preserve"> is</w:t>
      </w:r>
    </w:p>
    <w:tbl>
      <w:tblPr>
        <w:tblW w:w="0" w:type="auto"/>
        <w:tblLayout w:type="fixed"/>
        <w:tblLook w:val="04A0" w:firstRow="1" w:lastRow="0" w:firstColumn="1" w:lastColumn="0" w:noHBand="0" w:noVBand="1"/>
      </w:tblPr>
      <w:tblGrid>
        <w:gridCol w:w="8748"/>
        <w:gridCol w:w="828"/>
      </w:tblGrid>
      <w:tr w:rsidR="0014209C" w14:paraId="499AC892" w14:textId="77777777" w:rsidTr="0014209C">
        <w:tc>
          <w:tcPr>
            <w:tcW w:w="8748" w:type="dxa"/>
            <w:vAlign w:val="center"/>
            <w:hideMark/>
          </w:tcPr>
          <w:p w14:paraId="10075D45" w14:textId="77777777" w:rsidR="0014209C" w:rsidRDefault="0014209C">
            <w:pPr>
              <w:tabs>
                <w:tab w:val="left" w:pos="-1440"/>
                <w:tab w:val="left" w:pos="-720"/>
                <w:tab w:val="left" w:pos="0"/>
                <w:tab w:val="left" w:pos="324"/>
                <w:tab w:val="left" w:pos="389"/>
                <w:tab w:val="left" w:pos="720"/>
                <w:tab w:val="left" w:pos="907"/>
                <w:tab w:val="left" w:pos="1440"/>
              </w:tabs>
              <w:suppressAutoHyphens/>
              <w:spacing w:after="240"/>
              <w:jc w:val="center"/>
            </w:pPr>
            <w:r>
              <w:rPr>
                <w:rFonts w:asciiTheme="minorHAnsi" w:eastAsiaTheme="minorHAnsi" w:hAnsiTheme="minorHAnsi" w:cstheme="minorBidi"/>
                <w:spacing w:val="-2"/>
                <w:position w:val="-32"/>
                <w:sz w:val="22"/>
                <w:szCs w:val="22"/>
              </w:rPr>
              <w:object w:dxaOrig="3690" w:dyaOrig="720" w14:anchorId="5E82C756">
                <v:shape id="_x0000_i1038" type="#_x0000_t75" style="width:185.1pt;height:36.2pt" o:ole="" fillcolor="window">
                  <v:imagedata r:id="rId52" o:title=""/>
                </v:shape>
                <o:OLEObject Type="Embed" ProgID="Equation.3" ShapeID="_x0000_i1038" DrawAspect="Content" ObjectID="_1584964303" r:id="rId53"/>
              </w:object>
            </w:r>
          </w:p>
        </w:tc>
        <w:tc>
          <w:tcPr>
            <w:tcW w:w="828" w:type="dxa"/>
            <w:vAlign w:val="center"/>
            <w:hideMark/>
          </w:tcPr>
          <w:p w14:paraId="0591E8C0" w14:textId="77777777" w:rsidR="0014209C" w:rsidRDefault="0014209C">
            <w:pPr>
              <w:tabs>
                <w:tab w:val="left" w:pos="-1440"/>
                <w:tab w:val="left" w:pos="-720"/>
                <w:tab w:val="left" w:pos="0"/>
                <w:tab w:val="left" w:pos="324"/>
                <w:tab w:val="left" w:pos="389"/>
                <w:tab w:val="left" w:pos="720"/>
                <w:tab w:val="left" w:pos="907"/>
                <w:tab w:val="left" w:pos="1440"/>
              </w:tabs>
              <w:suppressAutoHyphens/>
              <w:spacing w:before="120"/>
              <w:jc w:val="right"/>
            </w:pPr>
            <w:r>
              <w:t>(</w:t>
            </w:r>
            <w:fldSimple w:instr=" SEQ Equation \* ARABIC ">
              <w:r>
                <w:rPr>
                  <w:noProof/>
                </w:rPr>
                <w:t>18</w:t>
              </w:r>
            </w:fldSimple>
            <w:r>
              <w:t>)</w:t>
            </w:r>
          </w:p>
        </w:tc>
      </w:tr>
    </w:tbl>
    <w:p w14:paraId="520D5311" w14:textId="77777777" w:rsidR="0014209C" w:rsidRDefault="0014209C" w:rsidP="0014209C">
      <w:pPr>
        <w:tabs>
          <w:tab w:val="center" w:pos="4680"/>
          <w:tab w:val="right" w:pos="9360"/>
        </w:tabs>
        <w:suppressAutoHyphens/>
        <w:rPr>
          <w:rFonts w:asciiTheme="minorHAnsi" w:hAnsiTheme="minorHAnsi" w:cstheme="minorBidi"/>
          <w:spacing w:val="-2"/>
          <w:sz w:val="22"/>
          <w:szCs w:val="22"/>
        </w:rPr>
      </w:pPr>
    </w:p>
    <w:p w14:paraId="64389EB2"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rPr>
      </w:pPr>
      <w:r>
        <w:rPr>
          <w:spacing w:val="-2"/>
        </w:rPr>
        <w:t xml:space="preserve">where </w:t>
      </w:r>
      <w:r>
        <w:rPr>
          <w:i/>
          <w:spacing w:val="-2"/>
        </w:rPr>
        <w:t>H</w:t>
      </w:r>
      <w:r>
        <w:rPr>
          <w:i/>
          <w:spacing w:val="-2"/>
          <w:vertAlign w:val="subscript"/>
        </w:rPr>
        <w:t>i</w:t>
      </w:r>
      <w:r>
        <w:rPr>
          <w:spacing w:val="-2"/>
        </w:rPr>
        <w:t xml:space="preserve"> = total harvest, </w:t>
      </w:r>
      <w:proofErr w:type="spellStart"/>
      <w:r>
        <w:rPr>
          <w:i/>
          <w:spacing w:val="-2"/>
        </w:rPr>
        <w:t>n</w:t>
      </w:r>
      <w:r>
        <w:rPr>
          <w:i/>
          <w:spacing w:val="-2"/>
          <w:vertAlign w:val="subscript"/>
        </w:rPr>
        <w:t>i</w:t>
      </w:r>
      <w:proofErr w:type="spellEnd"/>
      <w:r>
        <w:rPr>
          <w:spacing w:val="-2"/>
        </w:rPr>
        <w:t xml:space="preserve"> = number of fish inspected (the sample), </w:t>
      </w:r>
      <w:proofErr w:type="spellStart"/>
      <w:r>
        <w:rPr>
          <w:i/>
          <w:spacing w:val="-2"/>
        </w:rPr>
        <w:t>a</w:t>
      </w:r>
      <w:r>
        <w:rPr>
          <w:i/>
          <w:spacing w:val="-2"/>
          <w:vertAlign w:val="subscript"/>
        </w:rPr>
        <w:t>i</w:t>
      </w:r>
      <w:proofErr w:type="spellEnd"/>
      <w:r>
        <w:rPr>
          <w:spacing w:val="-2"/>
        </w:rPr>
        <w:t xml:space="preserve"> = number of fish in </w:t>
      </w:r>
      <w:proofErr w:type="spellStart"/>
      <w:r>
        <w:rPr>
          <w:i/>
          <w:spacing w:val="-2"/>
        </w:rPr>
        <w:t>n</w:t>
      </w:r>
      <w:r>
        <w:rPr>
          <w:i/>
          <w:spacing w:val="-2"/>
          <w:vertAlign w:val="subscript"/>
        </w:rPr>
        <w:t>i</w:t>
      </w:r>
      <w:proofErr w:type="spellEnd"/>
      <w:r>
        <w:rPr>
          <w:spacing w:val="-2"/>
        </w:rPr>
        <w:t xml:space="preserve"> that are missing an adipose fin, </w:t>
      </w:r>
      <w:r>
        <w:rPr>
          <w:rFonts w:asciiTheme="minorHAnsi" w:eastAsiaTheme="minorHAnsi" w:hAnsiTheme="minorHAnsi" w:cstheme="minorBidi"/>
          <w:spacing w:val="-2"/>
          <w:position w:val="-12"/>
          <w:sz w:val="22"/>
          <w:szCs w:val="22"/>
        </w:rPr>
        <w:object w:dxaOrig="315" w:dyaOrig="360" w14:anchorId="5A2614E5">
          <v:shape id="_x0000_i1039" type="#_x0000_t75" style="width:15.9pt;height:18.1pt" o:ole="" fillcolor="window">
            <v:imagedata r:id="rId54" o:title=""/>
          </v:shape>
          <o:OLEObject Type="Embed" ProgID="Equation.3" ShapeID="_x0000_i1039" DrawAspect="Content" ObjectID="_1584964304" r:id="rId55"/>
        </w:object>
      </w:r>
      <w:r>
        <w:rPr>
          <w:spacing w:val="-2"/>
        </w:rPr>
        <w:t xml:space="preserve"> = number of heads from </w:t>
      </w:r>
      <w:proofErr w:type="spellStart"/>
      <w:r>
        <w:rPr>
          <w:i/>
          <w:spacing w:val="-2"/>
        </w:rPr>
        <w:t>a</w:t>
      </w:r>
      <w:r>
        <w:rPr>
          <w:i/>
          <w:spacing w:val="-2"/>
          <w:vertAlign w:val="subscript"/>
        </w:rPr>
        <w:t>i</w:t>
      </w:r>
      <w:proofErr w:type="spellEnd"/>
      <w:r>
        <w:rPr>
          <w:spacing w:val="-2"/>
        </w:rPr>
        <w:t xml:space="preserve"> that arrive at the Tag Lab, </w:t>
      </w:r>
      <w:proofErr w:type="spellStart"/>
      <w:r>
        <w:rPr>
          <w:i/>
          <w:spacing w:val="-2"/>
        </w:rPr>
        <w:t>t</w:t>
      </w:r>
      <w:r>
        <w:rPr>
          <w:i/>
          <w:spacing w:val="-2"/>
          <w:vertAlign w:val="subscript"/>
        </w:rPr>
        <w:t>i</w:t>
      </w:r>
      <w:proofErr w:type="spellEnd"/>
      <w:r>
        <w:rPr>
          <w:spacing w:val="-2"/>
        </w:rPr>
        <w:t xml:space="preserve"> = number of heads out of </w:t>
      </w:r>
      <w:r>
        <w:rPr>
          <w:rFonts w:asciiTheme="minorHAnsi" w:eastAsiaTheme="minorHAnsi" w:hAnsiTheme="minorHAnsi" w:cstheme="minorBidi"/>
          <w:spacing w:val="-2"/>
          <w:position w:val="-12"/>
          <w:sz w:val="22"/>
          <w:szCs w:val="22"/>
        </w:rPr>
        <w:object w:dxaOrig="315" w:dyaOrig="360" w14:anchorId="01FC6931">
          <v:shape id="_x0000_i1040" type="#_x0000_t75" style="width:15.9pt;height:18.1pt" o:ole="" fillcolor="window">
            <v:imagedata r:id="rId54" o:title=""/>
          </v:shape>
          <o:OLEObject Type="Embed" ProgID="Equation.3" ShapeID="_x0000_i1040" DrawAspect="Content" ObjectID="_1584964305" r:id="rId56"/>
        </w:object>
      </w:r>
      <w:r>
        <w:rPr>
          <w:spacing w:val="-2"/>
        </w:rPr>
        <w:t xml:space="preserve"> with CWTs detected, </w:t>
      </w:r>
      <w:r>
        <w:rPr>
          <w:rFonts w:asciiTheme="minorHAnsi" w:eastAsiaTheme="minorHAnsi" w:hAnsiTheme="minorHAnsi" w:cstheme="minorBidi"/>
          <w:spacing w:val="-2"/>
          <w:position w:val="-12"/>
          <w:sz w:val="22"/>
          <w:szCs w:val="22"/>
        </w:rPr>
        <w:object w:dxaOrig="225" w:dyaOrig="360" w14:anchorId="4B5C21AA">
          <v:shape id="_x0000_i1041" type="#_x0000_t75" style="width:10.6pt;height:18.1pt" o:ole="" fillcolor="window">
            <v:imagedata r:id="rId57" o:title=""/>
          </v:shape>
          <o:OLEObject Type="Embed" ProgID="Equation.3" ShapeID="_x0000_i1041" DrawAspect="Content" ObjectID="_1584964306" r:id="rId58"/>
        </w:object>
      </w:r>
      <w:r>
        <w:rPr>
          <w:spacing w:val="-2"/>
        </w:rPr>
        <w:t xml:space="preserve"> = number of CWTs out of </w:t>
      </w:r>
      <w:proofErr w:type="spellStart"/>
      <w:r>
        <w:rPr>
          <w:i/>
          <w:spacing w:val="-2"/>
        </w:rPr>
        <w:t>t</w:t>
      </w:r>
      <w:r>
        <w:rPr>
          <w:i/>
          <w:spacing w:val="-2"/>
          <w:vertAlign w:val="subscript"/>
        </w:rPr>
        <w:t>i</w:t>
      </w:r>
      <w:proofErr w:type="spellEnd"/>
      <w:r>
        <w:rPr>
          <w:spacing w:val="-2"/>
        </w:rPr>
        <w:t xml:space="preserve"> that are dissected and decoded, </w:t>
      </w:r>
      <w:proofErr w:type="spellStart"/>
      <w:r>
        <w:rPr>
          <w:i/>
          <w:spacing w:val="-2"/>
        </w:rPr>
        <w:t>m</w:t>
      </w:r>
      <w:r>
        <w:rPr>
          <w:i/>
          <w:spacing w:val="-2"/>
          <w:vertAlign w:val="subscript"/>
        </w:rPr>
        <w:t>ij</w:t>
      </w:r>
      <w:proofErr w:type="spellEnd"/>
      <w:r>
        <w:rPr>
          <w:spacing w:val="-2"/>
        </w:rPr>
        <w:t xml:space="preserve"> = number of CWTs decoded to the </w:t>
      </w:r>
      <w:proofErr w:type="spellStart"/>
      <w:r>
        <w:rPr>
          <w:spacing w:val="-2"/>
        </w:rPr>
        <w:t>Ninilchik</w:t>
      </w:r>
      <w:proofErr w:type="spellEnd"/>
      <w:r>
        <w:rPr>
          <w:spacing w:val="-2"/>
        </w:rPr>
        <w:t xml:space="preserve"> River, Crooked Creek and Deception Creek, and </w:t>
      </w:r>
      <w:r>
        <w:rPr>
          <w:rFonts w:asciiTheme="minorHAnsi" w:eastAsiaTheme="minorHAnsi" w:hAnsiTheme="minorHAnsi" w:cstheme="minorBidi"/>
          <w:spacing w:val="-2"/>
          <w:position w:val="-14"/>
          <w:sz w:val="22"/>
          <w:szCs w:val="22"/>
        </w:rPr>
        <w:object w:dxaOrig="315" w:dyaOrig="360" w14:anchorId="28845EB0">
          <v:shape id="_x0000_i1042" type="#_x0000_t75" style="width:15.9pt;height:18.1pt" o:ole="" fillcolor="window">
            <v:imagedata r:id="rId59" o:title=""/>
          </v:shape>
          <o:OLEObject Type="Embed" ProgID="Equation.3" ShapeID="_x0000_i1042" DrawAspect="Content" ObjectID="_1584964307" r:id="rId60"/>
        </w:object>
      </w:r>
      <w:r>
        <w:rPr>
          <w:spacing w:val="-2"/>
        </w:rPr>
        <w:t xml:space="preserve"> = fraction of the cohort tagged with code of interest. </w:t>
      </w:r>
      <w:proofErr w:type="gramStart"/>
      <w:r>
        <w:rPr>
          <w:i/>
          <w:spacing w:val="-2"/>
        </w:rPr>
        <w:t>H</w:t>
      </w:r>
      <w:r>
        <w:rPr>
          <w:i/>
          <w:spacing w:val="-2"/>
          <w:vertAlign w:val="subscript"/>
        </w:rPr>
        <w:t>i</w:t>
      </w:r>
      <w:proofErr w:type="gramEnd"/>
      <w:r>
        <w:rPr>
          <w:spacing w:val="-2"/>
        </w:rPr>
        <w:t xml:space="preserve"> is estimated with error in sport fisheries, and </w:t>
      </w:r>
      <w:r>
        <w:rPr>
          <w:rFonts w:asciiTheme="minorHAnsi" w:eastAsiaTheme="minorHAnsi" w:hAnsiTheme="minorHAnsi" w:cstheme="minorBidi"/>
          <w:spacing w:val="-2"/>
          <w:position w:val="-14"/>
          <w:sz w:val="22"/>
          <w:szCs w:val="22"/>
        </w:rPr>
        <w:object w:dxaOrig="315" w:dyaOrig="360" w14:anchorId="79314DF1">
          <v:shape id="_x0000_i1043" type="#_x0000_t75" style="width:15.9pt;height:18.1pt" o:ole="" fillcolor="window">
            <v:imagedata r:id="rId61" o:title=""/>
          </v:shape>
          <o:OLEObject Type="Embed" ProgID="Equation.3" ShapeID="_x0000_i1043" DrawAspect="Content" ObjectID="_1584964308" r:id="rId62"/>
        </w:object>
      </w:r>
      <w:r>
        <w:rPr>
          <w:spacing w:val="-2"/>
        </w:rPr>
        <w:t xml:space="preserve"> is estimated from sampling returning adults </w:t>
      </w:r>
      <w:proofErr w:type="spellStart"/>
      <w:r>
        <w:rPr>
          <w:spacing w:val="-2"/>
        </w:rPr>
        <w:t>inriver</w:t>
      </w:r>
      <w:proofErr w:type="spellEnd"/>
      <w:r>
        <w:rPr>
          <w:spacing w:val="-2"/>
        </w:rPr>
        <w:t xml:space="preserve">. For these reasons, unbiased estimates of the variance of </w:t>
      </w:r>
      <w:r>
        <w:rPr>
          <w:rFonts w:asciiTheme="minorHAnsi" w:eastAsiaTheme="minorHAnsi" w:hAnsiTheme="minorHAnsi" w:cstheme="minorBidi"/>
          <w:spacing w:val="-2"/>
          <w:position w:val="-12"/>
          <w:sz w:val="22"/>
          <w:szCs w:val="22"/>
        </w:rPr>
        <w:object w:dxaOrig="315" w:dyaOrig="360" w14:anchorId="738805BE">
          <v:shape id="_x0000_i1044" type="#_x0000_t75" style="width:15.9pt;height:18.1pt" o:ole="" fillcolor="window">
            <v:imagedata r:id="rId63" o:title=""/>
          </v:shape>
          <o:OLEObject Type="Embed" ProgID="Equation.3" ShapeID="_x0000_i1044" DrawAspect="Content" ObjectID="_1584964309" r:id="rId64"/>
        </w:object>
      </w:r>
      <w:r>
        <w:rPr>
          <w:spacing w:val="-2"/>
        </w:rPr>
        <w:t xml:space="preserve"> will be obtained using equations in Table 2 of Bernard and Clark (1996), which show the formulations for large samples. The marked fraction </w:t>
      </w:r>
      <w:r>
        <w:rPr>
          <w:i/>
          <w:spacing w:val="-2"/>
        </w:rPr>
        <w:sym w:font="Symbol" w:char="F071"/>
      </w:r>
      <w:r>
        <w:rPr>
          <w:i/>
          <w:spacing w:val="-2"/>
        </w:rPr>
        <w:t xml:space="preserve"> </w:t>
      </w:r>
      <w:r>
        <w:rPr>
          <w:spacing w:val="-2"/>
        </w:rPr>
        <w:t xml:space="preserve">will be based on the fraction of adults without adipose fins, adjusted for tag loss (see Johnson 2014). While an estimate of </w:t>
      </w:r>
      <w:r>
        <w:rPr>
          <w:i/>
          <w:spacing w:val="-2"/>
        </w:rPr>
        <w:sym w:font="Symbol" w:char="F071"/>
      </w:r>
      <w:r>
        <w:rPr>
          <w:spacing w:val="-2"/>
        </w:rPr>
        <w:t xml:space="preserve"> will be available at the end of 2019 (from age-1.1 returns), the final estimate for the 2016 brood year of Chinook salmon will not be “complete” until the end of 2023. Numbers of recovered tags by age and numbers sampled by age will be summed across samples (years) to obtain the final estimate of </w:t>
      </w:r>
      <w:r>
        <w:rPr>
          <w:i/>
          <w:spacing w:val="-2"/>
        </w:rPr>
        <w:sym w:font="Symbol" w:char="F071"/>
      </w:r>
      <w:r>
        <w:rPr>
          <w:i/>
          <w:spacing w:val="-2"/>
        </w:rPr>
        <w:t xml:space="preserve"> (</w:t>
      </w:r>
      <w:r>
        <w:rPr>
          <w:spacing w:val="-2"/>
        </w:rPr>
        <w:t xml:space="preserve">see Johnson 2014 for details). The total harvest for the 2016 brood year will be calculated as the sum of harvests over sampled fishery strata. </w:t>
      </w:r>
    </w:p>
    <w:p w14:paraId="6B2D059A"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rPr>
      </w:pPr>
      <w:r>
        <w:rPr>
          <w:spacing w:val="-2"/>
        </w:rPr>
        <w:t xml:space="preserve">Commercial catch data for the analysis will be summarized by ADF&amp;G statistical week and district for gillnet and seine fisheries, or by period (e.g., winter, spring, or summer commercial troll) and quadrant </w:t>
      </w:r>
      <w:proofErr w:type="gramStart"/>
      <w:r>
        <w:rPr>
          <w:spacing w:val="-2"/>
        </w:rPr>
        <w:t>for  troll</w:t>
      </w:r>
      <w:proofErr w:type="gramEnd"/>
      <w:r>
        <w:rPr>
          <w:spacing w:val="-2"/>
        </w:rPr>
        <w:t xml:space="preserve"> fisheries (Clark et al. 1985). Sport harvest estimates from ADF&amp;G Statewide Harvest Survey reports (e.g., Jennings et al. 2015) will be apportioned using information from sampled marine sport fisheries to obtain estimates of total harvest by </w:t>
      </w:r>
      <w:proofErr w:type="spellStart"/>
      <w:r>
        <w:rPr>
          <w:spacing w:val="-2"/>
        </w:rPr>
        <w:t>biweek</w:t>
      </w:r>
      <w:proofErr w:type="spellEnd"/>
      <w:r>
        <w:rPr>
          <w:spacing w:val="-2"/>
        </w:rPr>
        <w:t xml:space="preserve"> and fishery. Sport fish CWT recovery data will be obtained from DCF Tag Lab reports and summarized by </w:t>
      </w:r>
      <w:proofErr w:type="spellStart"/>
      <w:r>
        <w:rPr>
          <w:spacing w:val="-2"/>
        </w:rPr>
        <w:t>biweek</w:t>
      </w:r>
      <w:proofErr w:type="spellEnd"/>
      <w:r>
        <w:rPr>
          <w:spacing w:val="-2"/>
        </w:rPr>
        <w:t xml:space="preserve"> and fishery (e.g., </w:t>
      </w:r>
      <w:proofErr w:type="spellStart"/>
      <w:r>
        <w:rPr>
          <w:spacing w:val="-2"/>
        </w:rPr>
        <w:t>biweek</w:t>
      </w:r>
      <w:proofErr w:type="spellEnd"/>
      <w:r>
        <w:rPr>
          <w:spacing w:val="-2"/>
        </w:rPr>
        <w:t xml:space="preserve"> 16 during the Sitka Marine Creel Survey) to estimate contribution. In most cases, CWTs of interest may be recovered in only a few of the sport fish sampling strata that defined the fishery </w:t>
      </w:r>
      <w:proofErr w:type="spellStart"/>
      <w:r>
        <w:rPr>
          <w:spacing w:val="-2"/>
        </w:rPr>
        <w:t>biweek</w:t>
      </w:r>
      <w:proofErr w:type="spellEnd"/>
      <w:r>
        <w:rPr>
          <w:spacing w:val="-2"/>
        </w:rPr>
        <w:t xml:space="preserve">. </w:t>
      </w:r>
      <w:proofErr w:type="gramStart"/>
      <w:r>
        <w:rPr>
          <w:spacing w:val="-2"/>
        </w:rPr>
        <w:t>Assuming that</w:t>
      </w:r>
      <w:proofErr w:type="gramEnd"/>
      <w:r>
        <w:rPr>
          <w:spacing w:val="-2"/>
        </w:rPr>
        <w:t xml:space="preserve"> the harvests of fish with CWTs of interest are independent of sampling strata within fishery </w:t>
      </w:r>
      <w:proofErr w:type="spellStart"/>
      <w:r>
        <w:rPr>
          <w:spacing w:val="-2"/>
        </w:rPr>
        <w:t>biweeks</w:t>
      </w:r>
      <w:proofErr w:type="spellEnd"/>
      <w:r>
        <w:rPr>
          <w:spacing w:val="-2"/>
        </w:rPr>
        <w:t xml:space="preserve">, harvests and sampling information will be totaled over the fishery </w:t>
      </w:r>
      <w:proofErr w:type="spellStart"/>
      <w:r>
        <w:rPr>
          <w:spacing w:val="-2"/>
        </w:rPr>
        <w:t>biweek</w:t>
      </w:r>
      <w:proofErr w:type="spellEnd"/>
      <w:r>
        <w:rPr>
          <w:spacing w:val="-2"/>
        </w:rPr>
        <w:t xml:space="preserve"> to estimate contributions.</w:t>
      </w:r>
    </w:p>
    <w:p w14:paraId="393CD736" w14:textId="77777777" w:rsidR="0014209C" w:rsidRPr="0014209C" w:rsidRDefault="0014209C" w:rsidP="0014209C"/>
    <w:commentRangeEnd w:id="57"/>
    <w:p w14:paraId="6E190C9B" w14:textId="77777777" w:rsidR="00E63067" w:rsidRDefault="0014209C" w:rsidP="00E63067">
      <w:pPr>
        <w:pStyle w:val="Normal-KeepNext"/>
      </w:pPr>
      <w:r>
        <w:rPr>
          <w:rStyle w:val="CommentReference"/>
        </w:rPr>
        <w:commentReference w:id="57"/>
      </w:r>
    </w:p>
    <w:p w14:paraId="520575EB" w14:textId="77777777" w:rsidR="00E63067" w:rsidRDefault="00E63067">
      <w:pPr>
        <w:spacing w:after="200" w:line="276" w:lineRule="auto"/>
        <w:jc w:val="left"/>
      </w:pPr>
    </w:p>
    <w:p w14:paraId="36898985" w14:textId="77777777" w:rsidR="008C6F3E" w:rsidRDefault="008C6F3E">
      <w:pPr>
        <w:spacing w:after="200" w:line="276" w:lineRule="auto"/>
        <w:jc w:val="left"/>
      </w:pPr>
      <w:r>
        <w:br w:type="page"/>
      </w:r>
    </w:p>
    <w:p w14:paraId="556D824A" w14:textId="77777777" w:rsidR="0031633A" w:rsidRPr="00774DED" w:rsidRDefault="0031633A" w:rsidP="0031633A"/>
    <w:p w14:paraId="652C3BF4" w14:textId="77777777" w:rsidR="002F362C" w:rsidRPr="00774DED" w:rsidRDefault="002F362C" w:rsidP="002F362C">
      <w:pPr>
        <w:pStyle w:val="Heading1"/>
        <w:pBdr>
          <w:top w:val="single" w:sz="4" w:space="1" w:color="auto"/>
          <w:bottom w:val="single" w:sz="4" w:space="1" w:color="auto"/>
        </w:pBdr>
        <w:ind w:left="0" w:right="0"/>
      </w:pPr>
      <w:bookmarkStart w:id="59" w:name="_Toc352923935"/>
      <w:bookmarkStart w:id="60" w:name="_Toc357174038"/>
      <w:bookmarkStart w:id="61" w:name="_Toc472406935"/>
      <w:r w:rsidRPr="00774DED">
        <w:t>BUDGET SUMMARY</w:t>
      </w:r>
      <w:bookmarkEnd w:id="59"/>
      <w:bookmarkEnd w:id="60"/>
      <w:bookmarkEnd w:id="61"/>
    </w:p>
    <w:p w14:paraId="6D04EF22" w14:textId="77777777" w:rsidR="002F362C" w:rsidRPr="00774DED" w:rsidRDefault="002F362C" w:rsidP="002F362C">
      <w:r w:rsidRPr="00774DED">
        <w:t xml:space="preserve">              </w:t>
      </w:r>
    </w:p>
    <w:tbl>
      <w:tblPr>
        <w:tblW w:w="9400" w:type="dxa"/>
        <w:tblInd w:w="108" w:type="dxa"/>
        <w:tblLook w:val="04A0" w:firstRow="1" w:lastRow="0" w:firstColumn="1" w:lastColumn="0" w:noHBand="0" w:noVBand="1"/>
      </w:tblPr>
      <w:tblGrid>
        <w:gridCol w:w="1146"/>
        <w:gridCol w:w="2004"/>
        <w:gridCol w:w="630"/>
        <w:gridCol w:w="240"/>
        <w:gridCol w:w="2100"/>
        <w:gridCol w:w="607"/>
        <w:gridCol w:w="276"/>
        <w:gridCol w:w="2397"/>
      </w:tblGrid>
      <w:tr w:rsidR="002F362C" w:rsidRPr="00774DED" w14:paraId="3F470949" w14:textId="77777777" w:rsidTr="005E1285">
        <w:trPr>
          <w:trHeight w:val="333"/>
        </w:trPr>
        <w:tc>
          <w:tcPr>
            <w:tcW w:w="3780" w:type="dxa"/>
            <w:gridSpan w:val="3"/>
            <w:tcBorders>
              <w:top w:val="nil"/>
              <w:left w:val="nil"/>
              <w:bottom w:val="nil"/>
              <w:right w:val="nil"/>
            </w:tcBorders>
            <w:shd w:val="clear" w:color="auto" w:fill="auto"/>
            <w:noWrap/>
            <w:vAlign w:val="bottom"/>
            <w:hideMark/>
          </w:tcPr>
          <w:p w14:paraId="7156CFFA" w14:textId="77777777" w:rsidR="002F362C" w:rsidRPr="00774DED" w:rsidRDefault="002F362C" w:rsidP="00DB3E05">
            <w:pPr>
              <w:spacing w:after="0"/>
              <w:jc w:val="left"/>
              <w:rPr>
                <w:color w:val="000000"/>
              </w:rPr>
            </w:pPr>
            <w:r w:rsidRPr="00774DED">
              <w:rPr>
                <w:color w:val="000000"/>
              </w:rPr>
              <w:t xml:space="preserve">Proposed </w:t>
            </w:r>
            <w:r w:rsidR="00DB3E05">
              <w:rPr>
                <w:color w:val="000000"/>
              </w:rPr>
              <w:t>Field</w:t>
            </w:r>
            <w:r w:rsidRPr="00774DED">
              <w:rPr>
                <w:color w:val="000000"/>
              </w:rPr>
              <w:t xml:space="preserve"> Costs:</w:t>
            </w:r>
          </w:p>
        </w:tc>
        <w:tc>
          <w:tcPr>
            <w:tcW w:w="240" w:type="dxa"/>
            <w:tcBorders>
              <w:top w:val="nil"/>
              <w:left w:val="nil"/>
              <w:bottom w:val="nil"/>
              <w:right w:val="nil"/>
            </w:tcBorders>
            <w:shd w:val="clear" w:color="auto" w:fill="auto"/>
            <w:noWrap/>
            <w:vAlign w:val="bottom"/>
            <w:hideMark/>
          </w:tcPr>
          <w:p w14:paraId="2A75A7ED" w14:textId="77777777" w:rsidR="002F362C" w:rsidRPr="00774DED" w:rsidRDefault="002F362C" w:rsidP="008C0E19">
            <w:pPr>
              <w:spacing w:after="0"/>
              <w:rPr>
                <w:color w:val="000000"/>
              </w:rPr>
            </w:pPr>
          </w:p>
        </w:tc>
        <w:tc>
          <w:tcPr>
            <w:tcW w:w="2100" w:type="dxa"/>
            <w:tcBorders>
              <w:top w:val="nil"/>
              <w:left w:val="nil"/>
              <w:bottom w:val="nil"/>
              <w:right w:val="nil"/>
            </w:tcBorders>
            <w:shd w:val="clear" w:color="auto" w:fill="auto"/>
            <w:noWrap/>
            <w:vAlign w:val="bottom"/>
            <w:hideMark/>
          </w:tcPr>
          <w:p w14:paraId="7EB7FD8B" w14:textId="77777777" w:rsidR="002F362C" w:rsidRPr="00774DED" w:rsidRDefault="002F362C" w:rsidP="008C0E19">
            <w:pPr>
              <w:spacing w:after="0"/>
              <w:rPr>
                <w:color w:val="000000"/>
              </w:rPr>
            </w:pPr>
          </w:p>
        </w:tc>
        <w:tc>
          <w:tcPr>
            <w:tcW w:w="883" w:type="dxa"/>
            <w:gridSpan w:val="2"/>
            <w:tcBorders>
              <w:top w:val="nil"/>
              <w:left w:val="nil"/>
              <w:bottom w:val="nil"/>
              <w:right w:val="nil"/>
            </w:tcBorders>
            <w:shd w:val="clear" w:color="auto" w:fill="auto"/>
            <w:noWrap/>
            <w:vAlign w:val="bottom"/>
            <w:hideMark/>
          </w:tcPr>
          <w:p w14:paraId="7386C484" w14:textId="77777777" w:rsidR="002F362C" w:rsidRPr="00774DED"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142DE215" w14:textId="77777777" w:rsidR="002F362C" w:rsidRPr="00774DED" w:rsidRDefault="002F362C" w:rsidP="008C0E19">
            <w:pPr>
              <w:spacing w:after="0"/>
              <w:rPr>
                <w:color w:val="000000"/>
              </w:rPr>
            </w:pPr>
          </w:p>
        </w:tc>
      </w:tr>
      <w:tr w:rsidR="002F362C" w:rsidRPr="00774DED" w14:paraId="08B0AEA0" w14:textId="77777777" w:rsidTr="008C0E19">
        <w:trPr>
          <w:trHeight w:val="68"/>
        </w:trPr>
        <w:tc>
          <w:tcPr>
            <w:tcW w:w="1146" w:type="dxa"/>
            <w:tcBorders>
              <w:top w:val="nil"/>
              <w:left w:val="nil"/>
              <w:bottom w:val="single" w:sz="8" w:space="0" w:color="auto"/>
              <w:right w:val="nil"/>
            </w:tcBorders>
            <w:shd w:val="clear" w:color="auto" w:fill="auto"/>
            <w:noWrap/>
            <w:vAlign w:val="bottom"/>
            <w:hideMark/>
          </w:tcPr>
          <w:p w14:paraId="233BFE34" w14:textId="77777777" w:rsidR="002F362C" w:rsidRPr="00774DED" w:rsidRDefault="002F362C" w:rsidP="008C0E19">
            <w:pPr>
              <w:spacing w:after="0"/>
              <w:rPr>
                <w:color w:val="000000"/>
              </w:rPr>
            </w:pPr>
            <w:r w:rsidRPr="00774DED">
              <w:rPr>
                <w:color w:val="000000"/>
              </w:rPr>
              <w:t> </w:t>
            </w:r>
          </w:p>
        </w:tc>
        <w:tc>
          <w:tcPr>
            <w:tcW w:w="2004" w:type="dxa"/>
            <w:tcBorders>
              <w:top w:val="nil"/>
              <w:left w:val="nil"/>
              <w:bottom w:val="single" w:sz="8" w:space="0" w:color="auto"/>
              <w:right w:val="nil"/>
            </w:tcBorders>
            <w:shd w:val="clear" w:color="auto" w:fill="auto"/>
            <w:noWrap/>
            <w:vAlign w:val="bottom"/>
            <w:hideMark/>
          </w:tcPr>
          <w:p w14:paraId="4F93CBB5" w14:textId="77777777" w:rsidR="002F362C" w:rsidRPr="00774DED" w:rsidRDefault="002F362C" w:rsidP="008C0E19">
            <w:pPr>
              <w:spacing w:after="0"/>
              <w:rPr>
                <w:color w:val="000000"/>
              </w:rPr>
            </w:pPr>
            <w:r w:rsidRPr="00774DED">
              <w:rPr>
                <w:color w:val="000000"/>
              </w:rPr>
              <w:t> </w:t>
            </w:r>
          </w:p>
        </w:tc>
        <w:tc>
          <w:tcPr>
            <w:tcW w:w="870" w:type="dxa"/>
            <w:gridSpan w:val="2"/>
            <w:tcBorders>
              <w:top w:val="nil"/>
              <w:left w:val="nil"/>
              <w:bottom w:val="single" w:sz="8" w:space="0" w:color="auto"/>
              <w:right w:val="nil"/>
            </w:tcBorders>
            <w:shd w:val="clear" w:color="auto" w:fill="auto"/>
            <w:noWrap/>
            <w:vAlign w:val="bottom"/>
            <w:hideMark/>
          </w:tcPr>
          <w:p w14:paraId="73FACF25" w14:textId="77777777" w:rsidR="002F362C" w:rsidRPr="00774DED" w:rsidRDefault="002F362C" w:rsidP="008C0E19">
            <w:pPr>
              <w:spacing w:after="0"/>
              <w:rPr>
                <w:color w:val="000000"/>
              </w:rPr>
            </w:pPr>
            <w:r w:rsidRPr="00774DED">
              <w:rPr>
                <w:color w:val="000000"/>
              </w:rPr>
              <w:t> </w:t>
            </w:r>
          </w:p>
        </w:tc>
        <w:tc>
          <w:tcPr>
            <w:tcW w:w="2100" w:type="dxa"/>
            <w:tcBorders>
              <w:top w:val="nil"/>
              <w:left w:val="nil"/>
              <w:bottom w:val="single" w:sz="8" w:space="0" w:color="auto"/>
              <w:right w:val="nil"/>
            </w:tcBorders>
            <w:shd w:val="clear" w:color="auto" w:fill="auto"/>
            <w:noWrap/>
            <w:vAlign w:val="bottom"/>
            <w:hideMark/>
          </w:tcPr>
          <w:p w14:paraId="77E9A9F6" w14:textId="77777777" w:rsidR="002F362C" w:rsidRPr="00774DED" w:rsidRDefault="002F362C" w:rsidP="008C0E19">
            <w:pPr>
              <w:spacing w:after="0"/>
              <w:rPr>
                <w:color w:val="000000"/>
              </w:rPr>
            </w:pPr>
            <w:r w:rsidRPr="00774DED">
              <w:rPr>
                <w:color w:val="000000"/>
              </w:rPr>
              <w:t> </w:t>
            </w:r>
          </w:p>
        </w:tc>
        <w:tc>
          <w:tcPr>
            <w:tcW w:w="883" w:type="dxa"/>
            <w:gridSpan w:val="2"/>
            <w:tcBorders>
              <w:top w:val="nil"/>
              <w:left w:val="nil"/>
              <w:bottom w:val="single" w:sz="8" w:space="0" w:color="auto"/>
              <w:right w:val="nil"/>
            </w:tcBorders>
            <w:shd w:val="clear" w:color="auto" w:fill="auto"/>
            <w:noWrap/>
            <w:vAlign w:val="bottom"/>
            <w:hideMark/>
          </w:tcPr>
          <w:p w14:paraId="5A2A3561" w14:textId="77777777" w:rsidR="002F362C" w:rsidRPr="00774DED" w:rsidRDefault="002F362C" w:rsidP="008C0E19">
            <w:pPr>
              <w:spacing w:after="0"/>
              <w:rPr>
                <w:color w:val="000000"/>
              </w:rPr>
            </w:pPr>
            <w:r w:rsidRPr="00774DED">
              <w:rPr>
                <w:color w:val="000000"/>
              </w:rPr>
              <w:t> </w:t>
            </w:r>
          </w:p>
        </w:tc>
        <w:tc>
          <w:tcPr>
            <w:tcW w:w="2397" w:type="dxa"/>
            <w:tcBorders>
              <w:top w:val="nil"/>
              <w:left w:val="nil"/>
              <w:bottom w:val="single" w:sz="8" w:space="0" w:color="auto"/>
              <w:right w:val="nil"/>
            </w:tcBorders>
            <w:shd w:val="clear" w:color="auto" w:fill="auto"/>
            <w:noWrap/>
            <w:vAlign w:val="bottom"/>
            <w:hideMark/>
          </w:tcPr>
          <w:p w14:paraId="204EC38D" w14:textId="77777777" w:rsidR="002F362C" w:rsidRPr="00774DED" w:rsidRDefault="002F362C" w:rsidP="008C0E19">
            <w:pPr>
              <w:spacing w:after="0"/>
              <w:rPr>
                <w:color w:val="000000"/>
              </w:rPr>
            </w:pPr>
            <w:r w:rsidRPr="00774DED">
              <w:rPr>
                <w:color w:val="000000"/>
              </w:rPr>
              <w:t> </w:t>
            </w:r>
          </w:p>
        </w:tc>
      </w:tr>
      <w:tr w:rsidR="002F362C" w:rsidRPr="00774DED" w14:paraId="1454F1B0" w14:textId="77777777" w:rsidTr="005E1285">
        <w:trPr>
          <w:trHeight w:val="636"/>
        </w:trPr>
        <w:tc>
          <w:tcPr>
            <w:tcW w:w="1146" w:type="dxa"/>
            <w:tcBorders>
              <w:top w:val="nil"/>
              <w:left w:val="nil"/>
              <w:bottom w:val="single" w:sz="8" w:space="0" w:color="auto"/>
              <w:right w:val="nil"/>
            </w:tcBorders>
            <w:shd w:val="clear" w:color="auto" w:fill="auto"/>
            <w:noWrap/>
            <w:vAlign w:val="bottom"/>
            <w:hideMark/>
          </w:tcPr>
          <w:p w14:paraId="7D27DEA7" w14:textId="77777777" w:rsidR="002F362C" w:rsidRPr="00DB3E05" w:rsidRDefault="002F362C" w:rsidP="008C0E19">
            <w:pPr>
              <w:spacing w:after="0"/>
              <w:jc w:val="center"/>
              <w:rPr>
                <w:color w:val="000000"/>
              </w:rPr>
            </w:pPr>
            <w:r w:rsidRPr="00DB3E05">
              <w:rPr>
                <w:color w:val="000000"/>
              </w:rPr>
              <w:t>Line Item</w:t>
            </w:r>
          </w:p>
        </w:tc>
        <w:tc>
          <w:tcPr>
            <w:tcW w:w="2004" w:type="dxa"/>
            <w:tcBorders>
              <w:top w:val="nil"/>
              <w:left w:val="nil"/>
              <w:bottom w:val="single" w:sz="8" w:space="0" w:color="auto"/>
              <w:right w:val="nil"/>
            </w:tcBorders>
            <w:shd w:val="clear" w:color="auto" w:fill="auto"/>
            <w:noWrap/>
            <w:vAlign w:val="bottom"/>
            <w:hideMark/>
          </w:tcPr>
          <w:p w14:paraId="7D95A526" w14:textId="77777777" w:rsidR="002F362C" w:rsidRPr="00DB3E05" w:rsidRDefault="002F362C" w:rsidP="008C0E19">
            <w:pPr>
              <w:spacing w:after="0"/>
              <w:rPr>
                <w:color w:val="000000"/>
              </w:rPr>
            </w:pPr>
            <w:r w:rsidRPr="00DB3E05">
              <w:rPr>
                <w:color w:val="000000"/>
              </w:rPr>
              <w:t>Category</w:t>
            </w:r>
          </w:p>
        </w:tc>
        <w:tc>
          <w:tcPr>
            <w:tcW w:w="870" w:type="dxa"/>
            <w:gridSpan w:val="2"/>
            <w:tcBorders>
              <w:top w:val="single" w:sz="8" w:space="0" w:color="auto"/>
              <w:left w:val="nil"/>
              <w:bottom w:val="single" w:sz="8" w:space="0" w:color="auto"/>
              <w:right w:val="nil"/>
            </w:tcBorders>
            <w:shd w:val="clear" w:color="auto" w:fill="auto"/>
            <w:noWrap/>
            <w:vAlign w:val="bottom"/>
            <w:hideMark/>
          </w:tcPr>
          <w:p w14:paraId="70EDA600" w14:textId="77777777" w:rsidR="002F362C" w:rsidRPr="00DB3E05" w:rsidRDefault="002F362C" w:rsidP="008C0E19">
            <w:pPr>
              <w:spacing w:after="0"/>
              <w:rPr>
                <w:color w:val="000000"/>
              </w:rPr>
            </w:pPr>
            <w:r w:rsidRPr="00DB3E05">
              <w:rPr>
                <w:color w:val="000000"/>
              </w:rPr>
              <w:t> </w:t>
            </w:r>
          </w:p>
        </w:tc>
        <w:tc>
          <w:tcPr>
            <w:tcW w:w="2100" w:type="dxa"/>
            <w:tcBorders>
              <w:top w:val="single" w:sz="8" w:space="0" w:color="auto"/>
              <w:left w:val="nil"/>
              <w:bottom w:val="single" w:sz="4" w:space="0" w:color="auto"/>
              <w:right w:val="nil"/>
            </w:tcBorders>
            <w:shd w:val="clear" w:color="auto" w:fill="auto"/>
            <w:noWrap/>
            <w:vAlign w:val="bottom"/>
          </w:tcPr>
          <w:p w14:paraId="6806504C" w14:textId="77777777" w:rsidR="002F362C" w:rsidRPr="00DB3E05" w:rsidRDefault="002F362C" w:rsidP="008C0E19">
            <w:pPr>
              <w:spacing w:after="0"/>
              <w:jc w:val="right"/>
              <w:rPr>
                <w:color w:val="000000"/>
              </w:rPr>
            </w:pPr>
          </w:p>
        </w:tc>
        <w:tc>
          <w:tcPr>
            <w:tcW w:w="607" w:type="dxa"/>
            <w:tcBorders>
              <w:top w:val="nil"/>
              <w:left w:val="nil"/>
              <w:bottom w:val="single" w:sz="4" w:space="0" w:color="auto"/>
              <w:right w:val="nil"/>
            </w:tcBorders>
            <w:shd w:val="clear" w:color="auto" w:fill="auto"/>
            <w:noWrap/>
            <w:vAlign w:val="bottom"/>
          </w:tcPr>
          <w:p w14:paraId="55436F04" w14:textId="77777777" w:rsidR="002F362C" w:rsidRPr="00DB3E05" w:rsidRDefault="002F362C" w:rsidP="008C0E19">
            <w:pPr>
              <w:spacing w:after="0"/>
              <w:jc w:val="left"/>
              <w:rPr>
                <w:rFonts w:ascii="Calibri" w:hAnsi="Calibri"/>
                <w:color w:val="000000"/>
              </w:rPr>
            </w:pPr>
          </w:p>
        </w:tc>
        <w:tc>
          <w:tcPr>
            <w:tcW w:w="276" w:type="dxa"/>
            <w:tcBorders>
              <w:top w:val="nil"/>
              <w:left w:val="nil"/>
              <w:bottom w:val="single" w:sz="4" w:space="0" w:color="auto"/>
              <w:right w:val="nil"/>
            </w:tcBorders>
            <w:shd w:val="clear" w:color="auto" w:fill="auto"/>
            <w:noWrap/>
            <w:vAlign w:val="bottom"/>
          </w:tcPr>
          <w:p w14:paraId="1706CC84" w14:textId="77777777" w:rsidR="002F362C" w:rsidRPr="00DB3E05" w:rsidRDefault="002F362C" w:rsidP="008C0E19">
            <w:pPr>
              <w:spacing w:after="0"/>
              <w:jc w:val="right"/>
              <w:rPr>
                <w:color w:val="000000"/>
              </w:rPr>
            </w:pPr>
          </w:p>
        </w:tc>
        <w:tc>
          <w:tcPr>
            <w:tcW w:w="2397" w:type="dxa"/>
            <w:tcBorders>
              <w:top w:val="nil"/>
              <w:left w:val="nil"/>
              <w:bottom w:val="single" w:sz="8" w:space="0" w:color="auto"/>
              <w:right w:val="nil"/>
            </w:tcBorders>
            <w:shd w:val="clear" w:color="auto" w:fill="auto"/>
            <w:noWrap/>
            <w:vAlign w:val="bottom"/>
            <w:hideMark/>
          </w:tcPr>
          <w:p w14:paraId="7AE0922E" w14:textId="77777777" w:rsidR="002F362C" w:rsidRPr="00DB3E05" w:rsidRDefault="004D53D4" w:rsidP="004D53D4">
            <w:pPr>
              <w:spacing w:after="0"/>
              <w:jc w:val="right"/>
              <w:rPr>
                <w:color w:val="000000"/>
              </w:rPr>
            </w:pPr>
            <w:r w:rsidRPr="00DB3E05">
              <w:rPr>
                <w:color w:val="000000"/>
              </w:rPr>
              <w:t>201</w:t>
            </w:r>
            <w:r>
              <w:rPr>
                <w:color w:val="000000"/>
              </w:rPr>
              <w:t>8</w:t>
            </w:r>
            <w:r w:rsidRPr="00DB3E05">
              <w:rPr>
                <w:color w:val="000000"/>
              </w:rPr>
              <w:t xml:space="preserve"> </w:t>
            </w:r>
            <w:r w:rsidR="007C3C0E" w:rsidRPr="00DB3E05">
              <w:rPr>
                <w:color w:val="000000"/>
              </w:rPr>
              <w:t>Field Season</w:t>
            </w:r>
            <w:r w:rsidR="002F362C" w:rsidRPr="00DB3E05">
              <w:rPr>
                <w:color w:val="000000"/>
              </w:rPr>
              <w:t xml:space="preserve"> Budget ($K)</w:t>
            </w:r>
          </w:p>
        </w:tc>
      </w:tr>
      <w:tr w:rsidR="002F362C" w:rsidRPr="00756CAE" w14:paraId="02E5FAC3" w14:textId="77777777" w:rsidTr="005E1285">
        <w:trPr>
          <w:trHeight w:val="312"/>
        </w:trPr>
        <w:tc>
          <w:tcPr>
            <w:tcW w:w="1146" w:type="dxa"/>
            <w:tcBorders>
              <w:top w:val="nil"/>
              <w:left w:val="nil"/>
              <w:bottom w:val="nil"/>
              <w:right w:val="nil"/>
            </w:tcBorders>
            <w:shd w:val="clear" w:color="auto" w:fill="auto"/>
            <w:noWrap/>
            <w:vAlign w:val="bottom"/>
            <w:hideMark/>
          </w:tcPr>
          <w:p w14:paraId="19C8B3E6" w14:textId="77777777" w:rsidR="002F362C" w:rsidRPr="00DB3E05" w:rsidRDefault="002F362C" w:rsidP="008C0E19">
            <w:pPr>
              <w:spacing w:after="0"/>
              <w:jc w:val="center"/>
              <w:rPr>
                <w:color w:val="000000"/>
              </w:rPr>
            </w:pPr>
            <w:r w:rsidRPr="00DB3E05">
              <w:rPr>
                <w:color w:val="000000"/>
              </w:rPr>
              <w:t>100</w:t>
            </w:r>
          </w:p>
        </w:tc>
        <w:tc>
          <w:tcPr>
            <w:tcW w:w="2004" w:type="dxa"/>
            <w:tcBorders>
              <w:top w:val="nil"/>
              <w:left w:val="nil"/>
              <w:bottom w:val="nil"/>
              <w:right w:val="nil"/>
            </w:tcBorders>
            <w:shd w:val="clear" w:color="auto" w:fill="auto"/>
            <w:noWrap/>
            <w:vAlign w:val="bottom"/>
            <w:hideMark/>
          </w:tcPr>
          <w:p w14:paraId="43AA328E" w14:textId="77777777" w:rsidR="002F362C" w:rsidRPr="00DB3E05" w:rsidRDefault="002F362C" w:rsidP="008C0E19">
            <w:pPr>
              <w:spacing w:after="0"/>
              <w:rPr>
                <w:color w:val="000000"/>
              </w:rPr>
            </w:pPr>
            <w:r w:rsidRPr="00DB3E05">
              <w:rPr>
                <w:color w:val="000000"/>
              </w:rPr>
              <w:t>Personnel</w:t>
            </w:r>
          </w:p>
        </w:tc>
        <w:tc>
          <w:tcPr>
            <w:tcW w:w="870" w:type="dxa"/>
            <w:gridSpan w:val="2"/>
            <w:tcBorders>
              <w:top w:val="nil"/>
              <w:left w:val="nil"/>
              <w:bottom w:val="nil"/>
              <w:right w:val="nil"/>
            </w:tcBorders>
            <w:shd w:val="clear" w:color="auto" w:fill="auto"/>
            <w:noWrap/>
            <w:vAlign w:val="bottom"/>
            <w:hideMark/>
          </w:tcPr>
          <w:p w14:paraId="73624DAC" w14:textId="77777777" w:rsidR="002F362C" w:rsidRPr="00DB3E05" w:rsidRDefault="002F362C" w:rsidP="008C0E19">
            <w:pPr>
              <w:spacing w:after="0"/>
              <w:rPr>
                <w:color w:val="000000"/>
              </w:rPr>
            </w:pPr>
          </w:p>
        </w:tc>
        <w:tc>
          <w:tcPr>
            <w:tcW w:w="2100" w:type="dxa"/>
            <w:tcBorders>
              <w:top w:val="single" w:sz="4" w:space="0" w:color="auto"/>
              <w:left w:val="nil"/>
              <w:bottom w:val="nil"/>
              <w:right w:val="nil"/>
            </w:tcBorders>
            <w:shd w:val="clear" w:color="auto" w:fill="auto"/>
            <w:noWrap/>
            <w:vAlign w:val="bottom"/>
          </w:tcPr>
          <w:p w14:paraId="1D4AA264" w14:textId="77777777" w:rsidR="002F362C" w:rsidRPr="00DB3E05" w:rsidRDefault="002F362C" w:rsidP="008C0E19">
            <w:pPr>
              <w:spacing w:after="0"/>
              <w:jc w:val="right"/>
              <w:rPr>
                <w:color w:val="000000"/>
              </w:rPr>
            </w:pPr>
          </w:p>
        </w:tc>
        <w:tc>
          <w:tcPr>
            <w:tcW w:w="883" w:type="dxa"/>
            <w:gridSpan w:val="2"/>
            <w:tcBorders>
              <w:top w:val="single" w:sz="4" w:space="0" w:color="auto"/>
              <w:left w:val="nil"/>
              <w:bottom w:val="nil"/>
              <w:right w:val="nil"/>
            </w:tcBorders>
            <w:shd w:val="clear" w:color="auto" w:fill="auto"/>
            <w:noWrap/>
            <w:vAlign w:val="bottom"/>
          </w:tcPr>
          <w:p w14:paraId="5344A72D"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0BCE42D1" w14:textId="77777777" w:rsidR="002F362C" w:rsidRPr="00DB3E05" w:rsidRDefault="00456865" w:rsidP="008C0E19">
            <w:pPr>
              <w:spacing w:after="0"/>
              <w:jc w:val="right"/>
              <w:rPr>
                <w:color w:val="000000"/>
              </w:rPr>
            </w:pPr>
            <w:r>
              <w:rPr>
                <w:color w:val="000000"/>
              </w:rPr>
              <w:t>104.8</w:t>
            </w:r>
          </w:p>
        </w:tc>
      </w:tr>
      <w:tr w:rsidR="002F362C" w:rsidRPr="00756CAE" w14:paraId="08354EE8" w14:textId="77777777" w:rsidTr="005E1285">
        <w:trPr>
          <w:trHeight w:val="312"/>
        </w:trPr>
        <w:tc>
          <w:tcPr>
            <w:tcW w:w="1146" w:type="dxa"/>
            <w:tcBorders>
              <w:top w:val="nil"/>
              <w:left w:val="nil"/>
              <w:bottom w:val="nil"/>
              <w:right w:val="nil"/>
            </w:tcBorders>
            <w:shd w:val="clear" w:color="auto" w:fill="auto"/>
            <w:noWrap/>
            <w:vAlign w:val="bottom"/>
            <w:hideMark/>
          </w:tcPr>
          <w:p w14:paraId="4BD1AC1C" w14:textId="77777777" w:rsidR="002F362C" w:rsidRPr="00DB3E05" w:rsidRDefault="00456865" w:rsidP="008C0E19">
            <w:pPr>
              <w:spacing w:after="0"/>
              <w:jc w:val="center"/>
              <w:rPr>
                <w:color w:val="000000"/>
              </w:rPr>
            </w:pPr>
            <w:r>
              <w:rPr>
                <w:color w:val="000000"/>
              </w:rPr>
              <w:t>400</w:t>
            </w:r>
          </w:p>
        </w:tc>
        <w:tc>
          <w:tcPr>
            <w:tcW w:w="2004" w:type="dxa"/>
            <w:tcBorders>
              <w:top w:val="nil"/>
              <w:left w:val="nil"/>
              <w:bottom w:val="nil"/>
              <w:right w:val="nil"/>
            </w:tcBorders>
            <w:shd w:val="clear" w:color="auto" w:fill="auto"/>
            <w:noWrap/>
            <w:vAlign w:val="bottom"/>
            <w:hideMark/>
          </w:tcPr>
          <w:p w14:paraId="45C47A87" w14:textId="77777777" w:rsidR="002F362C" w:rsidRPr="00DB3E05" w:rsidRDefault="00456865" w:rsidP="008C0E19">
            <w:pPr>
              <w:spacing w:after="0"/>
              <w:rPr>
                <w:color w:val="000000"/>
              </w:rPr>
            </w:pPr>
            <w:r>
              <w:rPr>
                <w:color w:val="000000"/>
              </w:rPr>
              <w:t>Sampling supplies</w:t>
            </w:r>
          </w:p>
        </w:tc>
        <w:tc>
          <w:tcPr>
            <w:tcW w:w="870" w:type="dxa"/>
            <w:gridSpan w:val="2"/>
            <w:tcBorders>
              <w:top w:val="nil"/>
              <w:left w:val="nil"/>
              <w:bottom w:val="nil"/>
              <w:right w:val="nil"/>
            </w:tcBorders>
            <w:shd w:val="clear" w:color="auto" w:fill="auto"/>
            <w:noWrap/>
            <w:vAlign w:val="bottom"/>
            <w:hideMark/>
          </w:tcPr>
          <w:p w14:paraId="1D9D5B0C"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38BA9235"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6887D398"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3DCD4DFA" w14:textId="77777777" w:rsidR="002F362C" w:rsidRPr="00DB3E05" w:rsidRDefault="00456865" w:rsidP="008C0E19">
            <w:pPr>
              <w:spacing w:after="0"/>
              <w:jc w:val="right"/>
              <w:rPr>
                <w:color w:val="000000"/>
              </w:rPr>
            </w:pPr>
            <w:r>
              <w:rPr>
                <w:color w:val="000000"/>
              </w:rPr>
              <w:t>3</w:t>
            </w:r>
            <w:r w:rsidR="00DB3E05" w:rsidRPr="00DB3E05">
              <w:rPr>
                <w:color w:val="000000"/>
              </w:rPr>
              <w:t>.</w:t>
            </w:r>
            <w:r>
              <w:rPr>
                <w:color w:val="000000"/>
              </w:rPr>
              <w:t>0</w:t>
            </w:r>
          </w:p>
        </w:tc>
      </w:tr>
      <w:tr w:rsidR="002F362C" w:rsidRPr="00756CAE" w14:paraId="04610E6F" w14:textId="77777777" w:rsidTr="00390485">
        <w:trPr>
          <w:trHeight w:val="312"/>
        </w:trPr>
        <w:tc>
          <w:tcPr>
            <w:tcW w:w="1146" w:type="dxa"/>
            <w:tcBorders>
              <w:top w:val="nil"/>
              <w:left w:val="nil"/>
              <w:bottom w:val="nil"/>
              <w:right w:val="nil"/>
            </w:tcBorders>
            <w:shd w:val="clear" w:color="auto" w:fill="auto"/>
            <w:noWrap/>
            <w:vAlign w:val="bottom"/>
          </w:tcPr>
          <w:p w14:paraId="0020E105" w14:textId="77777777" w:rsidR="002F362C" w:rsidRPr="00DB3E05" w:rsidRDefault="002F362C" w:rsidP="008C0E19">
            <w:pPr>
              <w:spacing w:after="0"/>
              <w:jc w:val="center"/>
              <w:rPr>
                <w:color w:val="000000"/>
              </w:rPr>
            </w:pPr>
          </w:p>
        </w:tc>
        <w:tc>
          <w:tcPr>
            <w:tcW w:w="2874" w:type="dxa"/>
            <w:gridSpan w:val="3"/>
            <w:tcBorders>
              <w:top w:val="nil"/>
              <w:left w:val="nil"/>
              <w:bottom w:val="nil"/>
              <w:right w:val="nil"/>
            </w:tcBorders>
            <w:shd w:val="clear" w:color="auto" w:fill="auto"/>
            <w:noWrap/>
            <w:vAlign w:val="bottom"/>
          </w:tcPr>
          <w:p w14:paraId="08651BEA"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29ECA219"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761362E0"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tcPr>
          <w:p w14:paraId="60C5191B" w14:textId="77777777" w:rsidR="002F362C" w:rsidRPr="00DB3E05" w:rsidRDefault="002F362C" w:rsidP="008C0E19">
            <w:pPr>
              <w:spacing w:after="0"/>
              <w:jc w:val="right"/>
              <w:rPr>
                <w:color w:val="000000"/>
              </w:rPr>
            </w:pPr>
          </w:p>
        </w:tc>
      </w:tr>
      <w:tr w:rsidR="002F362C" w:rsidRPr="00756CAE" w14:paraId="52996B1A" w14:textId="77777777" w:rsidTr="00390485">
        <w:trPr>
          <w:trHeight w:val="312"/>
        </w:trPr>
        <w:tc>
          <w:tcPr>
            <w:tcW w:w="1146" w:type="dxa"/>
            <w:tcBorders>
              <w:top w:val="nil"/>
              <w:left w:val="nil"/>
              <w:right w:val="nil"/>
            </w:tcBorders>
            <w:shd w:val="clear" w:color="auto" w:fill="auto"/>
            <w:noWrap/>
            <w:vAlign w:val="bottom"/>
          </w:tcPr>
          <w:p w14:paraId="1A7361D6" w14:textId="77777777" w:rsidR="002F362C" w:rsidRPr="00DB3E05" w:rsidRDefault="002F362C" w:rsidP="008C0E19">
            <w:pPr>
              <w:spacing w:after="0"/>
              <w:jc w:val="center"/>
              <w:rPr>
                <w:color w:val="000000"/>
              </w:rPr>
            </w:pPr>
          </w:p>
        </w:tc>
        <w:tc>
          <w:tcPr>
            <w:tcW w:w="2874" w:type="dxa"/>
            <w:gridSpan w:val="3"/>
            <w:tcBorders>
              <w:top w:val="nil"/>
              <w:left w:val="nil"/>
              <w:right w:val="nil"/>
            </w:tcBorders>
            <w:shd w:val="clear" w:color="auto" w:fill="auto"/>
            <w:noWrap/>
            <w:vAlign w:val="bottom"/>
          </w:tcPr>
          <w:p w14:paraId="577D1A58" w14:textId="77777777" w:rsidR="002F362C" w:rsidRPr="00DB3E05" w:rsidRDefault="002F362C" w:rsidP="008C0E19">
            <w:pPr>
              <w:spacing w:after="0"/>
              <w:rPr>
                <w:color w:val="000000"/>
              </w:rPr>
            </w:pPr>
          </w:p>
        </w:tc>
        <w:tc>
          <w:tcPr>
            <w:tcW w:w="2100" w:type="dxa"/>
            <w:tcBorders>
              <w:top w:val="nil"/>
              <w:left w:val="nil"/>
              <w:right w:val="nil"/>
            </w:tcBorders>
            <w:shd w:val="clear" w:color="auto" w:fill="auto"/>
            <w:noWrap/>
            <w:vAlign w:val="bottom"/>
          </w:tcPr>
          <w:p w14:paraId="7568865F" w14:textId="77777777" w:rsidR="002F362C" w:rsidRPr="00DB3E05" w:rsidRDefault="002F362C" w:rsidP="008C0E19">
            <w:pPr>
              <w:spacing w:after="0"/>
              <w:jc w:val="right"/>
              <w:rPr>
                <w:color w:val="000000"/>
              </w:rPr>
            </w:pPr>
          </w:p>
        </w:tc>
        <w:tc>
          <w:tcPr>
            <w:tcW w:w="883" w:type="dxa"/>
            <w:gridSpan w:val="2"/>
            <w:tcBorders>
              <w:top w:val="nil"/>
              <w:left w:val="nil"/>
              <w:right w:val="nil"/>
            </w:tcBorders>
            <w:shd w:val="clear" w:color="auto" w:fill="auto"/>
            <w:noWrap/>
            <w:vAlign w:val="bottom"/>
          </w:tcPr>
          <w:p w14:paraId="45F7D3A3" w14:textId="77777777" w:rsidR="002F362C" w:rsidRPr="00DB3E05" w:rsidRDefault="002F362C" w:rsidP="008C0E19">
            <w:pPr>
              <w:spacing w:after="0"/>
              <w:rPr>
                <w:color w:val="000000"/>
              </w:rPr>
            </w:pPr>
          </w:p>
        </w:tc>
        <w:tc>
          <w:tcPr>
            <w:tcW w:w="2397" w:type="dxa"/>
            <w:tcBorders>
              <w:top w:val="nil"/>
              <w:left w:val="nil"/>
              <w:right w:val="nil"/>
            </w:tcBorders>
            <w:shd w:val="clear" w:color="auto" w:fill="auto"/>
            <w:noWrap/>
            <w:vAlign w:val="bottom"/>
          </w:tcPr>
          <w:p w14:paraId="4F7EE80F" w14:textId="77777777" w:rsidR="002F362C" w:rsidRPr="00DB3E05" w:rsidRDefault="002F362C" w:rsidP="00B41246">
            <w:pPr>
              <w:spacing w:after="0"/>
              <w:jc w:val="right"/>
              <w:rPr>
                <w:color w:val="000000"/>
              </w:rPr>
            </w:pPr>
          </w:p>
        </w:tc>
      </w:tr>
    </w:tbl>
    <w:p w14:paraId="62AEB49C" w14:textId="77777777" w:rsidR="003463EA" w:rsidRPr="00756CAE" w:rsidRDefault="003463EA" w:rsidP="003463EA">
      <w:pPr>
        <w:rPr>
          <w:highlight w:val="yellow"/>
        </w:rPr>
      </w:pPr>
    </w:p>
    <w:p w14:paraId="6353C1A7" w14:textId="77777777" w:rsidR="00A90D3F" w:rsidRPr="00247CC8" w:rsidRDefault="00456865">
      <w:pPr>
        <w:spacing w:after="200" w:line="276" w:lineRule="auto"/>
        <w:jc w:val="left"/>
      </w:pPr>
      <w:r w:rsidRPr="00774DED">
        <w:t xml:space="preserve"> </w:t>
      </w:r>
      <w:r w:rsidR="00A90D3F" w:rsidRPr="00774DED">
        <w:t xml:space="preserve">Gene Conservation </w:t>
      </w:r>
      <w:r w:rsidR="00A90D3F" w:rsidRPr="00247CC8">
        <w:t>Laboratory Costs:</w:t>
      </w:r>
    </w:p>
    <w:tbl>
      <w:tblPr>
        <w:tblW w:w="9479" w:type="dxa"/>
        <w:tblInd w:w="93" w:type="dxa"/>
        <w:tblLook w:val="04A0" w:firstRow="1" w:lastRow="0" w:firstColumn="1" w:lastColumn="0" w:noHBand="0" w:noVBand="1"/>
      </w:tblPr>
      <w:tblGrid>
        <w:gridCol w:w="1075"/>
        <w:gridCol w:w="1302"/>
        <w:gridCol w:w="1075"/>
        <w:gridCol w:w="1075"/>
        <w:gridCol w:w="1075"/>
        <w:gridCol w:w="1075"/>
        <w:gridCol w:w="2802"/>
      </w:tblGrid>
      <w:tr w:rsidR="00A90D3F" w:rsidRPr="00247CC8" w14:paraId="0E1BFBFF" w14:textId="77777777" w:rsidTr="00496B65">
        <w:trPr>
          <w:trHeight w:val="644"/>
        </w:trPr>
        <w:tc>
          <w:tcPr>
            <w:tcW w:w="1075" w:type="dxa"/>
            <w:tcBorders>
              <w:top w:val="single" w:sz="8" w:space="0" w:color="auto"/>
              <w:left w:val="nil"/>
              <w:bottom w:val="single" w:sz="8" w:space="0" w:color="auto"/>
              <w:right w:val="nil"/>
            </w:tcBorders>
            <w:shd w:val="clear" w:color="auto" w:fill="auto"/>
            <w:noWrap/>
            <w:vAlign w:val="center"/>
            <w:hideMark/>
          </w:tcPr>
          <w:p w14:paraId="1F38FC9C" w14:textId="77777777" w:rsidR="00A90D3F" w:rsidRPr="00247CC8" w:rsidRDefault="00A90D3F" w:rsidP="00A90D3F">
            <w:pPr>
              <w:spacing w:after="0"/>
              <w:jc w:val="center"/>
              <w:rPr>
                <w:color w:val="000000"/>
              </w:rPr>
            </w:pPr>
            <w:r w:rsidRPr="00247CC8">
              <w:rPr>
                <w:color w:val="000000"/>
              </w:rPr>
              <w:t>Line Item</w:t>
            </w:r>
          </w:p>
        </w:tc>
        <w:tc>
          <w:tcPr>
            <w:tcW w:w="1302" w:type="dxa"/>
            <w:tcBorders>
              <w:top w:val="single" w:sz="8" w:space="0" w:color="auto"/>
              <w:left w:val="nil"/>
              <w:bottom w:val="single" w:sz="8" w:space="0" w:color="auto"/>
              <w:right w:val="nil"/>
            </w:tcBorders>
            <w:shd w:val="clear" w:color="auto" w:fill="auto"/>
            <w:noWrap/>
            <w:vAlign w:val="center"/>
            <w:hideMark/>
          </w:tcPr>
          <w:p w14:paraId="683FB773" w14:textId="77777777" w:rsidR="00A90D3F" w:rsidRPr="00247CC8" w:rsidRDefault="00A90D3F" w:rsidP="00A90D3F">
            <w:pPr>
              <w:spacing w:after="0"/>
              <w:rPr>
                <w:color w:val="000000"/>
              </w:rPr>
            </w:pPr>
            <w:r w:rsidRPr="00247CC8">
              <w:rPr>
                <w:color w:val="000000"/>
              </w:rPr>
              <w:t>Category</w:t>
            </w:r>
          </w:p>
        </w:tc>
        <w:tc>
          <w:tcPr>
            <w:tcW w:w="1075" w:type="dxa"/>
            <w:tcBorders>
              <w:top w:val="single" w:sz="8" w:space="0" w:color="auto"/>
              <w:left w:val="nil"/>
              <w:bottom w:val="single" w:sz="8" w:space="0" w:color="auto"/>
              <w:right w:val="nil"/>
            </w:tcBorders>
            <w:shd w:val="clear" w:color="auto" w:fill="auto"/>
            <w:noWrap/>
            <w:vAlign w:val="center"/>
            <w:hideMark/>
          </w:tcPr>
          <w:p w14:paraId="6F6D9B41" w14:textId="77777777" w:rsidR="00A90D3F" w:rsidRPr="00247CC8" w:rsidRDefault="00A90D3F" w:rsidP="00A90D3F">
            <w:pPr>
              <w:spacing w:after="0"/>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5AE9FCB4" w14:textId="77777777" w:rsidR="00A90D3F" w:rsidRPr="00247CC8" w:rsidRDefault="00A90D3F" w:rsidP="00A90D3F">
            <w:pPr>
              <w:spacing w:after="0"/>
              <w:jc w:val="right"/>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5D907B67" w14:textId="77777777" w:rsidR="00A90D3F" w:rsidRPr="00247CC8" w:rsidRDefault="00A90D3F" w:rsidP="00A90D3F">
            <w:pPr>
              <w:spacing w:after="0"/>
              <w:jc w:val="left"/>
              <w:rPr>
                <w:rFonts w:ascii="Calibri" w:hAnsi="Calibri"/>
                <w:color w:val="000000"/>
              </w:rPr>
            </w:pPr>
            <w:r w:rsidRPr="00247CC8">
              <w:rPr>
                <w:rFonts w:ascii="Calibri" w:hAnsi="Calibri"/>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0ADAFB7C" w14:textId="77777777" w:rsidR="00A90D3F" w:rsidRPr="00247CC8" w:rsidRDefault="00A90D3F" w:rsidP="00A90D3F">
            <w:pPr>
              <w:spacing w:after="0"/>
              <w:jc w:val="right"/>
              <w:rPr>
                <w:color w:val="000000"/>
              </w:rPr>
            </w:pPr>
            <w:r w:rsidRPr="00247CC8">
              <w:rPr>
                <w:color w:val="000000"/>
              </w:rPr>
              <w:t> </w:t>
            </w:r>
          </w:p>
        </w:tc>
        <w:tc>
          <w:tcPr>
            <w:tcW w:w="2802" w:type="dxa"/>
            <w:tcBorders>
              <w:top w:val="single" w:sz="8" w:space="0" w:color="auto"/>
              <w:left w:val="nil"/>
              <w:bottom w:val="single" w:sz="8" w:space="0" w:color="auto"/>
              <w:right w:val="nil"/>
            </w:tcBorders>
            <w:shd w:val="clear" w:color="auto" w:fill="auto"/>
            <w:vAlign w:val="center"/>
            <w:hideMark/>
          </w:tcPr>
          <w:p w14:paraId="0DEE6817" w14:textId="77777777" w:rsidR="00A90D3F" w:rsidRPr="00247CC8" w:rsidRDefault="00456865" w:rsidP="00A90D3F">
            <w:pPr>
              <w:spacing w:after="0"/>
              <w:jc w:val="right"/>
              <w:rPr>
                <w:color w:val="000000"/>
              </w:rPr>
            </w:pPr>
            <w:r w:rsidRPr="00247CC8">
              <w:rPr>
                <w:color w:val="000000"/>
              </w:rPr>
              <w:t>201</w:t>
            </w:r>
            <w:r>
              <w:rPr>
                <w:color w:val="000000"/>
              </w:rPr>
              <w:t>8</w:t>
            </w:r>
            <w:r w:rsidRPr="00247CC8">
              <w:rPr>
                <w:color w:val="000000"/>
              </w:rPr>
              <w:t xml:space="preserve"> </w:t>
            </w:r>
            <w:r w:rsidR="00A90D3F" w:rsidRPr="00247CC8">
              <w:rPr>
                <w:color w:val="000000"/>
              </w:rPr>
              <w:t>Gene Conservation Lab Budget ($K)</w:t>
            </w:r>
          </w:p>
        </w:tc>
      </w:tr>
      <w:tr w:rsidR="00A90D3F" w:rsidRPr="00247CC8" w14:paraId="12B21559" w14:textId="77777777" w:rsidTr="00390485">
        <w:trPr>
          <w:trHeight w:val="394"/>
        </w:trPr>
        <w:tc>
          <w:tcPr>
            <w:tcW w:w="1075" w:type="dxa"/>
            <w:tcBorders>
              <w:top w:val="nil"/>
              <w:left w:val="nil"/>
              <w:bottom w:val="single" w:sz="4" w:space="0" w:color="auto"/>
              <w:right w:val="nil"/>
            </w:tcBorders>
            <w:shd w:val="clear" w:color="auto" w:fill="auto"/>
            <w:noWrap/>
            <w:vAlign w:val="center"/>
          </w:tcPr>
          <w:p w14:paraId="629F1D9B" w14:textId="77777777" w:rsidR="00A90D3F" w:rsidRPr="00247CC8" w:rsidRDefault="00B83909" w:rsidP="00A90D3F">
            <w:pPr>
              <w:spacing w:after="0"/>
              <w:jc w:val="center"/>
              <w:rPr>
                <w:color w:val="000000"/>
              </w:rPr>
            </w:pPr>
            <w:r>
              <w:rPr>
                <w:color w:val="000000"/>
              </w:rPr>
              <w:t>300</w:t>
            </w:r>
          </w:p>
        </w:tc>
        <w:tc>
          <w:tcPr>
            <w:tcW w:w="1302" w:type="dxa"/>
            <w:tcBorders>
              <w:top w:val="nil"/>
              <w:left w:val="nil"/>
              <w:bottom w:val="single" w:sz="4" w:space="0" w:color="auto"/>
              <w:right w:val="nil"/>
            </w:tcBorders>
            <w:shd w:val="clear" w:color="auto" w:fill="auto"/>
            <w:noWrap/>
            <w:vAlign w:val="center"/>
          </w:tcPr>
          <w:p w14:paraId="0D3FB773" w14:textId="77777777" w:rsidR="00A90D3F" w:rsidRPr="00247CC8" w:rsidRDefault="00A90D3F" w:rsidP="00A90D3F">
            <w:pPr>
              <w:spacing w:after="0"/>
              <w:rPr>
                <w:color w:val="000000"/>
              </w:rPr>
            </w:pPr>
          </w:p>
        </w:tc>
        <w:tc>
          <w:tcPr>
            <w:tcW w:w="1075" w:type="dxa"/>
            <w:tcBorders>
              <w:top w:val="nil"/>
              <w:left w:val="nil"/>
              <w:bottom w:val="single" w:sz="4" w:space="0" w:color="auto"/>
              <w:right w:val="nil"/>
            </w:tcBorders>
            <w:shd w:val="clear" w:color="auto" w:fill="auto"/>
            <w:noWrap/>
            <w:vAlign w:val="bottom"/>
          </w:tcPr>
          <w:p w14:paraId="606D7F15" w14:textId="77777777" w:rsidR="00A90D3F" w:rsidRPr="00247CC8" w:rsidRDefault="00A90D3F" w:rsidP="00A90D3F">
            <w:pPr>
              <w:spacing w:after="0"/>
              <w:jc w:val="left"/>
              <w:rPr>
                <w:color w:val="000000"/>
                <w:sz w:val="22"/>
                <w:szCs w:val="22"/>
              </w:rPr>
            </w:pPr>
          </w:p>
        </w:tc>
        <w:tc>
          <w:tcPr>
            <w:tcW w:w="1075" w:type="dxa"/>
            <w:tcBorders>
              <w:top w:val="nil"/>
              <w:left w:val="nil"/>
              <w:bottom w:val="single" w:sz="4" w:space="0" w:color="auto"/>
              <w:right w:val="nil"/>
            </w:tcBorders>
            <w:shd w:val="clear" w:color="auto" w:fill="auto"/>
            <w:noWrap/>
            <w:vAlign w:val="center"/>
          </w:tcPr>
          <w:p w14:paraId="63B12D55" w14:textId="77777777" w:rsidR="00A90D3F" w:rsidRPr="00247CC8" w:rsidRDefault="00A90D3F" w:rsidP="00A90D3F">
            <w:pPr>
              <w:spacing w:after="0"/>
              <w:jc w:val="right"/>
              <w:rPr>
                <w:color w:val="000000"/>
              </w:rPr>
            </w:pPr>
          </w:p>
        </w:tc>
        <w:tc>
          <w:tcPr>
            <w:tcW w:w="2150" w:type="dxa"/>
            <w:gridSpan w:val="2"/>
            <w:tcBorders>
              <w:top w:val="single" w:sz="8" w:space="0" w:color="auto"/>
              <w:left w:val="nil"/>
              <w:bottom w:val="single" w:sz="4" w:space="0" w:color="auto"/>
              <w:right w:val="nil"/>
            </w:tcBorders>
            <w:shd w:val="clear" w:color="auto" w:fill="auto"/>
            <w:noWrap/>
            <w:vAlign w:val="center"/>
          </w:tcPr>
          <w:p w14:paraId="1F24F484" w14:textId="77777777" w:rsidR="00A90D3F" w:rsidRPr="00247CC8" w:rsidRDefault="00A90D3F" w:rsidP="00A90D3F">
            <w:pPr>
              <w:spacing w:after="0"/>
              <w:rPr>
                <w:color w:val="000000"/>
              </w:rPr>
            </w:pPr>
          </w:p>
        </w:tc>
        <w:tc>
          <w:tcPr>
            <w:tcW w:w="2802" w:type="dxa"/>
            <w:tcBorders>
              <w:top w:val="nil"/>
              <w:left w:val="nil"/>
              <w:bottom w:val="single" w:sz="4" w:space="0" w:color="auto"/>
              <w:right w:val="nil"/>
            </w:tcBorders>
            <w:shd w:val="clear" w:color="auto" w:fill="auto"/>
            <w:noWrap/>
            <w:vAlign w:val="center"/>
          </w:tcPr>
          <w:p w14:paraId="67C52F3D" w14:textId="77777777" w:rsidR="00A90D3F" w:rsidRPr="00247CC8" w:rsidRDefault="00B83909" w:rsidP="00A90D3F">
            <w:pPr>
              <w:spacing w:after="0"/>
              <w:jc w:val="right"/>
              <w:rPr>
                <w:color w:val="000000"/>
              </w:rPr>
            </w:pPr>
            <w:r>
              <w:rPr>
                <w:color w:val="000000"/>
              </w:rPr>
              <w:t>51.5</w:t>
            </w:r>
          </w:p>
        </w:tc>
      </w:tr>
      <w:tr w:rsidR="00A90D3F" w:rsidRPr="00247CC8" w14:paraId="5757BFF2" w14:textId="77777777" w:rsidTr="00390485">
        <w:trPr>
          <w:trHeight w:val="337"/>
        </w:trPr>
        <w:tc>
          <w:tcPr>
            <w:tcW w:w="1075" w:type="dxa"/>
            <w:tcBorders>
              <w:top w:val="single" w:sz="4" w:space="0" w:color="auto"/>
              <w:left w:val="nil"/>
              <w:bottom w:val="single" w:sz="8" w:space="0" w:color="auto"/>
              <w:right w:val="nil"/>
            </w:tcBorders>
            <w:shd w:val="clear" w:color="auto" w:fill="auto"/>
            <w:noWrap/>
            <w:vAlign w:val="center"/>
            <w:hideMark/>
          </w:tcPr>
          <w:p w14:paraId="54E9B72C" w14:textId="77777777" w:rsidR="00A90D3F" w:rsidRPr="00247CC8" w:rsidRDefault="00A90D3F" w:rsidP="00A90D3F">
            <w:pPr>
              <w:spacing w:after="0"/>
              <w:jc w:val="center"/>
              <w:rPr>
                <w:color w:val="000000"/>
              </w:rPr>
            </w:pPr>
            <w:r w:rsidRPr="00247CC8">
              <w:rPr>
                <w:color w:val="000000"/>
              </w:rPr>
              <w:t>Total</w:t>
            </w:r>
          </w:p>
        </w:tc>
        <w:tc>
          <w:tcPr>
            <w:tcW w:w="1302" w:type="dxa"/>
            <w:tcBorders>
              <w:top w:val="single" w:sz="4" w:space="0" w:color="auto"/>
              <w:left w:val="nil"/>
              <w:bottom w:val="single" w:sz="8" w:space="0" w:color="auto"/>
              <w:right w:val="nil"/>
            </w:tcBorders>
            <w:shd w:val="clear" w:color="auto" w:fill="auto"/>
            <w:noWrap/>
            <w:vAlign w:val="center"/>
            <w:hideMark/>
          </w:tcPr>
          <w:p w14:paraId="2524E389"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1339BC5D"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28FBFB1A" w14:textId="77777777" w:rsidR="00A90D3F" w:rsidRPr="00247CC8" w:rsidRDefault="00A90D3F" w:rsidP="00A90D3F">
            <w:pPr>
              <w:spacing w:after="0"/>
              <w:jc w:val="right"/>
              <w:rPr>
                <w:color w:val="000000"/>
              </w:rPr>
            </w:pPr>
            <w:r w:rsidRPr="00247CC8">
              <w:rPr>
                <w:color w:val="000000"/>
              </w:rPr>
              <w:t> </w:t>
            </w:r>
          </w:p>
        </w:tc>
        <w:tc>
          <w:tcPr>
            <w:tcW w:w="2150" w:type="dxa"/>
            <w:gridSpan w:val="2"/>
            <w:tcBorders>
              <w:top w:val="single" w:sz="4" w:space="0" w:color="auto"/>
              <w:left w:val="nil"/>
              <w:bottom w:val="single" w:sz="8" w:space="0" w:color="auto"/>
              <w:right w:val="nil"/>
            </w:tcBorders>
            <w:shd w:val="clear" w:color="auto" w:fill="auto"/>
            <w:noWrap/>
            <w:vAlign w:val="center"/>
            <w:hideMark/>
          </w:tcPr>
          <w:p w14:paraId="65DCDA94" w14:textId="77777777" w:rsidR="00A90D3F" w:rsidRPr="00247CC8" w:rsidRDefault="00A90D3F" w:rsidP="00A90D3F">
            <w:pPr>
              <w:spacing w:after="0"/>
              <w:rPr>
                <w:color w:val="000000"/>
              </w:rPr>
            </w:pPr>
            <w:r w:rsidRPr="00247CC8">
              <w:rPr>
                <w:color w:val="000000"/>
              </w:rPr>
              <w:t> </w:t>
            </w:r>
          </w:p>
        </w:tc>
        <w:tc>
          <w:tcPr>
            <w:tcW w:w="2802" w:type="dxa"/>
            <w:tcBorders>
              <w:top w:val="single" w:sz="4" w:space="0" w:color="auto"/>
              <w:left w:val="nil"/>
              <w:bottom w:val="single" w:sz="8" w:space="0" w:color="auto"/>
              <w:right w:val="nil"/>
            </w:tcBorders>
            <w:shd w:val="clear" w:color="auto" w:fill="auto"/>
            <w:noWrap/>
            <w:vAlign w:val="center"/>
            <w:hideMark/>
          </w:tcPr>
          <w:p w14:paraId="64BA3A34" w14:textId="77777777" w:rsidR="00A90D3F" w:rsidRPr="00247CC8" w:rsidRDefault="005C14C5" w:rsidP="008B145E">
            <w:pPr>
              <w:spacing w:after="0"/>
              <w:jc w:val="right"/>
              <w:rPr>
                <w:color w:val="000000"/>
              </w:rPr>
            </w:pPr>
            <w:r>
              <w:rPr>
                <w:color w:val="000000"/>
              </w:rPr>
              <w:t>51.5</w:t>
            </w:r>
          </w:p>
        </w:tc>
      </w:tr>
    </w:tbl>
    <w:p w14:paraId="5C6B85B2" w14:textId="77777777" w:rsidR="00AA7514" w:rsidRPr="00247CC8" w:rsidRDefault="00AA7514">
      <w:pPr>
        <w:spacing w:after="200" w:line="276" w:lineRule="auto"/>
        <w:jc w:val="left"/>
        <w:rPr>
          <w:rFonts w:ascii="Times New Roman Bold" w:hAnsi="Times New Roman Bold"/>
          <w:b/>
          <w:caps/>
          <w:sz w:val="32"/>
          <w:szCs w:val="20"/>
        </w:rPr>
      </w:pPr>
      <w:r w:rsidRPr="00247CC8">
        <w:br w:type="page"/>
      </w:r>
    </w:p>
    <w:p w14:paraId="23F4F540" w14:textId="77777777" w:rsidR="000F01B0" w:rsidRPr="00774DED" w:rsidRDefault="000F01B0" w:rsidP="00A763FA">
      <w:pPr>
        <w:pStyle w:val="Heading1"/>
      </w:pPr>
      <w:bookmarkStart w:id="62" w:name="_Toc472406936"/>
      <w:r w:rsidRPr="00774DED">
        <w:lastRenderedPageBreak/>
        <w:t>Schedule and Deliverables</w:t>
      </w:r>
      <w:bookmarkEnd w:id="23"/>
      <w:bookmarkEnd w:id="24"/>
      <w:bookmarkEnd w:id="25"/>
      <w:bookmarkEnd w:id="62"/>
    </w:p>
    <w:p w14:paraId="07716E32" w14:textId="77777777" w:rsidR="00B203C6" w:rsidRPr="00774DED" w:rsidRDefault="002D3993" w:rsidP="00B203C6">
      <w:r w:rsidRPr="00774DED">
        <w:t>Project activities are scheduled as follows:</w:t>
      </w:r>
    </w:p>
    <w:tbl>
      <w:tblPr>
        <w:tblW w:w="9450" w:type="dxa"/>
        <w:tblInd w:w="108" w:type="dxa"/>
        <w:tblLayout w:type="fixed"/>
        <w:tblLook w:val="0000" w:firstRow="0" w:lastRow="0" w:firstColumn="0" w:lastColumn="0" w:noHBand="0" w:noVBand="0"/>
      </w:tblPr>
      <w:tblGrid>
        <w:gridCol w:w="2970"/>
        <w:gridCol w:w="6480"/>
      </w:tblGrid>
      <w:tr w:rsidR="001545EA" w:rsidRPr="00774DED" w14:paraId="0DFB2382" w14:textId="77777777" w:rsidTr="00C202F2">
        <w:tc>
          <w:tcPr>
            <w:tcW w:w="2970" w:type="dxa"/>
            <w:tcBorders>
              <w:top w:val="single" w:sz="6" w:space="0" w:color="auto"/>
              <w:bottom w:val="single" w:sz="6" w:space="0" w:color="auto"/>
            </w:tcBorders>
          </w:tcPr>
          <w:p w14:paraId="259D34C1" w14:textId="77777777" w:rsidR="001545EA" w:rsidRPr="00774DED" w:rsidRDefault="001545EA" w:rsidP="00537A95">
            <w:pPr>
              <w:pStyle w:val="TableEntry"/>
              <w:jc w:val="left"/>
              <w:rPr>
                <w:szCs w:val="24"/>
              </w:rPr>
            </w:pPr>
            <w:r w:rsidRPr="00774DED">
              <w:rPr>
                <w:szCs w:val="24"/>
              </w:rPr>
              <w:t>Date</w:t>
            </w:r>
          </w:p>
        </w:tc>
        <w:tc>
          <w:tcPr>
            <w:tcW w:w="6480" w:type="dxa"/>
            <w:tcBorders>
              <w:top w:val="single" w:sz="6" w:space="0" w:color="auto"/>
              <w:bottom w:val="single" w:sz="6" w:space="0" w:color="auto"/>
            </w:tcBorders>
          </w:tcPr>
          <w:p w14:paraId="1AFD999F" w14:textId="77777777" w:rsidR="001545EA" w:rsidRPr="00774DED" w:rsidRDefault="001545EA" w:rsidP="00537A95">
            <w:pPr>
              <w:pStyle w:val="TableEntry"/>
              <w:jc w:val="left"/>
              <w:rPr>
                <w:szCs w:val="24"/>
              </w:rPr>
            </w:pPr>
            <w:r w:rsidRPr="00774DED">
              <w:rPr>
                <w:szCs w:val="24"/>
              </w:rPr>
              <w:t>Activity</w:t>
            </w:r>
          </w:p>
        </w:tc>
      </w:tr>
      <w:tr w:rsidR="001545EA" w:rsidRPr="00774DED" w14:paraId="2C55D49C" w14:textId="77777777" w:rsidTr="00C202F2">
        <w:tc>
          <w:tcPr>
            <w:tcW w:w="2970" w:type="dxa"/>
          </w:tcPr>
          <w:p w14:paraId="768DF549" w14:textId="77777777" w:rsidR="001545EA" w:rsidRPr="00774DED" w:rsidRDefault="001545EA" w:rsidP="002D3993">
            <w:pPr>
              <w:pStyle w:val="TableEntry"/>
              <w:rPr>
                <w:szCs w:val="24"/>
              </w:rPr>
            </w:pPr>
          </w:p>
        </w:tc>
        <w:tc>
          <w:tcPr>
            <w:tcW w:w="6480" w:type="dxa"/>
          </w:tcPr>
          <w:p w14:paraId="3F07E12A" w14:textId="77777777" w:rsidR="001545EA" w:rsidRPr="00774DED" w:rsidRDefault="001545EA" w:rsidP="002D3993">
            <w:pPr>
              <w:pStyle w:val="TableEntry"/>
              <w:rPr>
                <w:szCs w:val="24"/>
              </w:rPr>
            </w:pPr>
          </w:p>
        </w:tc>
      </w:tr>
      <w:tr w:rsidR="00CF48E7" w:rsidRPr="00774DED" w14:paraId="0170C9AB" w14:textId="77777777" w:rsidTr="00C202F2">
        <w:trPr>
          <w:trHeight w:hRule="exact" w:val="202"/>
        </w:trPr>
        <w:tc>
          <w:tcPr>
            <w:tcW w:w="2970" w:type="dxa"/>
          </w:tcPr>
          <w:p w14:paraId="73CA4208" w14:textId="77777777" w:rsidR="00CF48E7" w:rsidRPr="00774DED" w:rsidRDefault="00CF48E7" w:rsidP="00CF48E7">
            <w:pPr>
              <w:pStyle w:val="TableEntry"/>
              <w:jc w:val="left"/>
              <w:rPr>
                <w:szCs w:val="24"/>
              </w:rPr>
            </w:pPr>
          </w:p>
        </w:tc>
        <w:tc>
          <w:tcPr>
            <w:tcW w:w="6480" w:type="dxa"/>
          </w:tcPr>
          <w:p w14:paraId="3154132F" w14:textId="77777777" w:rsidR="00CF48E7" w:rsidRPr="00774DED" w:rsidRDefault="00CF48E7" w:rsidP="00BF75B4">
            <w:pPr>
              <w:pStyle w:val="TableEntry"/>
              <w:jc w:val="left"/>
              <w:rPr>
                <w:szCs w:val="24"/>
              </w:rPr>
            </w:pPr>
          </w:p>
        </w:tc>
      </w:tr>
      <w:tr w:rsidR="001545EA" w:rsidRPr="00774DED" w14:paraId="239CAC8E" w14:textId="77777777" w:rsidTr="00C202F2">
        <w:trPr>
          <w:trHeight w:val="240"/>
        </w:trPr>
        <w:tc>
          <w:tcPr>
            <w:tcW w:w="2970" w:type="dxa"/>
          </w:tcPr>
          <w:p w14:paraId="5EF5658F" w14:textId="77777777" w:rsidR="001545EA" w:rsidRPr="00774DED" w:rsidRDefault="001545EA" w:rsidP="00CF48E7">
            <w:pPr>
              <w:pStyle w:val="TableEntry"/>
              <w:jc w:val="left"/>
              <w:rPr>
                <w:szCs w:val="24"/>
              </w:rPr>
            </w:pPr>
          </w:p>
        </w:tc>
        <w:tc>
          <w:tcPr>
            <w:tcW w:w="6480" w:type="dxa"/>
          </w:tcPr>
          <w:p w14:paraId="074600E3" w14:textId="77777777" w:rsidR="007151FA" w:rsidRPr="00774DED" w:rsidRDefault="007151FA" w:rsidP="00BF75B4">
            <w:pPr>
              <w:pStyle w:val="TableEntry"/>
              <w:jc w:val="left"/>
              <w:rPr>
                <w:szCs w:val="24"/>
              </w:rPr>
            </w:pPr>
          </w:p>
        </w:tc>
      </w:tr>
      <w:tr w:rsidR="00892F5B" w:rsidRPr="00774DED" w14:paraId="6A447C7C" w14:textId="77777777" w:rsidTr="00C202F2">
        <w:trPr>
          <w:trHeight w:hRule="exact" w:val="202"/>
        </w:trPr>
        <w:tc>
          <w:tcPr>
            <w:tcW w:w="2970" w:type="dxa"/>
          </w:tcPr>
          <w:p w14:paraId="4C947DE1" w14:textId="77777777" w:rsidR="00892F5B" w:rsidRPr="00774DED" w:rsidRDefault="00892F5B" w:rsidP="00537A95">
            <w:pPr>
              <w:pStyle w:val="TableEntry"/>
              <w:jc w:val="left"/>
              <w:rPr>
                <w:szCs w:val="24"/>
              </w:rPr>
            </w:pPr>
          </w:p>
        </w:tc>
        <w:tc>
          <w:tcPr>
            <w:tcW w:w="6480" w:type="dxa"/>
          </w:tcPr>
          <w:p w14:paraId="77AE06B6" w14:textId="77777777" w:rsidR="00892F5B" w:rsidRPr="00774DED" w:rsidRDefault="00892F5B" w:rsidP="002D3993">
            <w:pPr>
              <w:pStyle w:val="TableEntry"/>
              <w:jc w:val="left"/>
              <w:rPr>
                <w:szCs w:val="24"/>
              </w:rPr>
            </w:pPr>
          </w:p>
        </w:tc>
      </w:tr>
      <w:tr w:rsidR="00892F5B" w:rsidRPr="00774DED" w14:paraId="0377B74F" w14:textId="77777777" w:rsidTr="00C202F2">
        <w:trPr>
          <w:trHeight w:val="240"/>
        </w:trPr>
        <w:tc>
          <w:tcPr>
            <w:tcW w:w="2970" w:type="dxa"/>
          </w:tcPr>
          <w:p w14:paraId="6068915D" w14:textId="77777777" w:rsidR="00892F5B" w:rsidRPr="00774DED" w:rsidRDefault="001A6EB9" w:rsidP="001A6EB9">
            <w:pPr>
              <w:pStyle w:val="TableEntry"/>
              <w:jc w:val="left"/>
              <w:rPr>
                <w:szCs w:val="24"/>
              </w:rPr>
            </w:pPr>
            <w:r>
              <w:rPr>
                <w:szCs w:val="24"/>
              </w:rPr>
              <w:t xml:space="preserve">February - </w:t>
            </w:r>
            <w:r w:rsidR="005876DF">
              <w:rPr>
                <w:szCs w:val="24"/>
              </w:rPr>
              <w:t>April</w:t>
            </w:r>
            <w:r w:rsidR="00892F5B" w:rsidRPr="00774DED">
              <w:rPr>
                <w:szCs w:val="24"/>
              </w:rPr>
              <w:t xml:space="preserve"> </w:t>
            </w:r>
            <w:r w:rsidRPr="00774DED">
              <w:rPr>
                <w:szCs w:val="24"/>
              </w:rPr>
              <w:t>201</w:t>
            </w:r>
            <w:r>
              <w:rPr>
                <w:szCs w:val="24"/>
              </w:rPr>
              <w:t>8</w:t>
            </w:r>
          </w:p>
        </w:tc>
        <w:tc>
          <w:tcPr>
            <w:tcW w:w="6480" w:type="dxa"/>
          </w:tcPr>
          <w:p w14:paraId="269D8157" w14:textId="77777777" w:rsidR="00892F5B" w:rsidRPr="00774DED" w:rsidRDefault="00892F5B" w:rsidP="00892F5B">
            <w:pPr>
              <w:pStyle w:val="TableEntry"/>
              <w:jc w:val="left"/>
              <w:rPr>
                <w:szCs w:val="24"/>
              </w:rPr>
            </w:pPr>
            <w:r w:rsidRPr="00774DED">
              <w:rPr>
                <w:szCs w:val="24"/>
              </w:rPr>
              <w:t>Hire seasonal staff</w:t>
            </w:r>
          </w:p>
        </w:tc>
      </w:tr>
      <w:tr w:rsidR="000E673C" w:rsidRPr="00774DED" w14:paraId="5974D517" w14:textId="77777777" w:rsidTr="00C202F2">
        <w:trPr>
          <w:trHeight w:hRule="exact" w:val="202"/>
        </w:trPr>
        <w:tc>
          <w:tcPr>
            <w:tcW w:w="2970" w:type="dxa"/>
          </w:tcPr>
          <w:p w14:paraId="22BFF6DE" w14:textId="77777777" w:rsidR="000E673C" w:rsidRPr="00774DED" w:rsidRDefault="000E673C" w:rsidP="00537A95">
            <w:pPr>
              <w:pStyle w:val="TableEntry"/>
              <w:jc w:val="left"/>
              <w:rPr>
                <w:szCs w:val="24"/>
              </w:rPr>
            </w:pPr>
          </w:p>
        </w:tc>
        <w:tc>
          <w:tcPr>
            <w:tcW w:w="6480" w:type="dxa"/>
          </w:tcPr>
          <w:p w14:paraId="396E59B9" w14:textId="77777777" w:rsidR="000E673C" w:rsidRPr="00774DED" w:rsidRDefault="000E673C" w:rsidP="002D3993">
            <w:pPr>
              <w:pStyle w:val="TableEntry"/>
              <w:jc w:val="left"/>
              <w:rPr>
                <w:szCs w:val="24"/>
              </w:rPr>
            </w:pPr>
          </w:p>
        </w:tc>
      </w:tr>
      <w:tr w:rsidR="00B11973" w:rsidRPr="00774DED" w14:paraId="7A37E088" w14:textId="77777777" w:rsidTr="00C202F2">
        <w:trPr>
          <w:trHeight w:val="240"/>
        </w:trPr>
        <w:tc>
          <w:tcPr>
            <w:tcW w:w="2970" w:type="dxa"/>
          </w:tcPr>
          <w:p w14:paraId="721FA6BF" w14:textId="77777777" w:rsidR="00B11973" w:rsidRPr="00774DED" w:rsidRDefault="00B11973" w:rsidP="001A6EB9">
            <w:pPr>
              <w:pStyle w:val="TableEntry"/>
              <w:jc w:val="left"/>
              <w:rPr>
                <w:szCs w:val="24"/>
              </w:rPr>
            </w:pPr>
            <w:r w:rsidRPr="00774DED">
              <w:rPr>
                <w:szCs w:val="24"/>
              </w:rPr>
              <w:t xml:space="preserve">May – Late August </w:t>
            </w:r>
            <w:r w:rsidR="001A6EB9" w:rsidRPr="00774DED">
              <w:rPr>
                <w:szCs w:val="24"/>
              </w:rPr>
              <w:t>201</w:t>
            </w:r>
            <w:r w:rsidR="001A6EB9">
              <w:rPr>
                <w:szCs w:val="24"/>
              </w:rPr>
              <w:t>8</w:t>
            </w:r>
          </w:p>
        </w:tc>
        <w:tc>
          <w:tcPr>
            <w:tcW w:w="6480" w:type="dxa"/>
          </w:tcPr>
          <w:p w14:paraId="434CF3F5" w14:textId="77777777" w:rsidR="00B11973" w:rsidRPr="00774DED" w:rsidRDefault="00B11973" w:rsidP="002D3993">
            <w:pPr>
              <w:pStyle w:val="TableEntry"/>
              <w:jc w:val="left"/>
              <w:rPr>
                <w:szCs w:val="24"/>
              </w:rPr>
            </w:pPr>
            <w:r w:rsidRPr="00774DED">
              <w:rPr>
                <w:szCs w:val="24"/>
              </w:rPr>
              <w:t xml:space="preserve">Sample Chinook salmon harvest </w:t>
            </w:r>
          </w:p>
        </w:tc>
      </w:tr>
      <w:tr w:rsidR="00B11973" w:rsidRPr="00774DED" w14:paraId="5F874A14" w14:textId="77777777" w:rsidTr="00C202F2">
        <w:trPr>
          <w:trHeight w:hRule="exact" w:val="202"/>
        </w:trPr>
        <w:tc>
          <w:tcPr>
            <w:tcW w:w="2970" w:type="dxa"/>
          </w:tcPr>
          <w:p w14:paraId="4CADBC23" w14:textId="77777777" w:rsidR="00B11973" w:rsidRPr="00774DED" w:rsidRDefault="00B11973" w:rsidP="00537A95">
            <w:pPr>
              <w:pStyle w:val="TableEntry"/>
              <w:jc w:val="left"/>
              <w:rPr>
                <w:szCs w:val="24"/>
              </w:rPr>
            </w:pPr>
          </w:p>
        </w:tc>
        <w:tc>
          <w:tcPr>
            <w:tcW w:w="6480" w:type="dxa"/>
          </w:tcPr>
          <w:p w14:paraId="401778EF" w14:textId="77777777" w:rsidR="00B11973" w:rsidRPr="00774DED" w:rsidRDefault="00B11973" w:rsidP="002D3993">
            <w:pPr>
              <w:pStyle w:val="TableEntry"/>
              <w:jc w:val="left"/>
              <w:rPr>
                <w:szCs w:val="24"/>
              </w:rPr>
            </w:pPr>
          </w:p>
        </w:tc>
      </w:tr>
      <w:tr w:rsidR="00B11973" w:rsidRPr="00465A3E" w14:paraId="10875CFF" w14:textId="77777777" w:rsidTr="00C202F2">
        <w:trPr>
          <w:trHeight w:val="801"/>
        </w:trPr>
        <w:tc>
          <w:tcPr>
            <w:tcW w:w="2970" w:type="dxa"/>
          </w:tcPr>
          <w:p w14:paraId="6431D8A0" w14:textId="77777777" w:rsidR="00B11973" w:rsidRPr="00465A3E" w:rsidRDefault="001A6EB9" w:rsidP="001A6EB9">
            <w:pPr>
              <w:pStyle w:val="TableEntry"/>
              <w:jc w:val="left"/>
              <w:rPr>
                <w:szCs w:val="24"/>
              </w:rPr>
            </w:pPr>
            <w:r>
              <w:rPr>
                <w:szCs w:val="24"/>
              </w:rPr>
              <w:t xml:space="preserve">September </w:t>
            </w:r>
            <w:r w:rsidRPr="00465A3E">
              <w:rPr>
                <w:szCs w:val="24"/>
              </w:rPr>
              <w:t>201</w:t>
            </w:r>
            <w:r>
              <w:rPr>
                <w:szCs w:val="24"/>
              </w:rPr>
              <w:t>8</w:t>
            </w:r>
            <w:r w:rsidRPr="00465A3E">
              <w:rPr>
                <w:szCs w:val="24"/>
              </w:rPr>
              <w:t xml:space="preserve">  </w:t>
            </w:r>
          </w:p>
        </w:tc>
        <w:tc>
          <w:tcPr>
            <w:tcW w:w="6480" w:type="dxa"/>
          </w:tcPr>
          <w:p w14:paraId="67505986" w14:textId="77777777" w:rsidR="001A6EB9" w:rsidRPr="00465A3E" w:rsidRDefault="00B11973" w:rsidP="001A6EB9">
            <w:pPr>
              <w:pStyle w:val="TableEntry"/>
              <w:jc w:val="left"/>
              <w:rPr>
                <w:szCs w:val="24"/>
              </w:rPr>
            </w:pPr>
            <w:r w:rsidRPr="00465A3E">
              <w:rPr>
                <w:szCs w:val="24"/>
              </w:rPr>
              <w:t xml:space="preserve">Edit data and transfer remaining </w:t>
            </w:r>
            <w:r w:rsidR="001A6EB9" w:rsidRPr="00465A3E">
              <w:rPr>
                <w:szCs w:val="24"/>
              </w:rPr>
              <w:t>201</w:t>
            </w:r>
            <w:r w:rsidR="001A6EB9">
              <w:rPr>
                <w:szCs w:val="24"/>
              </w:rPr>
              <w:t>8</w:t>
            </w:r>
            <w:r w:rsidR="001A6EB9" w:rsidRPr="00465A3E">
              <w:rPr>
                <w:szCs w:val="24"/>
              </w:rPr>
              <w:t xml:space="preserve"> </w:t>
            </w:r>
            <w:r w:rsidRPr="00465A3E">
              <w:rPr>
                <w:szCs w:val="24"/>
              </w:rPr>
              <w:t>tissue collections to GCL</w:t>
            </w:r>
          </w:p>
        </w:tc>
      </w:tr>
      <w:tr w:rsidR="001A6EB9" w:rsidRPr="00465A3E" w14:paraId="03AAFABE" w14:textId="77777777" w:rsidTr="00C202F2">
        <w:trPr>
          <w:trHeight w:val="621"/>
        </w:trPr>
        <w:tc>
          <w:tcPr>
            <w:tcW w:w="2970" w:type="dxa"/>
          </w:tcPr>
          <w:p w14:paraId="34076B05" w14:textId="77777777" w:rsidR="001A6EB9" w:rsidRPr="00465A3E" w:rsidRDefault="001A6EB9" w:rsidP="00D84117">
            <w:pPr>
              <w:pStyle w:val="TableEntry"/>
              <w:jc w:val="left"/>
              <w:rPr>
                <w:szCs w:val="24"/>
              </w:rPr>
            </w:pPr>
            <w:r>
              <w:rPr>
                <w:szCs w:val="24"/>
              </w:rPr>
              <w:t xml:space="preserve">September </w:t>
            </w:r>
            <w:r w:rsidRPr="001A6EB9">
              <w:rPr>
                <w:szCs w:val="24"/>
              </w:rPr>
              <w:t xml:space="preserve">2019 </w:t>
            </w:r>
          </w:p>
        </w:tc>
        <w:tc>
          <w:tcPr>
            <w:tcW w:w="6480" w:type="dxa"/>
          </w:tcPr>
          <w:p w14:paraId="1BA16421" w14:textId="77777777" w:rsidR="001A6EB9" w:rsidRDefault="00FB62C3" w:rsidP="00D84117">
            <w:pPr>
              <w:pStyle w:val="TableEntry"/>
              <w:jc w:val="left"/>
              <w:rPr>
                <w:szCs w:val="24"/>
              </w:rPr>
            </w:pPr>
            <w:r>
              <w:rPr>
                <w:szCs w:val="24"/>
              </w:rPr>
              <w:t>Estimate ASL composition for 2018 summer fisheries.</w:t>
            </w:r>
          </w:p>
          <w:p w14:paraId="198AFA24" w14:textId="77777777" w:rsidR="001A6EB9" w:rsidRPr="00465A3E" w:rsidRDefault="001A6EB9" w:rsidP="00D84117">
            <w:pPr>
              <w:pStyle w:val="TableEntry"/>
              <w:jc w:val="left"/>
              <w:rPr>
                <w:szCs w:val="24"/>
              </w:rPr>
            </w:pPr>
          </w:p>
        </w:tc>
      </w:tr>
      <w:tr w:rsidR="00B11973" w:rsidRPr="00465A3E" w14:paraId="57A3D641" w14:textId="77777777" w:rsidTr="00C202F2">
        <w:trPr>
          <w:trHeight w:hRule="exact" w:val="513"/>
        </w:trPr>
        <w:tc>
          <w:tcPr>
            <w:tcW w:w="2970" w:type="dxa"/>
          </w:tcPr>
          <w:p w14:paraId="5161FF53" w14:textId="77777777" w:rsidR="00B11973" w:rsidRPr="00465A3E" w:rsidRDefault="001A6EB9" w:rsidP="001A6EB9">
            <w:pPr>
              <w:pStyle w:val="TableEntry"/>
              <w:jc w:val="left"/>
              <w:rPr>
                <w:szCs w:val="24"/>
              </w:rPr>
            </w:pPr>
            <w:r>
              <w:rPr>
                <w:szCs w:val="24"/>
              </w:rPr>
              <w:t xml:space="preserve">September </w:t>
            </w:r>
            <w:r w:rsidRPr="001A6EB9">
              <w:rPr>
                <w:szCs w:val="24"/>
              </w:rPr>
              <w:t xml:space="preserve">2019 </w:t>
            </w:r>
          </w:p>
        </w:tc>
        <w:tc>
          <w:tcPr>
            <w:tcW w:w="6480" w:type="dxa"/>
          </w:tcPr>
          <w:p w14:paraId="378CE4C0" w14:textId="77777777" w:rsidR="00B11973" w:rsidRDefault="001A6EB9" w:rsidP="00756163">
            <w:pPr>
              <w:pStyle w:val="TableEntry"/>
              <w:jc w:val="left"/>
              <w:rPr>
                <w:szCs w:val="24"/>
              </w:rPr>
            </w:pPr>
            <w:r>
              <w:rPr>
                <w:szCs w:val="24"/>
              </w:rPr>
              <w:t>Incorporated final SWHS estimates and subsample tissue collection for GCL</w:t>
            </w:r>
          </w:p>
          <w:p w14:paraId="33306C2C" w14:textId="77777777" w:rsidR="001A6EB9" w:rsidRDefault="001A6EB9" w:rsidP="00756163">
            <w:pPr>
              <w:pStyle w:val="TableEntry"/>
              <w:jc w:val="left"/>
              <w:rPr>
                <w:szCs w:val="24"/>
              </w:rPr>
            </w:pPr>
          </w:p>
          <w:p w14:paraId="63B2A654" w14:textId="77777777" w:rsidR="001A6EB9" w:rsidRPr="00465A3E" w:rsidRDefault="001A6EB9" w:rsidP="00756163">
            <w:pPr>
              <w:pStyle w:val="TableEntry"/>
              <w:jc w:val="left"/>
              <w:rPr>
                <w:szCs w:val="24"/>
              </w:rPr>
            </w:pPr>
          </w:p>
        </w:tc>
      </w:tr>
      <w:tr w:rsidR="00B11973" w:rsidRPr="00465A3E" w14:paraId="3E2FFC0F" w14:textId="77777777" w:rsidTr="00C202F2">
        <w:trPr>
          <w:trHeight w:val="240"/>
        </w:trPr>
        <w:tc>
          <w:tcPr>
            <w:tcW w:w="2970" w:type="dxa"/>
          </w:tcPr>
          <w:p w14:paraId="435F717A" w14:textId="77777777" w:rsidR="00B11973" w:rsidRPr="00465A3E" w:rsidRDefault="003F194A" w:rsidP="001A6EB9">
            <w:pPr>
              <w:pStyle w:val="TableEntry"/>
              <w:jc w:val="left"/>
              <w:rPr>
                <w:szCs w:val="24"/>
              </w:rPr>
            </w:pPr>
            <w:r w:rsidRPr="00465A3E">
              <w:rPr>
                <w:szCs w:val="24"/>
              </w:rPr>
              <w:t xml:space="preserve">February - April </w:t>
            </w:r>
            <w:r w:rsidR="001A6EB9" w:rsidRPr="00465A3E">
              <w:rPr>
                <w:szCs w:val="24"/>
              </w:rPr>
              <w:t>20</w:t>
            </w:r>
            <w:r w:rsidR="005876DF">
              <w:rPr>
                <w:szCs w:val="24"/>
              </w:rPr>
              <w:t>19</w:t>
            </w:r>
          </w:p>
        </w:tc>
        <w:tc>
          <w:tcPr>
            <w:tcW w:w="6480" w:type="dxa"/>
          </w:tcPr>
          <w:p w14:paraId="3F912472" w14:textId="77777777" w:rsidR="00B11973" w:rsidRPr="00465A3E" w:rsidRDefault="00B11973" w:rsidP="000E673C">
            <w:pPr>
              <w:pStyle w:val="TableEntry"/>
              <w:jc w:val="left"/>
              <w:rPr>
                <w:szCs w:val="24"/>
              </w:rPr>
            </w:pPr>
            <w:r w:rsidRPr="00465A3E">
              <w:rPr>
                <w:szCs w:val="24"/>
              </w:rPr>
              <w:t>Harvest estimates completed by temporal, geographic strata and reporting group</w:t>
            </w:r>
          </w:p>
        </w:tc>
      </w:tr>
      <w:tr w:rsidR="00B11973" w:rsidRPr="00465A3E" w14:paraId="0D9D0068" w14:textId="77777777" w:rsidTr="00C202F2">
        <w:trPr>
          <w:trHeight w:val="240"/>
        </w:trPr>
        <w:tc>
          <w:tcPr>
            <w:tcW w:w="2970" w:type="dxa"/>
          </w:tcPr>
          <w:p w14:paraId="51E5B2B3" w14:textId="77777777" w:rsidR="00B11973" w:rsidRPr="00465A3E" w:rsidRDefault="00B11973" w:rsidP="00537A95">
            <w:pPr>
              <w:pStyle w:val="TableEntry"/>
              <w:jc w:val="left"/>
              <w:rPr>
                <w:szCs w:val="24"/>
              </w:rPr>
            </w:pPr>
          </w:p>
        </w:tc>
        <w:tc>
          <w:tcPr>
            <w:tcW w:w="6480" w:type="dxa"/>
          </w:tcPr>
          <w:p w14:paraId="74056267" w14:textId="77777777" w:rsidR="00B11973" w:rsidRPr="00465A3E" w:rsidRDefault="00B11973" w:rsidP="0093428B">
            <w:pPr>
              <w:pStyle w:val="TableEntry"/>
              <w:jc w:val="left"/>
              <w:rPr>
                <w:szCs w:val="24"/>
              </w:rPr>
            </w:pPr>
          </w:p>
        </w:tc>
      </w:tr>
      <w:tr w:rsidR="005876DF" w:rsidRPr="00465A3E" w14:paraId="23C1F2E9" w14:textId="77777777" w:rsidTr="00C202F2">
        <w:trPr>
          <w:trHeight w:hRule="exact" w:val="549"/>
        </w:trPr>
        <w:tc>
          <w:tcPr>
            <w:tcW w:w="2970" w:type="dxa"/>
          </w:tcPr>
          <w:p w14:paraId="5B255A57" w14:textId="77777777" w:rsidR="005876DF" w:rsidRDefault="005876DF" w:rsidP="00537A95">
            <w:pPr>
              <w:pStyle w:val="TableEntry"/>
              <w:jc w:val="left"/>
              <w:rPr>
                <w:szCs w:val="24"/>
              </w:rPr>
            </w:pPr>
            <w:r>
              <w:rPr>
                <w:szCs w:val="24"/>
              </w:rPr>
              <w:t>September</w:t>
            </w:r>
            <w:r w:rsidRPr="00465A3E">
              <w:rPr>
                <w:szCs w:val="24"/>
              </w:rPr>
              <w:t xml:space="preserve"> 201</w:t>
            </w:r>
            <w:r>
              <w:rPr>
                <w:szCs w:val="24"/>
              </w:rPr>
              <w:t>9</w:t>
            </w:r>
          </w:p>
          <w:p w14:paraId="43079D2A" w14:textId="77777777" w:rsidR="005876DF" w:rsidRDefault="005876DF" w:rsidP="00537A95">
            <w:pPr>
              <w:pStyle w:val="TableEntry"/>
              <w:jc w:val="left"/>
              <w:rPr>
                <w:szCs w:val="24"/>
              </w:rPr>
            </w:pPr>
          </w:p>
          <w:p w14:paraId="16251AC5" w14:textId="77777777" w:rsidR="005876DF" w:rsidRPr="00465A3E" w:rsidRDefault="005876DF" w:rsidP="00537A95">
            <w:pPr>
              <w:pStyle w:val="TableEntry"/>
              <w:jc w:val="left"/>
              <w:rPr>
                <w:szCs w:val="24"/>
              </w:rPr>
            </w:pPr>
            <w:r>
              <w:rPr>
                <w:szCs w:val="24"/>
              </w:rPr>
              <w:t>October 2019</w:t>
            </w:r>
          </w:p>
        </w:tc>
        <w:tc>
          <w:tcPr>
            <w:tcW w:w="6480" w:type="dxa"/>
          </w:tcPr>
          <w:p w14:paraId="2880A81F" w14:textId="77777777" w:rsidR="005876DF" w:rsidRDefault="005876DF" w:rsidP="002D3993">
            <w:pPr>
              <w:pStyle w:val="TableEntry"/>
              <w:jc w:val="left"/>
              <w:rPr>
                <w:szCs w:val="24"/>
              </w:rPr>
            </w:pPr>
            <w:r w:rsidRPr="00465A3E">
              <w:rPr>
                <w:szCs w:val="24"/>
              </w:rPr>
              <w:t xml:space="preserve">FDS report draft out for review </w:t>
            </w:r>
          </w:p>
          <w:p w14:paraId="6ABE7BB6" w14:textId="77777777" w:rsidR="005876DF" w:rsidRDefault="005876DF" w:rsidP="002D3993">
            <w:pPr>
              <w:pStyle w:val="TableEntry"/>
              <w:jc w:val="left"/>
              <w:rPr>
                <w:szCs w:val="24"/>
              </w:rPr>
            </w:pPr>
          </w:p>
          <w:p w14:paraId="289CD5C7" w14:textId="77777777" w:rsidR="005876DF" w:rsidRPr="00465A3E" w:rsidRDefault="005876DF" w:rsidP="001A6EB9">
            <w:pPr>
              <w:pStyle w:val="TableEntry"/>
              <w:jc w:val="left"/>
              <w:rPr>
                <w:szCs w:val="24"/>
              </w:rPr>
            </w:pPr>
            <w:r>
              <w:rPr>
                <w:szCs w:val="24"/>
              </w:rPr>
              <w:t>Publication of final report</w:t>
            </w:r>
          </w:p>
        </w:tc>
      </w:tr>
      <w:tr w:rsidR="005876DF" w:rsidRPr="00465A3E" w14:paraId="0BEA664D" w14:textId="77777777" w:rsidTr="00C57A04">
        <w:trPr>
          <w:trHeight w:hRule="exact" w:val="202"/>
        </w:trPr>
        <w:tc>
          <w:tcPr>
            <w:tcW w:w="2970" w:type="dxa"/>
            <w:tcBorders>
              <w:bottom w:val="single" w:sz="6" w:space="0" w:color="auto"/>
            </w:tcBorders>
          </w:tcPr>
          <w:p w14:paraId="62909049" w14:textId="77777777" w:rsidR="005876DF" w:rsidRPr="00465A3E" w:rsidRDefault="005876DF" w:rsidP="00537A95">
            <w:pPr>
              <w:pStyle w:val="TableEntry"/>
              <w:jc w:val="left"/>
              <w:rPr>
                <w:szCs w:val="24"/>
              </w:rPr>
            </w:pPr>
          </w:p>
        </w:tc>
        <w:tc>
          <w:tcPr>
            <w:tcW w:w="6480" w:type="dxa"/>
            <w:tcBorders>
              <w:bottom w:val="single" w:sz="6" w:space="0" w:color="auto"/>
            </w:tcBorders>
          </w:tcPr>
          <w:p w14:paraId="5EFC30D6" w14:textId="77777777" w:rsidR="005876DF" w:rsidRPr="00465A3E" w:rsidRDefault="005876DF" w:rsidP="002D3993">
            <w:pPr>
              <w:pStyle w:val="TableEntry"/>
              <w:jc w:val="left"/>
              <w:rPr>
                <w:szCs w:val="24"/>
              </w:rPr>
            </w:pPr>
          </w:p>
        </w:tc>
      </w:tr>
    </w:tbl>
    <w:p w14:paraId="3A63424F" w14:textId="77777777" w:rsidR="005876DF" w:rsidRDefault="005876DF" w:rsidP="00A763FA">
      <w:pPr>
        <w:pStyle w:val="Heading1"/>
      </w:pPr>
      <w:bookmarkStart w:id="63" w:name="_Toc472406937"/>
    </w:p>
    <w:p w14:paraId="0CF39C3B" w14:textId="77777777" w:rsidR="005876DF" w:rsidRDefault="005876DF">
      <w:pPr>
        <w:spacing w:after="200" w:line="276" w:lineRule="auto"/>
        <w:jc w:val="left"/>
        <w:rPr>
          <w:rFonts w:ascii="Times New Roman Bold" w:hAnsi="Times New Roman Bold"/>
          <w:b/>
          <w:caps/>
          <w:sz w:val="32"/>
          <w:szCs w:val="20"/>
        </w:rPr>
      </w:pPr>
      <w:r>
        <w:br w:type="page"/>
      </w:r>
    </w:p>
    <w:p w14:paraId="78BD3A81" w14:textId="77777777" w:rsidR="00A9337A" w:rsidRPr="00465A3E" w:rsidRDefault="00A9337A" w:rsidP="00A763FA">
      <w:pPr>
        <w:pStyle w:val="Heading1"/>
      </w:pPr>
      <w:r w:rsidRPr="00465A3E">
        <w:lastRenderedPageBreak/>
        <w:t>RESPONSIBILITIES</w:t>
      </w:r>
      <w:bookmarkEnd w:id="63"/>
    </w:p>
    <w:p w14:paraId="0E7A541D" w14:textId="77777777" w:rsidR="00DC3470" w:rsidRPr="00465A3E" w:rsidRDefault="00DC3470" w:rsidP="00DC3470">
      <w:pPr>
        <w:pStyle w:val="Heading2"/>
      </w:pPr>
      <w:bookmarkStart w:id="64" w:name="_Toc472406938"/>
      <w:r w:rsidRPr="00465A3E">
        <w:t>Principal Investigator</w:t>
      </w:r>
      <w:bookmarkEnd w:id="64"/>
    </w:p>
    <w:p w14:paraId="05F989B9" w14:textId="77777777" w:rsidR="00B13E2F" w:rsidRPr="00465A3E" w:rsidRDefault="00A50162" w:rsidP="00B13E2F">
      <w:r>
        <w:t>Carol Kerkvliet</w:t>
      </w:r>
      <w:r w:rsidR="00DC3470" w:rsidRPr="00465A3E">
        <w:t>, Project Leader, Fishery Biologist II</w:t>
      </w:r>
      <w:r>
        <w:t>I</w:t>
      </w:r>
      <w:r w:rsidR="00DC3470" w:rsidRPr="00465A3E">
        <w:t>:</w:t>
      </w:r>
    </w:p>
    <w:p w14:paraId="51251FA0" w14:textId="77777777" w:rsidR="00DC3470" w:rsidRDefault="00242E62" w:rsidP="00B13E2F">
      <w:r w:rsidRPr="00465A3E">
        <w:t>As</w:t>
      </w:r>
      <w:r w:rsidR="00DC3470" w:rsidRPr="00465A3E">
        <w:t xml:space="preserve"> project leader</w:t>
      </w:r>
      <w:r w:rsidRPr="00465A3E">
        <w:t>,</w:t>
      </w:r>
      <w:r w:rsidR="00DC3470" w:rsidRPr="00465A3E">
        <w:t xml:space="preserve"> is responsible </w:t>
      </w:r>
      <w:r w:rsidRPr="00465A3E">
        <w:t>for formulating research objectives to meet regional management goals, writes operational plan, oversees budgets, and supervises project technicians</w:t>
      </w:r>
      <w:r w:rsidR="00DC3470" w:rsidRPr="00465A3E">
        <w:t xml:space="preserve">.  This position will serve as the project biologist and will be responsible for hiring and training personnel and supervision of data collection. The project biologist will be responsible for collating data and transferring tissue samples to Anchorage for </w:t>
      </w:r>
      <w:r w:rsidR="005F64AD">
        <w:t>MSA</w:t>
      </w:r>
      <w:r w:rsidR="00DC3470" w:rsidRPr="00465A3E">
        <w:t xml:space="preserve"> and any associated data.  This position will also ensure all data is in proper format and archived with RTS at the completion of the field season and will be primary author on any reporting.</w:t>
      </w:r>
      <w:r w:rsidRPr="00465A3E">
        <w:t xml:space="preserve"> Additionally, the project biologist </w:t>
      </w:r>
      <w:r w:rsidR="008F57B6" w:rsidRPr="00465A3E">
        <w:t>submits invoices,</w:t>
      </w:r>
      <w:r w:rsidRPr="00465A3E">
        <w:t xml:space="preserve"> manages budget, and prepares budget requests.</w:t>
      </w:r>
    </w:p>
    <w:p w14:paraId="183B176B" w14:textId="77777777" w:rsidR="006A083C" w:rsidRDefault="006A083C" w:rsidP="00B13E2F">
      <w:r>
        <w:t xml:space="preserve">Michael Booz and Martin Schuster, </w:t>
      </w:r>
      <w:r w:rsidR="005C14C5">
        <w:t>Project Assistants</w:t>
      </w:r>
      <w:r>
        <w:t>, Fishery Biologist II:</w:t>
      </w:r>
    </w:p>
    <w:p w14:paraId="2DFE12A1" w14:textId="77777777" w:rsidR="006A083C" w:rsidRPr="00465A3E" w:rsidRDefault="005C14C5" w:rsidP="00B13E2F">
      <w:r>
        <w:t>Project assistants</w:t>
      </w:r>
      <w:r w:rsidR="006A083C">
        <w:t xml:space="preserve"> will assist with operational planning, hiring and training personnel and data collection. Th</w:t>
      </w:r>
      <w:r w:rsidR="00E77096">
        <w:t>is</w:t>
      </w:r>
      <w:r w:rsidR="006A083C">
        <w:t xml:space="preserve"> position may occasionally function as a member of the sampling crew as needed.</w:t>
      </w:r>
      <w:r w:rsidR="00151446">
        <w:t xml:space="preserve"> Provide data summaries and assist with reporting.</w:t>
      </w:r>
    </w:p>
    <w:p w14:paraId="071D6B28" w14:textId="77777777" w:rsidR="003006AB" w:rsidRPr="00465A3E" w:rsidRDefault="003006AB" w:rsidP="003006AB">
      <w:r w:rsidRPr="00465A3E">
        <w:t xml:space="preserve">Andy Barclay, Fishery Biologist III:  </w:t>
      </w:r>
    </w:p>
    <w:p w14:paraId="0EA487A5" w14:textId="77777777" w:rsidR="003006AB" w:rsidRDefault="003006AB" w:rsidP="00B13E2F">
      <w:r w:rsidRPr="00465A3E">
        <w:t xml:space="preserve">This position is the Gene Conservation Lab representative, responsible for the </w:t>
      </w:r>
      <w:r w:rsidR="000906CF">
        <w:t xml:space="preserve">genetic </w:t>
      </w:r>
      <w:r w:rsidRPr="00465A3E">
        <w:t xml:space="preserve">analysis of tissue samples for </w:t>
      </w:r>
      <w:r w:rsidR="005F64AD">
        <w:t>MSA</w:t>
      </w:r>
      <w:r w:rsidR="003733A6" w:rsidRPr="003733A6">
        <w:t>, managing the GCL budget, and providing group-specific proportional and harvest estimates from individual strata to the project biologist and biometrician.</w:t>
      </w:r>
    </w:p>
    <w:p w14:paraId="58F47B90" w14:textId="77777777" w:rsidR="006A083C" w:rsidRDefault="00874AF0" w:rsidP="00B13E2F">
      <w:r>
        <w:t>Vacant</w:t>
      </w:r>
      <w:r w:rsidR="006A083C">
        <w:t>, Fish and Wildlife Technician III</w:t>
      </w:r>
    </w:p>
    <w:p w14:paraId="36352D1D" w14:textId="77777777" w:rsidR="006A083C" w:rsidRPr="00465A3E" w:rsidRDefault="006A083C" w:rsidP="00B13E2F">
      <w:r>
        <w:t xml:space="preserve">This position will serve as a </w:t>
      </w:r>
      <w:proofErr w:type="spellStart"/>
      <w:r>
        <w:t>crewleader</w:t>
      </w:r>
      <w:proofErr w:type="spellEnd"/>
      <w:r>
        <w:t xml:space="preserve"> of the sampling crew. This position will be responsible for maintaining sampling supplies and equipment, proofing data</w:t>
      </w:r>
      <w:r w:rsidR="00151446">
        <w:t xml:space="preserve">. Pressing age scales. This position will ensure data in entered and proofed </w:t>
      </w:r>
      <w:r>
        <w:t xml:space="preserve">and function as a member of the sampling crew as needed. </w:t>
      </w:r>
      <w:r w:rsidR="00151446">
        <w:t xml:space="preserve">Brief project leader at least once a week. </w:t>
      </w:r>
    </w:p>
    <w:p w14:paraId="3110774B" w14:textId="77777777" w:rsidR="00DC3470" w:rsidRPr="00465A3E" w:rsidRDefault="00DC3470" w:rsidP="00DC3470">
      <w:pPr>
        <w:pStyle w:val="Heading2"/>
      </w:pPr>
      <w:bookmarkStart w:id="65" w:name="_Toc472406939"/>
      <w:r w:rsidRPr="00465A3E">
        <w:t>Consulting Biometrician</w:t>
      </w:r>
      <w:bookmarkEnd w:id="65"/>
    </w:p>
    <w:p w14:paraId="5FBD5634" w14:textId="77777777" w:rsidR="00DC3470" w:rsidRPr="00465A3E" w:rsidRDefault="00A74DF4" w:rsidP="00DC3470">
      <w:r w:rsidRPr="00465A3E">
        <w:t xml:space="preserve">Adam Reimer, Biometrician </w:t>
      </w:r>
      <w:r w:rsidR="00DC3470" w:rsidRPr="00465A3E">
        <w:t>I:</w:t>
      </w:r>
    </w:p>
    <w:p w14:paraId="7DA1008C" w14:textId="77777777" w:rsidR="00DC3470" w:rsidRPr="00465A3E" w:rsidRDefault="00B40EF9" w:rsidP="00DC3470">
      <w:r w:rsidRPr="00465A3E">
        <w:t>This position p</w:t>
      </w:r>
      <w:r w:rsidR="00DC3470" w:rsidRPr="00465A3E">
        <w:t>rovides guidance on sampl</w:t>
      </w:r>
      <w:r w:rsidRPr="00465A3E">
        <w:t>ing design and data analysis, p</w:t>
      </w:r>
      <w:r w:rsidR="00DC3470" w:rsidRPr="00465A3E">
        <w:t>repares estimate of harvest of Chino</w:t>
      </w:r>
      <w:r w:rsidRPr="00465A3E">
        <w:t>ok salmon by reporting group, and a</w:t>
      </w:r>
      <w:r w:rsidR="00DC3470" w:rsidRPr="00465A3E">
        <w:t>ssists with preparation of operational plan and report.</w:t>
      </w:r>
    </w:p>
    <w:p w14:paraId="249EFE23" w14:textId="77777777" w:rsidR="005223C2" w:rsidRPr="00465A3E" w:rsidRDefault="00DC3470" w:rsidP="005223C2">
      <w:pPr>
        <w:pStyle w:val="Heading2"/>
      </w:pPr>
      <w:bookmarkStart w:id="66" w:name="_Toc472406940"/>
      <w:r w:rsidRPr="00465A3E">
        <w:t>Sampling Crew</w:t>
      </w:r>
      <w:bookmarkEnd w:id="66"/>
    </w:p>
    <w:p w14:paraId="02884130" w14:textId="77777777" w:rsidR="00DC3470" w:rsidRPr="00465A3E" w:rsidRDefault="00DC3470" w:rsidP="00DC3470">
      <w:r w:rsidRPr="00465A3E">
        <w:t xml:space="preserve">Vacant, </w:t>
      </w:r>
      <w:r w:rsidR="00242E62" w:rsidRPr="00465A3E">
        <w:t>Fish and Wildlife Technician (4)</w:t>
      </w:r>
      <w:r w:rsidRPr="00465A3E">
        <w:t>:</w:t>
      </w:r>
    </w:p>
    <w:p w14:paraId="403971F4" w14:textId="77777777" w:rsidR="009F716E" w:rsidRPr="00465A3E" w:rsidRDefault="00242E62" w:rsidP="00060F4C">
      <w:pPr>
        <w:rPr>
          <w:rFonts w:ascii="Times New Roman Bold" w:hAnsi="Times New Roman Bold"/>
          <w:b/>
          <w:caps/>
          <w:sz w:val="32"/>
          <w:szCs w:val="20"/>
        </w:rPr>
      </w:pPr>
      <w:r w:rsidRPr="00465A3E">
        <w:t xml:space="preserve">Collect biological and fishery data following procedures outlined in the operational plan, field procedure manual, and other instructions, complete data forms in an accurate and timely manner, identify sampling needs and problems, provide fishery information to the project leader for weekly fishing reports, explain the sampling program to the general public, maintain state vehicles and other equipment in good working order, and submit all necessary paperwork in a neat and timely manner. </w:t>
      </w:r>
      <w:r w:rsidR="00151446">
        <w:t>C</w:t>
      </w:r>
      <w:r w:rsidRPr="00465A3E">
        <w:t>omputer data entry, and/or preparation and reading of age structures.</w:t>
      </w:r>
    </w:p>
    <w:p w14:paraId="76D57B3A" w14:textId="77777777" w:rsidR="00954385" w:rsidRPr="007C63D4" w:rsidRDefault="00612869" w:rsidP="009551E6">
      <w:pPr>
        <w:pStyle w:val="Heading1"/>
      </w:pPr>
      <w:bookmarkStart w:id="67" w:name="_Toc472406941"/>
      <w:r w:rsidRPr="007C63D4">
        <w:lastRenderedPageBreak/>
        <w:t>reference</w:t>
      </w:r>
      <w:r w:rsidR="002054E0" w:rsidRPr="007C63D4">
        <w:t>s</w:t>
      </w:r>
      <w:r w:rsidRPr="007C63D4">
        <w:t xml:space="preserve"> cited</w:t>
      </w:r>
      <w:bookmarkEnd w:id="67"/>
    </w:p>
    <w:p w14:paraId="76E54BE4" w14:textId="77777777" w:rsidR="00EC6A48" w:rsidRDefault="00EC6A48" w:rsidP="00C32024">
      <w:pPr>
        <w:pStyle w:val="Lit-Cited"/>
        <w:ind w:left="360" w:hanging="360"/>
        <w:rPr>
          <w:sz w:val="24"/>
          <w:szCs w:val="24"/>
        </w:rPr>
      </w:pPr>
      <w:r w:rsidRPr="007C63D4">
        <w:rPr>
          <w:sz w:val="24"/>
          <w:szCs w:val="24"/>
        </w:rPr>
        <w:t xml:space="preserve">ADF&amp;G (Alaska Department of Fish and Game). 1993. </w:t>
      </w:r>
      <w:proofErr w:type="spellStart"/>
      <w:r w:rsidRPr="007C63D4">
        <w:rPr>
          <w:sz w:val="24"/>
          <w:szCs w:val="24"/>
        </w:rPr>
        <w:t>Kachemak</w:t>
      </w:r>
      <w:proofErr w:type="spellEnd"/>
      <w:r w:rsidRPr="007C63D4">
        <w:rPr>
          <w:sz w:val="24"/>
          <w:szCs w:val="24"/>
        </w:rPr>
        <w:t xml:space="preserve"> Bay and Fox River Flats Critical Habitat Areas Management Plan. Alaska Department of Fish and Game, Divisions of Habitat Restoration and Wildlife Conservation, Anchorage.</w:t>
      </w:r>
    </w:p>
    <w:p w14:paraId="559D525A" w14:textId="77777777" w:rsidR="000628BB" w:rsidRPr="003F194A" w:rsidRDefault="000628BB" w:rsidP="003F194A">
      <w:pPr>
        <w:ind w:left="360" w:hanging="360"/>
        <w:rPr>
          <w:rFonts w:eastAsiaTheme="minorHAnsi"/>
          <w:iCs/>
        </w:rPr>
      </w:pPr>
      <w:r w:rsidRPr="00C77457">
        <w:rPr>
          <w:rFonts w:eastAsiaTheme="minorHAnsi"/>
          <w:iCs/>
        </w:rPr>
        <w:t xml:space="preserve">Barclay, A. W., B. J. </w:t>
      </w:r>
      <w:proofErr w:type="spellStart"/>
      <w:r w:rsidRPr="00C77457">
        <w:rPr>
          <w:rFonts w:eastAsiaTheme="minorHAnsi"/>
          <w:iCs/>
        </w:rPr>
        <w:t>Failor</w:t>
      </w:r>
      <w:proofErr w:type="spellEnd"/>
      <w:r w:rsidRPr="00C77457">
        <w:rPr>
          <w:rFonts w:eastAsiaTheme="minorHAnsi"/>
          <w:iCs/>
        </w:rPr>
        <w:t xml:space="preserve">, and C. </w:t>
      </w:r>
      <w:proofErr w:type="spellStart"/>
      <w:r w:rsidRPr="00C77457">
        <w:rPr>
          <w:rFonts w:eastAsiaTheme="minorHAnsi"/>
          <w:iCs/>
        </w:rPr>
        <w:t>Habicht</w:t>
      </w:r>
      <w:proofErr w:type="spellEnd"/>
      <w:r w:rsidRPr="00C77457">
        <w:rPr>
          <w:rFonts w:eastAsiaTheme="minorHAnsi"/>
          <w:iCs/>
        </w:rPr>
        <w:t>. 2016. Report to the Alaska Board of Fisheries: Progress report on genetic and coded wire tag mixed stock analysis of Chinook salmon harvested in Cook Inlet marine sport fishery, 2014–2016. Alaska Department of Fish and Game, Division of Commercial Fisheries, Regional Information Report 5J16-09, Anchorage.</w:t>
      </w:r>
    </w:p>
    <w:p w14:paraId="0F6D2F86" w14:textId="77777777" w:rsidR="00DC1448" w:rsidRPr="007C63D4" w:rsidRDefault="00DC1448" w:rsidP="00C32024">
      <w:pPr>
        <w:pStyle w:val="Lit-Cited"/>
        <w:ind w:left="360" w:hanging="360"/>
        <w:rPr>
          <w:sz w:val="24"/>
          <w:szCs w:val="24"/>
        </w:rPr>
      </w:pPr>
      <w:r w:rsidRPr="007C63D4">
        <w:rPr>
          <w:sz w:val="24"/>
          <w:szCs w:val="24"/>
        </w:rPr>
        <w:t xml:space="preserve">Barclay, A.W. and C. </w:t>
      </w:r>
      <w:proofErr w:type="spellStart"/>
      <w:r w:rsidRPr="007C63D4">
        <w:rPr>
          <w:sz w:val="24"/>
          <w:szCs w:val="24"/>
        </w:rPr>
        <w:t>Habicht</w:t>
      </w:r>
      <w:proofErr w:type="spellEnd"/>
      <w:r w:rsidRPr="007C63D4">
        <w:rPr>
          <w:sz w:val="24"/>
          <w:szCs w:val="24"/>
        </w:rPr>
        <w:t>.  2015.  Genetic baseline for Upper Cook Inlet Chinook salmon: 42 SNPs and 7,917 fish.  Alaska Department of Fish and Game, Fishery Manuscript Series No. 15-01, Anchorage.</w:t>
      </w:r>
    </w:p>
    <w:p w14:paraId="6AC4DF93" w14:textId="77777777" w:rsidR="00B40EF9" w:rsidRDefault="00B40EF9" w:rsidP="00206628">
      <w:pPr>
        <w:spacing w:after="0"/>
        <w:ind w:left="360" w:hanging="360"/>
      </w:pPr>
      <w:r w:rsidRPr="007C63D4">
        <w:t xml:space="preserve">Barclay, A. W., C. </w:t>
      </w:r>
      <w:proofErr w:type="spellStart"/>
      <w:r w:rsidRPr="007C63D4">
        <w:t>Habicht</w:t>
      </w:r>
      <w:proofErr w:type="spellEnd"/>
      <w:r w:rsidRPr="007C63D4">
        <w:t xml:space="preserve">, R. A. </w:t>
      </w:r>
      <w:proofErr w:type="spellStart"/>
      <w:r w:rsidRPr="007C63D4">
        <w:t>Merizon</w:t>
      </w:r>
      <w:proofErr w:type="spellEnd"/>
      <w:r w:rsidRPr="007C63D4">
        <w:t xml:space="preserve"> and R. J. </w:t>
      </w:r>
      <w:proofErr w:type="spellStart"/>
      <w:r w:rsidRPr="007C63D4">
        <w:t>Yanusz</w:t>
      </w:r>
      <w:proofErr w:type="spellEnd"/>
      <w:r w:rsidRPr="007C63D4">
        <w:t>. 2</w:t>
      </w:r>
      <w:r w:rsidR="00206628" w:rsidRPr="007C63D4">
        <w:t xml:space="preserve">012. Genetic baseline for Upper </w:t>
      </w:r>
      <w:r w:rsidRPr="007C63D4">
        <w:t>Cook Inlet Chinook Salmon: 46 SNPs and 5,279 fish.</w:t>
      </w:r>
      <w:r w:rsidR="00206628" w:rsidRPr="007C63D4">
        <w:t xml:space="preserve"> Alaska Department of Fish and </w:t>
      </w:r>
      <w:r w:rsidRPr="007C63D4">
        <w:t>Game, Fishery Manuscript Series No. 12-02, Anchorage.</w:t>
      </w:r>
    </w:p>
    <w:p w14:paraId="1DC1F793" w14:textId="77777777" w:rsidR="002E3539" w:rsidRDefault="002E3539" w:rsidP="002E3539">
      <w:pPr>
        <w:spacing w:after="0"/>
        <w:ind w:left="360" w:hanging="360"/>
      </w:pPr>
      <w:r>
        <w:t xml:space="preserve">Begich, R. N.  2010.  Contributions of coded wire tagged Chinook salmon to the early-run marine sport fishery in Lower Cook Inlet, 1996-2002.  Alaska Department of Fish and Game, Fishery Data Series No. 10-87, Anchorage. </w:t>
      </w:r>
    </w:p>
    <w:p w14:paraId="35438EE8" w14:textId="77777777" w:rsidR="000D4A67" w:rsidRPr="005C14C5" w:rsidRDefault="000D4A67" w:rsidP="00206628">
      <w:pPr>
        <w:spacing w:after="0"/>
        <w:ind w:left="360" w:hanging="360"/>
      </w:pPr>
      <w:proofErr w:type="spellStart"/>
      <w:r w:rsidRPr="005C14C5">
        <w:t>Failor</w:t>
      </w:r>
      <w:proofErr w:type="spellEnd"/>
      <w:r w:rsidRPr="005C14C5">
        <w:t xml:space="preserve">, B. J. </w:t>
      </w:r>
      <w:r w:rsidR="006A083C" w:rsidRPr="005C14C5">
        <w:t xml:space="preserve">2013. </w:t>
      </w:r>
      <w:r w:rsidRPr="005C14C5">
        <w:t>Operational Plan: Cook Inlet Chinook salmon marin</w:t>
      </w:r>
      <w:r w:rsidR="009959E8" w:rsidRPr="005C14C5">
        <w:t>e recreational harvest assessment</w:t>
      </w:r>
      <w:r w:rsidRPr="005C14C5">
        <w:t>. Alaska Department of Fish and Game Regional Operational Plan ROP. SF</w:t>
      </w:r>
      <w:r w:rsidR="009959E8" w:rsidRPr="005C14C5">
        <w:t>.2A.2014.19, Anchorage.</w:t>
      </w:r>
    </w:p>
    <w:p w14:paraId="7BCE1F36" w14:textId="77777777" w:rsidR="009959E8" w:rsidRPr="005C14C5" w:rsidRDefault="009959E8" w:rsidP="009959E8">
      <w:pPr>
        <w:spacing w:after="0"/>
        <w:ind w:left="360" w:hanging="360"/>
      </w:pPr>
      <w:proofErr w:type="spellStart"/>
      <w:r w:rsidRPr="005C14C5">
        <w:t>Failor</w:t>
      </w:r>
      <w:proofErr w:type="spellEnd"/>
      <w:r w:rsidRPr="005C14C5">
        <w:t>, B. J. Operational Plan: Cook Inlet Chinook salmon marine sport harvest assessment, 2015. Alaska Department of Fish and Game Regional Operational Plan ROP. SF.2A.2015.17, Anchorage.</w:t>
      </w:r>
    </w:p>
    <w:p w14:paraId="2D905F04" w14:textId="77777777" w:rsidR="009959E8" w:rsidRPr="007C63D4" w:rsidRDefault="009959E8" w:rsidP="009959E8">
      <w:pPr>
        <w:spacing w:after="0"/>
        <w:ind w:left="360" w:hanging="360"/>
      </w:pPr>
      <w:proofErr w:type="spellStart"/>
      <w:r w:rsidRPr="005C14C5">
        <w:t>Failor</w:t>
      </w:r>
      <w:proofErr w:type="spellEnd"/>
      <w:r w:rsidRPr="005C14C5">
        <w:t>, B. J. Operational Plan: Cook Inlet Chinook salmon marine sport harvest assessment, 2016. Alaska Department of Fish and Game Regional Operational Plan ROP. SF.2A.2016.01, Anchorage.</w:t>
      </w:r>
    </w:p>
    <w:p w14:paraId="1699F4CC" w14:textId="77777777" w:rsidR="009959E8" w:rsidRPr="007C63D4" w:rsidRDefault="009959E8" w:rsidP="009959E8">
      <w:pPr>
        <w:spacing w:after="0"/>
        <w:ind w:left="360" w:hanging="360"/>
      </w:pPr>
      <w:proofErr w:type="spellStart"/>
      <w:r>
        <w:t>Failor</w:t>
      </w:r>
      <w:proofErr w:type="spellEnd"/>
      <w:r>
        <w:t>, B. J. Operational Plan: Cook Inlet Chinook salmon marine sport harvest assessment, 2016. Alaska Department of Fish and Game Regional Operational Plan ROP. SF.2A.2016.01, Anchorage.</w:t>
      </w:r>
    </w:p>
    <w:p w14:paraId="2B50EF82" w14:textId="77777777" w:rsidR="000628BB" w:rsidRPr="000628BB" w:rsidRDefault="000628BB" w:rsidP="00206628">
      <w:pPr>
        <w:spacing w:after="0"/>
        <w:ind w:left="360" w:hanging="360"/>
      </w:pPr>
      <w:r w:rsidRPr="00B11973">
        <w:rPr>
          <w:rFonts w:eastAsiaTheme="minorHAnsi"/>
        </w:rPr>
        <w:t>Gelman, A., and D. B. Rubin. 1992. Inference from iterative simulation using multiple sequences. Statistical Science 7:457–511.</w:t>
      </w:r>
    </w:p>
    <w:p w14:paraId="5B0106F2" w14:textId="77777777" w:rsidR="00C56188" w:rsidRDefault="00C56188" w:rsidP="00C32024">
      <w:pPr>
        <w:spacing w:after="0"/>
        <w:ind w:left="360" w:hanging="360"/>
        <w:rPr>
          <w:noProof/>
        </w:rPr>
      </w:pPr>
      <w:r w:rsidRPr="007C63D4">
        <w:rPr>
          <w:noProof/>
        </w:rPr>
        <w:t>Goodman, L. A.  1960.  On the exact variance of products.  Journal of the American Statistical Association 55:708-713.</w:t>
      </w:r>
    </w:p>
    <w:p w14:paraId="51745F02" w14:textId="77777777" w:rsidR="000628BB" w:rsidRPr="007C63D4" w:rsidRDefault="000628BB" w:rsidP="003F194A">
      <w:pPr>
        <w:ind w:left="360" w:hanging="360"/>
      </w:pPr>
      <w:proofErr w:type="spellStart"/>
      <w:r w:rsidRPr="00C77457">
        <w:rPr>
          <w:rFonts w:eastAsiaTheme="minorHAnsi"/>
          <w:iCs/>
          <w:color w:val="000000"/>
        </w:rPr>
        <w:t>Habicht</w:t>
      </w:r>
      <w:proofErr w:type="spellEnd"/>
      <w:r w:rsidRPr="00C77457">
        <w:rPr>
          <w:rFonts w:eastAsiaTheme="minorHAnsi"/>
          <w:iCs/>
          <w:color w:val="000000"/>
        </w:rPr>
        <w:t xml:space="preserve">, C., A. R. Munro, T. H. Dann, D. M. Eggers, W. D. Templin, M. J. Witteveen, T. T. Baker, K. G. Howard, J. R. Jasper, S. D. Rogers Olive, H. L. </w:t>
      </w:r>
      <w:proofErr w:type="spellStart"/>
      <w:r w:rsidRPr="00C77457">
        <w:rPr>
          <w:rFonts w:eastAsiaTheme="minorHAnsi"/>
          <w:iCs/>
          <w:color w:val="000000"/>
        </w:rPr>
        <w:t>Liller</w:t>
      </w:r>
      <w:proofErr w:type="spellEnd"/>
      <w:r w:rsidRPr="00C77457">
        <w:rPr>
          <w:rFonts w:eastAsiaTheme="minorHAnsi"/>
          <w:iCs/>
          <w:color w:val="000000"/>
        </w:rPr>
        <w:t>, E. L. Chenoweth and E. C. Volk. 2012. Harvest and Harvest Rates of Sockeye Salmon Stocks in Fisheries of the Western Alaska Salmon Stock Identification Program (WASSIP), 2006-2008. Alaska Department of Fish and Game, Special Publication No. 12-24, Anchorage.</w:t>
      </w:r>
    </w:p>
    <w:p w14:paraId="786DBB8C" w14:textId="77777777" w:rsidR="009F716E" w:rsidRPr="007C63D4" w:rsidRDefault="009F716E" w:rsidP="00C32024">
      <w:pPr>
        <w:pStyle w:val="Lit-Cited"/>
        <w:ind w:left="360" w:hanging="360"/>
        <w:rPr>
          <w:sz w:val="24"/>
          <w:szCs w:val="24"/>
        </w:rPr>
      </w:pPr>
      <w:r w:rsidRPr="007C63D4">
        <w:rPr>
          <w:sz w:val="24"/>
          <w:szCs w:val="24"/>
        </w:rPr>
        <w:t xml:space="preserve">Meyer, S. C. 1994.  FY95 Operational Plan:  Assessment of the sport </w:t>
      </w:r>
      <w:proofErr w:type="spellStart"/>
      <w:r w:rsidRPr="007C63D4">
        <w:rPr>
          <w:sz w:val="24"/>
          <w:szCs w:val="24"/>
        </w:rPr>
        <w:t>groundfish</w:t>
      </w:r>
      <w:proofErr w:type="spellEnd"/>
      <w:r w:rsidRPr="007C63D4">
        <w:rPr>
          <w:sz w:val="24"/>
          <w:szCs w:val="24"/>
        </w:rPr>
        <w:t xml:space="preserve"> harvest in Southcentral Alaska.  Alaska Department of Fish and Game, Anchorage.</w:t>
      </w:r>
    </w:p>
    <w:p w14:paraId="24C0D250" w14:textId="77777777" w:rsidR="00B40EF9" w:rsidRPr="007C63D4" w:rsidRDefault="00A345AC" w:rsidP="00C32024">
      <w:pPr>
        <w:spacing w:after="0"/>
        <w:ind w:left="360" w:hanging="360"/>
      </w:pPr>
      <w:r w:rsidRPr="007C63D4">
        <w:t>Mosher, K. H. 1969.  Identification of Pacific salmon and steelhead trout by scale characteristics.  U.S. Fish and Wildlife Service, Bureau of Com</w:t>
      </w:r>
      <w:bookmarkStart w:id="68" w:name="_ENREF_16"/>
      <w:r w:rsidR="00B40EF9" w:rsidRPr="007C63D4">
        <w:t>mercial Fisheries, Circular 317.</w:t>
      </w:r>
    </w:p>
    <w:p w14:paraId="145102A2" w14:textId="77777777" w:rsidR="00B40EF9" w:rsidRPr="007C63D4" w:rsidRDefault="00B40EF9" w:rsidP="00C32024">
      <w:pPr>
        <w:spacing w:after="0"/>
        <w:ind w:left="360" w:hanging="360"/>
        <w:rPr>
          <w:szCs w:val="20"/>
        </w:rPr>
      </w:pPr>
      <w:r w:rsidRPr="007C63D4">
        <w:rPr>
          <w:szCs w:val="20"/>
        </w:rPr>
        <w:lastRenderedPageBreak/>
        <w:t xml:space="preserve">Pella, J., and M. Masuda.  2001.  Bayesian methods for analysis of stock mixtures from genetic characters.  Fishery Bulletin 99:151-167.  </w:t>
      </w:r>
      <w:bookmarkEnd w:id="68"/>
    </w:p>
    <w:p w14:paraId="02DEC3D7" w14:textId="77777777" w:rsidR="00C87CA8" w:rsidRPr="007C63D4" w:rsidRDefault="00C87CA8" w:rsidP="00C32024">
      <w:pPr>
        <w:spacing w:after="0"/>
        <w:ind w:left="360" w:hanging="360"/>
        <w:rPr>
          <w:szCs w:val="20"/>
        </w:rPr>
      </w:pPr>
      <w:r w:rsidRPr="007C63D4">
        <w:t xml:space="preserve">Templin, W. D., J. E. </w:t>
      </w:r>
      <w:proofErr w:type="spellStart"/>
      <w:r w:rsidRPr="007C63D4">
        <w:t>Seeb</w:t>
      </w:r>
      <w:proofErr w:type="spellEnd"/>
      <w:r w:rsidRPr="007C63D4">
        <w:t xml:space="preserve">, J. R. Jasper, A. W. Barclay, and L. W. </w:t>
      </w:r>
      <w:proofErr w:type="spellStart"/>
      <w:r w:rsidRPr="007C63D4">
        <w:t>Seeb</w:t>
      </w:r>
      <w:proofErr w:type="spellEnd"/>
      <w:r w:rsidRPr="007C63D4">
        <w:t>.  2011.  Genetic differentiation of Alaska Chinook salmon: the missing link for migratory studies.  Molecular Ecology Resources 11(S1): 226-246.</w:t>
      </w:r>
    </w:p>
    <w:p w14:paraId="370BD16B" w14:textId="77777777" w:rsidR="00DA5A31" w:rsidRPr="007C63D4" w:rsidRDefault="00DA5A31" w:rsidP="00C32024">
      <w:pPr>
        <w:pStyle w:val="Lit-Cited"/>
        <w:ind w:left="360" w:hanging="360"/>
        <w:rPr>
          <w:sz w:val="24"/>
          <w:szCs w:val="24"/>
        </w:rPr>
      </w:pPr>
      <w:r w:rsidRPr="007C63D4">
        <w:rPr>
          <w:sz w:val="24"/>
          <w:szCs w:val="24"/>
        </w:rPr>
        <w:t>Thompson, S. K.  1987.  Sample size for estimating multinomial proportions.  The American Statistician 41:42-46.</w:t>
      </w:r>
    </w:p>
    <w:p w14:paraId="5B6DC632" w14:textId="77777777" w:rsidR="00A345AC" w:rsidRDefault="00A345AC" w:rsidP="00C32024">
      <w:pPr>
        <w:ind w:left="360" w:hanging="360"/>
      </w:pPr>
      <w:proofErr w:type="spellStart"/>
      <w:r w:rsidRPr="007C63D4">
        <w:t>Welander</w:t>
      </w:r>
      <w:proofErr w:type="spellEnd"/>
      <w:r w:rsidRPr="007C63D4">
        <w:t xml:space="preserve">, A. D. 1940.  A study of the development of the scale of Chinook Salmon Oncorhynchus </w:t>
      </w:r>
      <w:proofErr w:type="spellStart"/>
      <w:r w:rsidRPr="007C63D4">
        <w:t>tschawytscha</w:t>
      </w:r>
      <w:proofErr w:type="spellEnd"/>
      <w:r w:rsidRPr="007C63D4">
        <w:t>.  Master’s Thesis.  University of Washington, Seattle.</w:t>
      </w:r>
    </w:p>
    <w:p w14:paraId="1D595238" w14:textId="77777777" w:rsidR="005A0DE2" w:rsidRDefault="009F716E" w:rsidP="005A0DE2">
      <w:pPr>
        <w:pStyle w:val="Caption"/>
        <w:keepNext/>
      </w:pPr>
      <w:r w:rsidRPr="007C63D4">
        <w:br w:type="page"/>
      </w:r>
      <w:bookmarkStart w:id="69" w:name="_Toc510874801"/>
      <w:r w:rsidR="005A0DE2" w:rsidRPr="003A03DC">
        <w:lastRenderedPageBreak/>
        <w:t xml:space="preserve">Table </w:t>
      </w:r>
      <w:fldSimple w:instr=" SEQ Table \* ARABIC ">
        <w:r w:rsidR="00BE6314">
          <w:rPr>
            <w:noProof/>
          </w:rPr>
          <w:t>1</w:t>
        </w:r>
      </w:fldSimple>
      <w:r w:rsidR="005A0DE2" w:rsidRPr="003A03DC">
        <w:t>.- Mean SWHS harvest estimates of Chinook Salmon in the Cook Inlet marine sport fishery, 2013</w:t>
      </w:r>
      <w:r w:rsidR="00F870D4">
        <w:t>–</w:t>
      </w:r>
      <w:r w:rsidR="005A0DE2" w:rsidRPr="003A03DC">
        <w:t>201</w:t>
      </w:r>
      <w:r w:rsidR="005A0DE2">
        <w:t>6</w:t>
      </w:r>
      <w:r w:rsidR="005A0DE2" w:rsidRPr="003A03DC">
        <w:t>.</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2341"/>
        <w:gridCol w:w="2341"/>
        <w:gridCol w:w="2334"/>
      </w:tblGrid>
      <w:tr w:rsidR="004626AB" w14:paraId="1269FDAA" w14:textId="77777777" w:rsidTr="00060F4C">
        <w:tc>
          <w:tcPr>
            <w:tcW w:w="2394" w:type="dxa"/>
            <w:vMerge w:val="restart"/>
            <w:tcBorders>
              <w:top w:val="single" w:sz="4" w:space="0" w:color="auto"/>
              <w:bottom w:val="single" w:sz="4" w:space="0" w:color="auto"/>
            </w:tcBorders>
          </w:tcPr>
          <w:p w14:paraId="06B3F0F5" w14:textId="77777777" w:rsidR="009D4B56" w:rsidRDefault="009D4B56" w:rsidP="009D4B56">
            <w:pPr>
              <w:jc w:val="left"/>
            </w:pPr>
          </w:p>
          <w:p w14:paraId="402FACD6" w14:textId="77777777" w:rsidR="004626AB" w:rsidRDefault="004626AB" w:rsidP="005876DF">
            <w:pPr>
              <w:jc w:val="left"/>
            </w:pPr>
            <w:r>
              <w:t>Stratum</w:t>
            </w:r>
          </w:p>
        </w:tc>
        <w:tc>
          <w:tcPr>
            <w:tcW w:w="7182" w:type="dxa"/>
            <w:gridSpan w:val="3"/>
            <w:tcBorders>
              <w:top w:val="single" w:sz="4" w:space="0" w:color="auto"/>
              <w:bottom w:val="single" w:sz="4" w:space="0" w:color="auto"/>
            </w:tcBorders>
          </w:tcPr>
          <w:p w14:paraId="000672AD" w14:textId="77777777" w:rsidR="004626AB" w:rsidRDefault="004626AB" w:rsidP="00060F4C">
            <w:pPr>
              <w:jc w:val="center"/>
            </w:pPr>
            <w:r>
              <w:t>2013</w:t>
            </w:r>
            <w:r w:rsidR="00F870D4">
              <w:t>–</w:t>
            </w:r>
            <w:r>
              <w:t>2016 Average Harvest</w:t>
            </w:r>
          </w:p>
        </w:tc>
      </w:tr>
      <w:tr w:rsidR="004626AB" w14:paraId="0E17ADA5" w14:textId="77777777" w:rsidTr="00060F4C">
        <w:tc>
          <w:tcPr>
            <w:tcW w:w="2394" w:type="dxa"/>
            <w:vMerge/>
            <w:tcBorders>
              <w:bottom w:val="single" w:sz="4" w:space="0" w:color="auto"/>
            </w:tcBorders>
          </w:tcPr>
          <w:p w14:paraId="073519AF" w14:textId="77777777" w:rsidR="004626AB" w:rsidRDefault="004626AB" w:rsidP="005876DF">
            <w:pPr>
              <w:jc w:val="left"/>
            </w:pPr>
          </w:p>
        </w:tc>
        <w:tc>
          <w:tcPr>
            <w:tcW w:w="2394" w:type="dxa"/>
            <w:tcBorders>
              <w:top w:val="single" w:sz="4" w:space="0" w:color="auto"/>
              <w:bottom w:val="single" w:sz="4" w:space="0" w:color="auto"/>
            </w:tcBorders>
          </w:tcPr>
          <w:p w14:paraId="1B27152E" w14:textId="77777777" w:rsidR="004626AB" w:rsidRDefault="004626AB" w:rsidP="005876DF">
            <w:pPr>
              <w:jc w:val="right"/>
            </w:pPr>
            <w:r>
              <w:t>Non-Charter</w:t>
            </w:r>
          </w:p>
        </w:tc>
        <w:tc>
          <w:tcPr>
            <w:tcW w:w="2394" w:type="dxa"/>
            <w:tcBorders>
              <w:top w:val="single" w:sz="4" w:space="0" w:color="auto"/>
              <w:bottom w:val="single" w:sz="4" w:space="0" w:color="auto"/>
            </w:tcBorders>
          </w:tcPr>
          <w:p w14:paraId="45643562" w14:textId="77777777" w:rsidR="004626AB" w:rsidRDefault="004626AB" w:rsidP="005876DF">
            <w:pPr>
              <w:jc w:val="right"/>
            </w:pPr>
            <w:r>
              <w:t>Charter</w:t>
            </w:r>
          </w:p>
        </w:tc>
        <w:tc>
          <w:tcPr>
            <w:tcW w:w="2394" w:type="dxa"/>
            <w:tcBorders>
              <w:top w:val="single" w:sz="4" w:space="0" w:color="auto"/>
              <w:bottom w:val="single" w:sz="4" w:space="0" w:color="auto"/>
            </w:tcBorders>
          </w:tcPr>
          <w:p w14:paraId="3060D6A8" w14:textId="77777777" w:rsidR="004626AB" w:rsidRDefault="004626AB" w:rsidP="005876DF">
            <w:pPr>
              <w:jc w:val="right"/>
            </w:pPr>
            <w:r>
              <w:t>Total</w:t>
            </w:r>
          </w:p>
        </w:tc>
      </w:tr>
      <w:tr w:rsidR="004626AB" w14:paraId="20ADF676" w14:textId="77777777" w:rsidTr="00060F4C">
        <w:tc>
          <w:tcPr>
            <w:tcW w:w="2394" w:type="dxa"/>
            <w:tcBorders>
              <w:top w:val="single" w:sz="4" w:space="0" w:color="auto"/>
            </w:tcBorders>
          </w:tcPr>
          <w:p w14:paraId="3D6D58C6" w14:textId="77777777" w:rsidR="004626AB" w:rsidRDefault="004626AB" w:rsidP="005876DF">
            <w:pPr>
              <w:jc w:val="left"/>
            </w:pPr>
            <w:r>
              <w:t>UCI Early</w:t>
            </w:r>
          </w:p>
        </w:tc>
        <w:tc>
          <w:tcPr>
            <w:tcW w:w="2394" w:type="dxa"/>
            <w:tcBorders>
              <w:top w:val="single" w:sz="4" w:space="0" w:color="auto"/>
            </w:tcBorders>
          </w:tcPr>
          <w:p w14:paraId="26F388DC" w14:textId="77777777" w:rsidR="004626AB" w:rsidRDefault="004626AB" w:rsidP="005876DF">
            <w:pPr>
              <w:jc w:val="right"/>
            </w:pPr>
            <w:r>
              <w:t>1,145</w:t>
            </w:r>
          </w:p>
        </w:tc>
        <w:tc>
          <w:tcPr>
            <w:tcW w:w="2394" w:type="dxa"/>
            <w:tcBorders>
              <w:top w:val="single" w:sz="4" w:space="0" w:color="auto"/>
            </w:tcBorders>
          </w:tcPr>
          <w:p w14:paraId="67D62D19" w14:textId="77777777" w:rsidR="004626AB" w:rsidRDefault="004626AB" w:rsidP="005876DF">
            <w:pPr>
              <w:jc w:val="right"/>
            </w:pPr>
            <w:r>
              <w:t>1,022</w:t>
            </w:r>
          </w:p>
        </w:tc>
        <w:tc>
          <w:tcPr>
            <w:tcW w:w="2394" w:type="dxa"/>
            <w:tcBorders>
              <w:top w:val="single" w:sz="4" w:space="0" w:color="auto"/>
            </w:tcBorders>
          </w:tcPr>
          <w:p w14:paraId="1E8CF55F" w14:textId="77777777" w:rsidR="004626AB" w:rsidRDefault="004626AB" w:rsidP="005876DF">
            <w:pPr>
              <w:jc w:val="right"/>
            </w:pPr>
            <w:r>
              <w:t>2,167</w:t>
            </w:r>
          </w:p>
        </w:tc>
      </w:tr>
      <w:tr w:rsidR="004626AB" w14:paraId="097CEF67" w14:textId="77777777" w:rsidTr="00060F4C">
        <w:tc>
          <w:tcPr>
            <w:tcW w:w="2394" w:type="dxa"/>
          </w:tcPr>
          <w:p w14:paraId="4CD4C224" w14:textId="77777777" w:rsidR="004626AB" w:rsidRDefault="004626AB" w:rsidP="005876DF">
            <w:pPr>
              <w:jc w:val="left"/>
            </w:pPr>
            <w:r>
              <w:t>UCI Late</w:t>
            </w:r>
          </w:p>
        </w:tc>
        <w:tc>
          <w:tcPr>
            <w:tcW w:w="2394" w:type="dxa"/>
          </w:tcPr>
          <w:p w14:paraId="1928BE8A" w14:textId="77777777" w:rsidR="004626AB" w:rsidRDefault="004626AB" w:rsidP="005876DF">
            <w:pPr>
              <w:jc w:val="right"/>
            </w:pPr>
            <w:r>
              <w:t>401</w:t>
            </w:r>
          </w:p>
        </w:tc>
        <w:tc>
          <w:tcPr>
            <w:tcW w:w="2394" w:type="dxa"/>
          </w:tcPr>
          <w:p w14:paraId="4B227758" w14:textId="77777777" w:rsidR="004626AB" w:rsidRDefault="004626AB" w:rsidP="005876DF">
            <w:pPr>
              <w:jc w:val="right"/>
            </w:pPr>
            <w:r>
              <w:t>688</w:t>
            </w:r>
          </w:p>
        </w:tc>
        <w:tc>
          <w:tcPr>
            <w:tcW w:w="2394" w:type="dxa"/>
          </w:tcPr>
          <w:p w14:paraId="04494230" w14:textId="77777777" w:rsidR="004626AB" w:rsidRDefault="004626AB" w:rsidP="005876DF">
            <w:pPr>
              <w:jc w:val="right"/>
            </w:pPr>
            <w:r>
              <w:t>1,089</w:t>
            </w:r>
          </w:p>
        </w:tc>
      </w:tr>
      <w:tr w:rsidR="004626AB" w14:paraId="7E97AB0D" w14:textId="77777777" w:rsidTr="00060F4C">
        <w:tc>
          <w:tcPr>
            <w:tcW w:w="2394" w:type="dxa"/>
            <w:tcBorders>
              <w:bottom w:val="single" w:sz="4" w:space="0" w:color="auto"/>
            </w:tcBorders>
          </w:tcPr>
          <w:p w14:paraId="18F8EC3B" w14:textId="77777777" w:rsidR="004626AB" w:rsidRDefault="004626AB" w:rsidP="005876DF">
            <w:pPr>
              <w:jc w:val="left"/>
            </w:pPr>
            <w:r>
              <w:t>LCI Summer</w:t>
            </w:r>
          </w:p>
        </w:tc>
        <w:tc>
          <w:tcPr>
            <w:tcW w:w="2394" w:type="dxa"/>
            <w:tcBorders>
              <w:bottom w:val="single" w:sz="4" w:space="0" w:color="auto"/>
            </w:tcBorders>
          </w:tcPr>
          <w:p w14:paraId="208B548C" w14:textId="77777777" w:rsidR="004626AB" w:rsidRDefault="004626AB" w:rsidP="005876DF">
            <w:pPr>
              <w:jc w:val="right"/>
            </w:pPr>
            <w:r>
              <w:t>3,433</w:t>
            </w:r>
          </w:p>
        </w:tc>
        <w:tc>
          <w:tcPr>
            <w:tcW w:w="2394" w:type="dxa"/>
            <w:tcBorders>
              <w:bottom w:val="single" w:sz="4" w:space="0" w:color="auto"/>
            </w:tcBorders>
          </w:tcPr>
          <w:p w14:paraId="1C3752C8" w14:textId="77777777" w:rsidR="004626AB" w:rsidRDefault="004626AB" w:rsidP="005876DF">
            <w:pPr>
              <w:jc w:val="right"/>
            </w:pPr>
            <w:r>
              <w:t>3,768</w:t>
            </w:r>
          </w:p>
        </w:tc>
        <w:tc>
          <w:tcPr>
            <w:tcW w:w="2394" w:type="dxa"/>
            <w:tcBorders>
              <w:bottom w:val="single" w:sz="4" w:space="0" w:color="auto"/>
            </w:tcBorders>
          </w:tcPr>
          <w:p w14:paraId="116F86EB" w14:textId="77777777" w:rsidR="004626AB" w:rsidRDefault="004626AB" w:rsidP="005876DF">
            <w:pPr>
              <w:jc w:val="right"/>
            </w:pPr>
            <w:r>
              <w:t>7,201</w:t>
            </w:r>
          </w:p>
        </w:tc>
      </w:tr>
    </w:tbl>
    <w:p w14:paraId="1B8A0F15" w14:textId="77777777" w:rsidR="004626AB" w:rsidRDefault="004626AB" w:rsidP="005A0DE2"/>
    <w:p w14:paraId="1A7147C3" w14:textId="77777777" w:rsidR="0004098B" w:rsidRPr="00E900F8" w:rsidRDefault="0004098B" w:rsidP="0004098B">
      <w:pPr>
        <w:pStyle w:val="Caption"/>
        <w:keepNext/>
      </w:pPr>
      <w:bookmarkStart w:id="70" w:name="_Toc510874802"/>
      <w:r w:rsidRPr="00D80980">
        <w:lastRenderedPageBreak/>
        <w:t xml:space="preserve">Table </w:t>
      </w:r>
      <w:fldSimple w:instr=" SEQ Table \* ARABIC ">
        <w:r w:rsidR="00BE6314">
          <w:rPr>
            <w:noProof/>
          </w:rPr>
          <w:t>2</w:t>
        </w:r>
      </w:fldSimple>
      <w:r w:rsidRPr="00D80980">
        <w:t>.- Sampling and subsampling rates for 2014</w:t>
      </w:r>
      <w:r w:rsidR="00F870D4">
        <w:t>–</w:t>
      </w:r>
      <w:r w:rsidRPr="00D80980">
        <w:t>201</w:t>
      </w:r>
      <w:r>
        <w:t>7</w:t>
      </w:r>
      <w:r w:rsidRPr="00D80980">
        <w:t>.</w:t>
      </w:r>
      <w:bookmarkEnd w:id="70"/>
    </w:p>
    <w:p w14:paraId="06DAC0FC" w14:textId="77777777" w:rsidR="0004098B" w:rsidRDefault="0014209C" w:rsidP="008B341E">
      <w:pPr>
        <w:pStyle w:val="Caption"/>
        <w:keepNext/>
      </w:pPr>
      <w:r w:rsidRPr="0014209C">
        <w:rPr>
          <w:noProof/>
        </w:rPr>
        <w:drawing>
          <wp:inline distT="0" distB="0" distL="0" distR="0" wp14:anchorId="44513924" wp14:editId="7B0A024D">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2A3F6B" w14:textId="77777777" w:rsidR="0004098B" w:rsidRDefault="0004098B">
      <w:pPr>
        <w:spacing w:after="200" w:line="276" w:lineRule="auto"/>
        <w:jc w:val="left"/>
        <w:rPr>
          <w:sz w:val="22"/>
          <w:szCs w:val="20"/>
        </w:rPr>
      </w:pPr>
      <w:r>
        <w:br w:type="page"/>
      </w:r>
    </w:p>
    <w:p w14:paraId="1CCFA45F" w14:textId="77777777" w:rsidR="0004098B" w:rsidRDefault="0004098B" w:rsidP="0004098B">
      <w:pPr>
        <w:pStyle w:val="Caption"/>
        <w:keepNext/>
      </w:pPr>
      <w:bookmarkStart w:id="71" w:name="_Toc510874803"/>
      <w:r w:rsidRPr="00901A16">
        <w:lastRenderedPageBreak/>
        <w:t xml:space="preserve">Table </w:t>
      </w:r>
      <w:fldSimple w:instr=" SEQ Table \* ARABIC ">
        <w:r w:rsidR="00BE6314">
          <w:rPr>
            <w:noProof/>
          </w:rPr>
          <w:t>3</w:t>
        </w:r>
      </w:fldSimple>
      <w:r w:rsidRPr="00901A16">
        <w:t xml:space="preserve">.- Anticipated Chinook salmon tissue samples to collect for </w:t>
      </w:r>
      <w:r>
        <w:t>mixed-stock analysis</w:t>
      </w:r>
      <w:r w:rsidRPr="00901A16">
        <w:t xml:space="preserve"> from </w:t>
      </w:r>
      <w:r w:rsidR="00B374C4">
        <w:t>Cook Inlet</w:t>
      </w:r>
      <w:r w:rsidR="00B374C4" w:rsidRPr="00901A16">
        <w:t xml:space="preserve"> </w:t>
      </w:r>
      <w:r w:rsidRPr="00901A16">
        <w:t>marine sport fisheries during 201</w:t>
      </w:r>
      <w:r>
        <w:t>8</w:t>
      </w:r>
      <w:r w:rsidRPr="00901A16">
        <w:t>.</w:t>
      </w:r>
      <w:bookmarkEnd w:id="71"/>
    </w:p>
    <w:p w14:paraId="64E18256" w14:textId="77777777" w:rsidR="0004098B" w:rsidRDefault="00497269" w:rsidP="0004098B">
      <w:r w:rsidRPr="00497269">
        <w:rPr>
          <w:noProof/>
        </w:rPr>
        <w:drawing>
          <wp:inline distT="0" distB="0" distL="0" distR="0" wp14:anchorId="4A073736" wp14:editId="11DDFA8C">
            <wp:extent cx="5943600" cy="93198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31985"/>
                    </a:xfrm>
                    <a:prstGeom prst="rect">
                      <a:avLst/>
                    </a:prstGeom>
                    <a:noFill/>
                    <a:ln>
                      <a:noFill/>
                    </a:ln>
                  </pic:spPr>
                </pic:pic>
              </a:graphicData>
            </a:graphic>
          </wp:inline>
        </w:drawing>
      </w:r>
    </w:p>
    <w:p w14:paraId="3A52156E" w14:textId="77777777" w:rsidR="005C14C5" w:rsidRDefault="005C14C5" w:rsidP="0004098B"/>
    <w:p w14:paraId="7A0CDDEC" w14:textId="77777777" w:rsidR="005C14C5" w:rsidRDefault="005C14C5" w:rsidP="0004098B"/>
    <w:p w14:paraId="5AAA9314" w14:textId="77777777" w:rsidR="00EA4C1C" w:rsidRDefault="00EA4C1C" w:rsidP="00EA4C1C">
      <w:pPr>
        <w:pStyle w:val="Caption"/>
        <w:keepNext/>
      </w:pPr>
      <w:r w:rsidRPr="00901A16">
        <w:t xml:space="preserve">Table </w:t>
      </w:r>
      <w:fldSimple w:instr=" SEQ Table \* ARABIC ">
        <w:r>
          <w:rPr>
            <w:noProof/>
          </w:rPr>
          <w:t>4</w:t>
        </w:r>
      </w:fldSimple>
      <w:r w:rsidRPr="00901A16">
        <w:t xml:space="preserve">.- </w:t>
      </w:r>
      <w:r>
        <w:t>Maturity categories for male and female Chinook salmon.</w:t>
      </w:r>
    </w:p>
    <w:p w14:paraId="5CD95947" w14:textId="77777777" w:rsidR="00954A29" w:rsidRDefault="00954A29" w:rsidP="00EA4C1C">
      <w:pPr>
        <w:pStyle w:val="Caption"/>
        <w:keepNext/>
      </w:pPr>
      <w:r w:rsidRPr="00544E06">
        <w:rPr>
          <w:noProof/>
        </w:rPr>
        <w:drawing>
          <wp:inline distT="0" distB="0" distL="0" distR="0" wp14:anchorId="0BE17DDE" wp14:editId="64A6592E">
            <wp:extent cx="4152900" cy="1152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900" cy="1152525"/>
                    </a:xfrm>
                    <a:prstGeom prst="rect">
                      <a:avLst/>
                    </a:prstGeom>
                    <a:noFill/>
                    <a:ln>
                      <a:noFill/>
                    </a:ln>
                  </pic:spPr>
                </pic:pic>
              </a:graphicData>
            </a:graphic>
          </wp:inline>
        </w:drawing>
      </w:r>
    </w:p>
    <w:p w14:paraId="1942F208" w14:textId="77777777" w:rsidR="0014209C" w:rsidRDefault="0014209C" w:rsidP="00954A29"/>
    <w:p w14:paraId="384BCC56" w14:textId="77777777" w:rsidR="0014209C" w:rsidRDefault="0014209C" w:rsidP="00EA4C1C">
      <w:pPr>
        <w:pStyle w:val="Caption"/>
        <w:keepNext/>
      </w:pPr>
      <w:r w:rsidRPr="00901A16">
        <w:t xml:space="preserve">Table </w:t>
      </w:r>
      <w:fldSimple w:instr=" SEQ Table \* ARABIC ">
        <w:r w:rsidR="00EA4C1C">
          <w:rPr>
            <w:noProof/>
          </w:rPr>
          <w:t>5</w:t>
        </w:r>
      </w:fldSimple>
      <w:r w:rsidRPr="00901A16">
        <w:t xml:space="preserve">.- </w:t>
      </w:r>
      <w:r w:rsidR="00EA4C1C" w:rsidRPr="00EA4C1C">
        <w:t xml:space="preserve">Number of Chinook salmon release in the </w:t>
      </w:r>
      <w:proofErr w:type="spellStart"/>
      <w:r w:rsidR="00EA4C1C" w:rsidRPr="00EA4C1C">
        <w:t>Ninilchik</w:t>
      </w:r>
      <w:proofErr w:type="spellEnd"/>
      <w:r w:rsidR="00EA4C1C" w:rsidRPr="00EA4C1C">
        <w:t xml:space="preserve"> River, Crooked Creek and Deception Creek that were adipose clipped and were injected with a code-wire-tag (CWT) from 2012-2016.</w:t>
      </w:r>
    </w:p>
    <w:p w14:paraId="4EEAD842" w14:textId="77777777" w:rsidR="00EA4C1C" w:rsidRPr="00EA4C1C" w:rsidRDefault="00EA4C1C" w:rsidP="00EA4C1C"/>
    <w:p w14:paraId="22772DBA" w14:textId="77777777" w:rsidR="00EA4C1C" w:rsidRDefault="00EA4C1C">
      <w:pPr>
        <w:spacing w:after="200" w:line="276" w:lineRule="auto"/>
        <w:jc w:val="left"/>
        <w:rPr>
          <w:sz w:val="22"/>
          <w:szCs w:val="20"/>
        </w:rPr>
      </w:pPr>
      <w:r w:rsidRPr="00EA4C1C">
        <w:rPr>
          <w:noProof/>
        </w:rPr>
        <w:drawing>
          <wp:inline distT="0" distB="0" distL="0" distR="0" wp14:anchorId="5CB82801" wp14:editId="1FE39697">
            <wp:extent cx="6617367"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81447" cy="1154068"/>
                    </a:xfrm>
                    <a:prstGeom prst="rect">
                      <a:avLst/>
                    </a:prstGeom>
                    <a:noFill/>
                    <a:ln>
                      <a:noFill/>
                    </a:ln>
                  </pic:spPr>
                </pic:pic>
              </a:graphicData>
            </a:graphic>
          </wp:inline>
        </w:drawing>
      </w:r>
    </w:p>
    <w:p w14:paraId="5121F290" w14:textId="77777777" w:rsidR="00EA4C1C" w:rsidRDefault="00EA4C1C">
      <w:pPr>
        <w:spacing w:after="200" w:line="276" w:lineRule="auto"/>
        <w:jc w:val="left"/>
        <w:rPr>
          <w:sz w:val="22"/>
          <w:szCs w:val="20"/>
        </w:rPr>
      </w:pPr>
    </w:p>
    <w:p w14:paraId="1E636EC8" w14:textId="77777777" w:rsidR="00EA4C1C" w:rsidRDefault="00EA4C1C" w:rsidP="00EA4C1C">
      <w:pPr>
        <w:pStyle w:val="Caption"/>
        <w:keepNext/>
      </w:pPr>
      <w:r w:rsidRPr="00901A16">
        <w:t xml:space="preserve">Table </w:t>
      </w:r>
      <w:fldSimple w:instr=" SEQ Table \* ARABIC ">
        <w:r>
          <w:rPr>
            <w:noProof/>
          </w:rPr>
          <w:t>6</w:t>
        </w:r>
      </w:fldSimple>
      <w:r w:rsidRPr="00901A16">
        <w:t xml:space="preserve">.- </w:t>
      </w:r>
      <w:r w:rsidRPr="00EA4C1C">
        <w:t>Number of Adipose-clipped heads collected by year and strata, 2014-2017</w:t>
      </w:r>
      <w:r>
        <w:t>.</w:t>
      </w:r>
    </w:p>
    <w:p w14:paraId="679DBAC8" w14:textId="77777777" w:rsidR="0014209C" w:rsidRDefault="00EA4C1C" w:rsidP="00EA4C1C">
      <w:pPr>
        <w:pStyle w:val="Caption"/>
        <w:keepNext/>
      </w:pPr>
      <w:r w:rsidRPr="00EA4C1C">
        <w:rPr>
          <w:noProof/>
        </w:rPr>
        <w:drawing>
          <wp:inline distT="0" distB="0" distL="0" distR="0" wp14:anchorId="7914EBBB" wp14:editId="32A44CB6">
            <wp:extent cx="465137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1375" cy="1153160"/>
                    </a:xfrm>
                    <a:prstGeom prst="rect">
                      <a:avLst/>
                    </a:prstGeom>
                    <a:noFill/>
                    <a:ln>
                      <a:noFill/>
                    </a:ln>
                  </pic:spPr>
                </pic:pic>
              </a:graphicData>
            </a:graphic>
          </wp:inline>
        </w:drawing>
      </w:r>
      <w:r w:rsidR="0014209C">
        <w:br w:type="page"/>
      </w:r>
    </w:p>
    <w:p w14:paraId="2913797A" w14:textId="77777777" w:rsidR="00B374C4" w:rsidRDefault="00B374C4">
      <w:pPr>
        <w:spacing w:after="200" w:line="276" w:lineRule="auto"/>
        <w:jc w:val="left"/>
        <w:rPr>
          <w:sz w:val="22"/>
          <w:szCs w:val="20"/>
        </w:rPr>
      </w:pPr>
    </w:p>
    <w:p w14:paraId="6B280998" w14:textId="77777777" w:rsidR="009F716E" w:rsidRDefault="00783B72">
      <w:pPr>
        <w:spacing w:after="200" w:line="276" w:lineRule="auto"/>
        <w:jc w:val="left"/>
        <w:rPr>
          <w:rFonts w:ascii="Times New Roman Bold" w:hAnsi="Times New Roman Bold"/>
          <w:b/>
          <w:caps/>
          <w:sz w:val="32"/>
          <w:szCs w:val="20"/>
        </w:rPr>
      </w:pPr>
      <w:r>
        <w:rPr>
          <w:rFonts w:ascii="Times New Roman Bold" w:hAnsi="Times New Roman Bold"/>
          <w:b/>
          <w:caps/>
          <w:noProof/>
          <w:sz w:val="32"/>
          <w:szCs w:val="20"/>
        </w:rPr>
        <w:drawing>
          <wp:inline distT="0" distB="0" distL="0" distR="0" wp14:anchorId="641FAB9F" wp14:editId="2E07D3DF">
            <wp:extent cx="4993005" cy="547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3005" cy="5474970"/>
                    </a:xfrm>
                    <a:prstGeom prst="rect">
                      <a:avLst/>
                    </a:prstGeom>
                    <a:noFill/>
                  </pic:spPr>
                </pic:pic>
              </a:graphicData>
            </a:graphic>
          </wp:inline>
        </w:drawing>
      </w:r>
    </w:p>
    <w:p w14:paraId="7A0508F9" w14:textId="77777777" w:rsidR="007E7254" w:rsidRDefault="00783B72" w:rsidP="00060F4C">
      <w:pPr>
        <w:pStyle w:val="Caption"/>
        <w:rPr>
          <w:rStyle w:val="CaptiontitleChar"/>
          <w:szCs w:val="22"/>
        </w:rPr>
        <w:sectPr w:rsidR="007E7254" w:rsidSect="000D4C40">
          <w:headerReference w:type="even" r:id="rId71"/>
          <w:headerReference w:type="default" r:id="rId72"/>
          <w:footerReference w:type="even" r:id="rId73"/>
          <w:footerReference w:type="default" r:id="rId74"/>
          <w:headerReference w:type="first" r:id="rId75"/>
          <w:footnotePr>
            <w:numRestart w:val="eachSect"/>
          </w:footnotePr>
          <w:pgSz w:w="12240" w:h="15840" w:code="1"/>
          <w:pgMar w:top="1440" w:right="1440" w:bottom="1440" w:left="1440" w:header="720" w:footer="720" w:gutter="0"/>
          <w:cols w:space="720"/>
        </w:sectPr>
      </w:pPr>
      <w:bookmarkStart w:id="72" w:name="_Toc510874796"/>
      <w:r>
        <w:t xml:space="preserve">Figure </w:t>
      </w:r>
      <w:fldSimple w:instr=" SEQ Figure \* ARABIC ">
        <w:r w:rsidR="00BE6314">
          <w:rPr>
            <w:noProof/>
          </w:rPr>
          <w:t>1</w:t>
        </w:r>
      </w:fldSimple>
      <w:r>
        <w:t>.-</w:t>
      </w:r>
      <w:r w:rsidRPr="0050488C">
        <w:rPr>
          <w:rStyle w:val="CaptiontitleChar"/>
          <w:szCs w:val="22"/>
        </w:rPr>
        <w:t>Boundaries of the Lower Cook Inlet Management Area</w:t>
      </w:r>
      <w:r>
        <w:rPr>
          <w:rStyle w:val="CaptiontitleChar"/>
          <w:szCs w:val="22"/>
        </w:rPr>
        <w:t xml:space="preserve"> </w:t>
      </w:r>
      <w:r w:rsidRPr="0050488C">
        <w:rPr>
          <w:rStyle w:val="CaptiontitleChar"/>
          <w:szCs w:val="22"/>
        </w:rPr>
        <w:t>for Division of Sport Fish.</w:t>
      </w:r>
      <w:r>
        <w:rPr>
          <w:rStyle w:val="CaptiontitleChar"/>
          <w:szCs w:val="22"/>
        </w:rPr>
        <w:t xml:space="preserve"> </w:t>
      </w:r>
      <w:r w:rsidRPr="0050488C">
        <w:rPr>
          <w:rStyle w:val="CaptiontitleChar"/>
          <w:szCs w:val="22"/>
        </w:rPr>
        <w:t xml:space="preserve">This management area is further divided into </w:t>
      </w:r>
      <w:r>
        <w:rPr>
          <w:rStyle w:val="CaptiontitleChar"/>
          <w:szCs w:val="22"/>
        </w:rPr>
        <w:t>Upper</w:t>
      </w:r>
      <w:r w:rsidRPr="0050488C">
        <w:rPr>
          <w:rStyle w:val="CaptiontitleChar"/>
          <w:szCs w:val="22"/>
        </w:rPr>
        <w:t xml:space="preserve"> Cook Inlet area (north of Bluff Point), and Lower Cook Inlet area (south of Bluff Point including </w:t>
      </w:r>
      <w:proofErr w:type="spellStart"/>
      <w:r w:rsidRPr="0050488C">
        <w:rPr>
          <w:rStyle w:val="CaptiontitleChar"/>
          <w:szCs w:val="22"/>
        </w:rPr>
        <w:t>Kachemak</w:t>
      </w:r>
      <w:proofErr w:type="spellEnd"/>
      <w:r w:rsidRPr="0050488C">
        <w:rPr>
          <w:rStyle w:val="CaptiontitleChar"/>
          <w:szCs w:val="22"/>
        </w:rPr>
        <w:t xml:space="preserve"> Bay)</w:t>
      </w:r>
      <w:r>
        <w:rPr>
          <w:rStyle w:val="CaptiontitleChar"/>
          <w:szCs w:val="22"/>
        </w:rPr>
        <w:t xml:space="preserve"> from April 1 to August 31</w:t>
      </w:r>
      <w:r w:rsidRPr="0050488C">
        <w:rPr>
          <w:rStyle w:val="CaptiontitleChar"/>
          <w:szCs w:val="22"/>
        </w:rPr>
        <w:t>.</w:t>
      </w:r>
      <w:bookmarkEnd w:id="72"/>
    </w:p>
    <w:p w14:paraId="2E3622EE" w14:textId="77777777" w:rsidR="00342AB9" w:rsidRDefault="000B37AE" w:rsidP="00060F4C">
      <w:pPr>
        <w:pStyle w:val="Caption"/>
        <w:rPr>
          <w:rStyle w:val="CaptiontitleChar"/>
          <w:szCs w:val="22"/>
        </w:rPr>
      </w:pPr>
      <w:r>
        <w:rPr>
          <w:noProof/>
        </w:rPr>
        <w:lastRenderedPageBreak/>
        <w:drawing>
          <wp:inline distT="0" distB="0" distL="0" distR="0" wp14:anchorId="7D57D512" wp14:editId="2D96032F">
            <wp:extent cx="6853555" cy="52959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4641" cy="5296742"/>
                    </a:xfrm>
                    <a:prstGeom prst="rect">
                      <a:avLst/>
                    </a:prstGeom>
                  </pic:spPr>
                </pic:pic>
              </a:graphicData>
            </a:graphic>
          </wp:inline>
        </w:drawing>
      </w:r>
    </w:p>
    <w:p w14:paraId="6DE6E2A5" w14:textId="77777777" w:rsidR="00E6224E" w:rsidRDefault="00E6224E" w:rsidP="00E6224E">
      <w:pPr>
        <w:pStyle w:val="Caption"/>
        <w:rPr>
          <w:rStyle w:val="CaptiontitleChar"/>
          <w:szCs w:val="22"/>
        </w:rPr>
      </w:pPr>
      <w:r>
        <w:t xml:space="preserve">Figure </w:t>
      </w:r>
      <w:fldSimple w:instr=" SEQ Figure \* ARABIC ">
        <w:r>
          <w:rPr>
            <w:noProof/>
          </w:rPr>
          <w:t>2</w:t>
        </w:r>
      </w:fldSimple>
      <w:r>
        <w:t xml:space="preserve">.-Reporting </w:t>
      </w:r>
      <w:proofErr w:type="gramStart"/>
      <w:r>
        <w:t>groups .</w:t>
      </w:r>
      <w:proofErr w:type="gramEnd"/>
      <w:r>
        <w:t xml:space="preserve">  </w:t>
      </w:r>
    </w:p>
    <w:p w14:paraId="4D91BA25" w14:textId="77777777" w:rsidR="00E6224E" w:rsidRPr="00E6224E" w:rsidRDefault="00E6224E" w:rsidP="00E6224E"/>
    <w:p w14:paraId="6A9EEDFD" w14:textId="77777777" w:rsidR="000B60BF" w:rsidRDefault="009A3C6E" w:rsidP="000B60BF">
      <w:r>
        <w:rPr>
          <w:noProof/>
        </w:rPr>
        <w:lastRenderedPageBreak/>
        <w:drawing>
          <wp:inline distT="0" distB="0" distL="0" distR="0" wp14:anchorId="6F04EE6C" wp14:editId="2B3BA8F6">
            <wp:extent cx="6843809" cy="5201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74922" cy="5224907"/>
                    </a:xfrm>
                    <a:prstGeom prst="rect">
                      <a:avLst/>
                    </a:prstGeom>
                    <a:noFill/>
                  </pic:spPr>
                </pic:pic>
              </a:graphicData>
            </a:graphic>
          </wp:inline>
        </w:drawing>
      </w:r>
    </w:p>
    <w:p w14:paraId="6E1CE6DD" w14:textId="77777777" w:rsidR="009A3C6E" w:rsidRDefault="009A3C6E" w:rsidP="009A3C6E">
      <w:pPr>
        <w:pStyle w:val="Caption"/>
      </w:pPr>
    </w:p>
    <w:p w14:paraId="65D191F6" w14:textId="77777777" w:rsidR="009A3C6E" w:rsidRDefault="009A3C6E" w:rsidP="009A3C6E">
      <w:pPr>
        <w:pStyle w:val="Caption"/>
        <w:rPr>
          <w:rStyle w:val="CaptiontitleChar"/>
          <w:szCs w:val="22"/>
        </w:rPr>
      </w:pPr>
      <w:r>
        <w:t xml:space="preserve">Figure </w:t>
      </w:r>
      <w:fldSimple w:instr=" SEQ Figure \* ARABIC ">
        <w:r w:rsidR="00E6224E">
          <w:rPr>
            <w:noProof/>
          </w:rPr>
          <w:t>3</w:t>
        </w:r>
      </w:fldSimple>
      <w:r>
        <w:t xml:space="preserve">.-Marine waters salmon statistical areas from approximately one mile north of the </w:t>
      </w:r>
      <w:proofErr w:type="spellStart"/>
      <w:r>
        <w:t>Ninilchik</w:t>
      </w:r>
      <w:proofErr w:type="spellEnd"/>
      <w:r>
        <w:t xml:space="preserve"> River south to the latitude of Cape Douglas.  </w:t>
      </w:r>
    </w:p>
    <w:p w14:paraId="33D976F0" w14:textId="77777777" w:rsidR="009A3C6E" w:rsidRDefault="009A3C6E" w:rsidP="009A3C6E">
      <w:pPr>
        <w:sectPr w:rsidR="009A3C6E" w:rsidSect="000B37AE">
          <w:headerReference w:type="even" r:id="rId78"/>
          <w:headerReference w:type="default" r:id="rId79"/>
          <w:footerReference w:type="even" r:id="rId80"/>
          <w:footerReference w:type="default" r:id="rId81"/>
          <w:headerReference w:type="first" r:id="rId82"/>
          <w:footnotePr>
            <w:numRestart w:val="eachSect"/>
          </w:footnotePr>
          <w:pgSz w:w="15840" w:h="12240" w:orient="landscape" w:code="1"/>
          <w:pgMar w:top="1440" w:right="1440" w:bottom="1440" w:left="1440" w:header="720" w:footer="720" w:gutter="0"/>
          <w:cols w:space="720"/>
          <w:docGrid w:linePitch="326"/>
        </w:sectPr>
      </w:pPr>
    </w:p>
    <w:p w14:paraId="38B4B698" w14:textId="77777777" w:rsidR="00342AB9" w:rsidRPr="00F154C9" w:rsidRDefault="00342AB9" w:rsidP="00342AB9">
      <w:pPr>
        <w:pStyle w:val="Caption"/>
      </w:pPr>
    </w:p>
    <w:p w14:paraId="07CDC428" w14:textId="77777777" w:rsidR="00342AB9" w:rsidRPr="007C63D4" w:rsidRDefault="00342AB9" w:rsidP="00342AB9">
      <w:pPr>
        <w:spacing w:after="200" w:line="276" w:lineRule="auto"/>
        <w:jc w:val="left"/>
        <w:rPr>
          <w:rFonts w:ascii="Times New Roman Bold" w:hAnsi="Times New Roman Bold"/>
          <w:b/>
          <w:caps/>
          <w:sz w:val="32"/>
          <w:szCs w:val="20"/>
        </w:rPr>
      </w:pPr>
    </w:p>
    <w:p w14:paraId="7BEAEB53" w14:textId="77777777" w:rsidR="00342AB9" w:rsidRPr="007C63D4" w:rsidRDefault="00342AB9" w:rsidP="00342AB9">
      <w:pPr>
        <w:pStyle w:val="Heading1"/>
      </w:pPr>
    </w:p>
    <w:p w14:paraId="7E52C336" w14:textId="77777777" w:rsidR="00342AB9" w:rsidRPr="007C63D4" w:rsidRDefault="00342AB9" w:rsidP="00342AB9">
      <w:pPr>
        <w:pStyle w:val="Heading1"/>
      </w:pPr>
    </w:p>
    <w:p w14:paraId="4817FCC2" w14:textId="77777777" w:rsidR="00342AB9" w:rsidRPr="007C63D4" w:rsidRDefault="00342AB9" w:rsidP="00342AB9">
      <w:pPr>
        <w:pStyle w:val="Heading1"/>
      </w:pPr>
    </w:p>
    <w:p w14:paraId="5B4867FB" w14:textId="77777777" w:rsidR="00342AB9" w:rsidRPr="007C63D4" w:rsidRDefault="00342AB9" w:rsidP="00342AB9">
      <w:pPr>
        <w:pStyle w:val="Heading1"/>
      </w:pPr>
    </w:p>
    <w:p w14:paraId="03C9E94B" w14:textId="77777777" w:rsidR="00342AB9" w:rsidRPr="007C63D4" w:rsidRDefault="00342AB9" w:rsidP="00342AB9">
      <w:pPr>
        <w:pStyle w:val="Heading1"/>
      </w:pPr>
    </w:p>
    <w:p w14:paraId="7407A54E" w14:textId="77777777" w:rsidR="00342AB9" w:rsidRPr="007C63D4" w:rsidRDefault="00342AB9" w:rsidP="00342AB9">
      <w:pPr>
        <w:pStyle w:val="Heading1"/>
      </w:pPr>
    </w:p>
    <w:p w14:paraId="645D90FA" w14:textId="77777777" w:rsidR="00342AB9" w:rsidRPr="007C63D4" w:rsidRDefault="00342AB9" w:rsidP="00342AB9">
      <w:pPr>
        <w:pStyle w:val="Heading1"/>
      </w:pPr>
    </w:p>
    <w:p w14:paraId="748FB988" w14:textId="77777777" w:rsidR="00342AB9" w:rsidRPr="007C63D4" w:rsidRDefault="00342AB9" w:rsidP="00342AB9">
      <w:pPr>
        <w:pStyle w:val="Heading1"/>
      </w:pPr>
    </w:p>
    <w:p w14:paraId="48CD9A21" w14:textId="77777777" w:rsidR="00342AB9" w:rsidRPr="007C63D4" w:rsidRDefault="00342AB9" w:rsidP="00342AB9">
      <w:pPr>
        <w:pStyle w:val="Heading1"/>
      </w:pPr>
    </w:p>
    <w:p w14:paraId="129ECA6B" w14:textId="77777777" w:rsidR="00342AB9" w:rsidRPr="007C63D4" w:rsidRDefault="00342AB9" w:rsidP="00342AB9">
      <w:pPr>
        <w:pStyle w:val="Heading1"/>
      </w:pPr>
    </w:p>
    <w:p w14:paraId="70C829F5" w14:textId="77777777" w:rsidR="00342AB9" w:rsidRPr="007C63D4" w:rsidRDefault="00342AB9" w:rsidP="00342AB9">
      <w:pPr>
        <w:pStyle w:val="Heading1"/>
      </w:pPr>
    </w:p>
    <w:p w14:paraId="49FE99F5" w14:textId="77777777" w:rsidR="00342AB9" w:rsidRPr="007C63D4" w:rsidRDefault="00342AB9" w:rsidP="00342AB9">
      <w:pPr>
        <w:pStyle w:val="Heading1"/>
      </w:pPr>
      <w:r w:rsidRPr="007C63D4">
        <w:t>Appendi</w:t>
      </w:r>
      <w:r>
        <w:t xml:space="preserve">x </w:t>
      </w:r>
      <w:r w:rsidR="003D5FB8">
        <w:t>A</w:t>
      </w:r>
    </w:p>
    <w:p w14:paraId="476532E1" w14:textId="77777777" w:rsidR="00342AB9" w:rsidRPr="007C63D4" w:rsidRDefault="00342AB9" w:rsidP="00342AB9">
      <w:pPr>
        <w:spacing w:after="200" w:line="276" w:lineRule="auto"/>
        <w:jc w:val="left"/>
      </w:pPr>
      <w:r w:rsidRPr="007C63D4">
        <w:br w:type="page"/>
      </w:r>
    </w:p>
    <w:p w14:paraId="105DCAA4" w14:textId="77777777" w:rsidR="00342AB9" w:rsidRDefault="00342AB9" w:rsidP="00342AB9">
      <w:pPr>
        <w:rPr>
          <w:sz w:val="22"/>
        </w:rPr>
      </w:pPr>
      <w:bookmarkStart w:id="73" w:name="_Hlk508783467"/>
      <w:r w:rsidRPr="007C63D4">
        <w:lastRenderedPageBreak/>
        <w:t xml:space="preserve">Appendix </w:t>
      </w:r>
      <w:r w:rsidR="003D5FB8">
        <w:t>A</w:t>
      </w:r>
      <w:r w:rsidR="005C037E">
        <w:t>1</w:t>
      </w:r>
      <w:r w:rsidRPr="007C63D4">
        <w:t>.-</w:t>
      </w:r>
      <w:r w:rsidRPr="007C63D4">
        <w:rPr>
          <w:sz w:val="22"/>
        </w:rPr>
        <w:t xml:space="preserve"> </w:t>
      </w:r>
      <w:r w:rsidR="000E6D31">
        <w:rPr>
          <w:sz w:val="22"/>
        </w:rPr>
        <w:t>Species, sex, maturity</w:t>
      </w:r>
      <w:r w:rsidR="00207F58">
        <w:rPr>
          <w:sz w:val="22"/>
        </w:rPr>
        <w:t>,</w:t>
      </w:r>
      <w:r w:rsidR="000E6D31">
        <w:rPr>
          <w:sz w:val="22"/>
        </w:rPr>
        <w:t xml:space="preserve"> and scales</w:t>
      </w:r>
      <w:r>
        <w:rPr>
          <w:sz w:val="22"/>
        </w:rPr>
        <w:t>.</w:t>
      </w:r>
    </w:p>
    <w:bookmarkEnd w:id="73"/>
    <w:p w14:paraId="7933B471" w14:textId="77777777" w:rsidR="005C037E" w:rsidRPr="003416E2" w:rsidRDefault="005C037E" w:rsidP="005C037E">
      <w:pPr>
        <w:keepNext/>
        <w:jc w:val="left"/>
        <w:outlineLvl w:val="1"/>
        <w:rPr>
          <w:b/>
          <w:caps/>
          <w:szCs w:val="20"/>
        </w:rPr>
      </w:pPr>
      <w:r w:rsidRPr="003416E2">
        <w:rPr>
          <w:b/>
          <w:caps/>
          <w:szCs w:val="20"/>
        </w:rPr>
        <w:t>Salmon Species Identification</w:t>
      </w:r>
    </w:p>
    <w:p w14:paraId="4F9E3C1A" w14:textId="77777777" w:rsidR="005C037E" w:rsidRPr="003416E2" w:rsidRDefault="005C037E" w:rsidP="005C037E">
      <w:pPr>
        <w:rPr>
          <w:sz w:val="22"/>
          <w:szCs w:val="20"/>
          <w:highlight w:val="yellow"/>
        </w:rPr>
      </w:pPr>
      <w:r w:rsidRPr="003416E2">
        <w:rPr>
          <w:sz w:val="22"/>
          <w:szCs w:val="20"/>
        </w:rPr>
        <w:t xml:space="preserve">Five species of salmon are typically caught by marine anglers in Southcentral Alaska. Use the identification guides given to you to identify species until you are familiar with them. Be aware that anglers may misidentify salmon.  Recall that we are describing the Chinook salmon harvest.  Common traits of Chinook salmon include: dark mouth with black gums, spots on both lobes of the tail, and large spots on the back. </w:t>
      </w:r>
    </w:p>
    <w:p w14:paraId="04747E67" w14:textId="77777777" w:rsidR="005C037E" w:rsidRPr="003416E2" w:rsidRDefault="005C037E" w:rsidP="005C037E">
      <w:pPr>
        <w:keepNext/>
        <w:jc w:val="left"/>
        <w:outlineLvl w:val="1"/>
        <w:rPr>
          <w:b/>
          <w:caps/>
          <w:szCs w:val="20"/>
        </w:rPr>
      </w:pPr>
      <w:r w:rsidRPr="003416E2">
        <w:rPr>
          <w:b/>
          <w:caps/>
          <w:szCs w:val="20"/>
        </w:rPr>
        <w:t>Sex</w:t>
      </w:r>
    </w:p>
    <w:p w14:paraId="0421D770" w14:textId="77777777" w:rsidR="005C037E" w:rsidRPr="003416E2" w:rsidRDefault="005C037E" w:rsidP="005C037E">
      <w:pPr>
        <w:rPr>
          <w:sz w:val="22"/>
          <w:szCs w:val="20"/>
        </w:rPr>
      </w:pPr>
      <w:r w:rsidRPr="003416E2">
        <w:rPr>
          <w:sz w:val="22"/>
          <w:szCs w:val="20"/>
        </w:rPr>
        <w:t xml:space="preserve">Determine the sex of all Chinook salmon by inspection of gonads. Eggs are generally visible in ovaries which are orange in color and covered with a clear membrane whereas testes are white, flattish to triangular in cross section and composed of a solid, rubbery tissue. If for some reason you are unable to identify the sex, enter “U” (unknown) in the ASL file. </w:t>
      </w:r>
    </w:p>
    <w:p w14:paraId="2152A900" w14:textId="77777777" w:rsidR="005C037E" w:rsidRPr="003416E2" w:rsidRDefault="005C037E" w:rsidP="005C037E">
      <w:pPr>
        <w:keepNext/>
        <w:jc w:val="left"/>
        <w:outlineLvl w:val="1"/>
        <w:rPr>
          <w:b/>
          <w:caps/>
          <w:szCs w:val="20"/>
        </w:rPr>
      </w:pPr>
      <w:r w:rsidRPr="003416E2">
        <w:rPr>
          <w:b/>
          <w:caps/>
          <w:szCs w:val="20"/>
        </w:rPr>
        <w:t>Maturity</w:t>
      </w:r>
    </w:p>
    <w:p w14:paraId="7B2A1926" w14:textId="77777777" w:rsidR="005C037E"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7216" behindDoc="0" locked="0" layoutInCell="1" allowOverlap="1" wp14:anchorId="2ACDA56F" wp14:editId="2E50526A">
                <wp:simplePos x="0" y="0"/>
                <wp:positionH relativeFrom="column">
                  <wp:posOffset>4406555</wp:posOffset>
                </wp:positionH>
                <wp:positionV relativeFrom="paragraph">
                  <wp:posOffset>18109</wp:posOffset>
                </wp:positionV>
                <wp:extent cx="1817370" cy="16078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607820"/>
                        </a:xfrm>
                        <a:prstGeom prst="rect">
                          <a:avLst/>
                        </a:prstGeom>
                        <a:solidFill>
                          <a:srgbClr val="FFFFFF"/>
                        </a:solidFill>
                        <a:ln w="9525">
                          <a:solidFill>
                            <a:srgbClr val="000000"/>
                          </a:solidFill>
                          <a:miter lim="800000"/>
                          <a:headEnd/>
                          <a:tailEnd/>
                        </a:ln>
                      </wps:spPr>
                      <wps:txbx>
                        <w:txbxContent>
                          <w:p w14:paraId="1959E243" w14:textId="77777777" w:rsidR="00C46807" w:rsidRPr="00DF79FB" w:rsidRDefault="00C46807" w:rsidP="00E412A7">
                            <w:pPr>
                              <w:tabs>
                                <w:tab w:val="left" w:pos="4740"/>
                              </w:tabs>
                              <w:jc w:val="left"/>
                            </w:pPr>
                            <w:r w:rsidRPr="00DF79FB">
                              <w:t>Maturing female Chinook salmon will fill and span the length of the abdominal cavity, be loosely attached in the skein with individual eggs being large and soft</w:t>
                            </w:r>
                          </w:p>
                          <w:p w14:paraId="2849ED52" w14:textId="77777777" w:rsidR="00C46807" w:rsidRDefault="00C468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DA56F" id="Text Box 2" o:spid="_x0000_s1029" type="#_x0000_t202" style="position:absolute;margin-left:346.95pt;margin-top:1.45pt;width:143.1pt;height:126.6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">
                <v:textbox>
                  <w:txbxContent>
                    <w:p w14:paraId="1959E243" w14:textId="77777777" w:rsidR="00C46807" w:rsidRPr="00DF79FB" w:rsidRDefault="00C46807" w:rsidP="00E412A7">
                      <w:pPr>
                        <w:tabs>
                          <w:tab w:val="left" w:pos="4740"/>
                        </w:tabs>
                        <w:jc w:val="left"/>
                      </w:pPr>
                      <w:r w:rsidRPr="00DF79FB">
                        <w:t>Maturing female Chinook salmon will fill and span the length of the abdominal cavity, be loosely attached in the skein with individual eggs being large and soft</w:t>
                      </w:r>
                    </w:p>
                    <w:p w14:paraId="2849ED52" w14:textId="77777777" w:rsidR="00C46807" w:rsidRDefault="00C46807"/>
                  </w:txbxContent>
                </v:textbox>
                <w10:wrap type="square"/>
              </v:shape>
            </w:pict>
          </mc:Fallback>
        </mc:AlternateContent>
      </w:r>
      <w:r w:rsidR="005C037E" w:rsidRPr="003416E2">
        <w:rPr>
          <w:noProof/>
        </w:rPr>
        <w:drawing>
          <wp:inline distT="0" distB="0" distL="0" distR="0" wp14:anchorId="5A768419" wp14:editId="0FB699E3">
            <wp:extent cx="4255777" cy="23135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eeggs_salmon.jpg"/>
                    <pic:cNvPicPr/>
                  </pic:nvPicPr>
                  <pic:blipFill>
                    <a:blip r:embed="rId83">
                      <a:extLst>
                        <a:ext uri="{28A0092B-C50C-407E-A947-70E740481C1C}">
                          <a14:useLocalDpi xmlns:a14="http://schemas.microsoft.com/office/drawing/2010/main" val="0"/>
                        </a:ext>
                      </a:extLst>
                    </a:blip>
                    <a:stretch>
                      <a:fillRect/>
                    </a:stretch>
                  </pic:blipFill>
                  <pic:spPr>
                    <a:xfrm>
                      <a:off x="0" y="0"/>
                      <a:ext cx="4370017" cy="2375645"/>
                    </a:xfrm>
                    <a:prstGeom prst="rect">
                      <a:avLst/>
                    </a:prstGeom>
                  </pic:spPr>
                </pic:pic>
              </a:graphicData>
            </a:graphic>
          </wp:inline>
        </w:drawing>
      </w:r>
      <w:r w:rsidR="005C037E" w:rsidRPr="00390485">
        <w:rPr>
          <w:sz w:val="22"/>
          <w:szCs w:val="22"/>
        </w:rPr>
        <w:t xml:space="preserve"> </w:t>
      </w:r>
      <w:r w:rsidR="005C037E" w:rsidRPr="00390485">
        <w:rPr>
          <w:sz w:val="22"/>
          <w:szCs w:val="22"/>
        </w:rPr>
        <w:tab/>
      </w:r>
    </w:p>
    <w:p w14:paraId="1913B0D5" w14:textId="77777777" w:rsidR="00DF79FB"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9264" behindDoc="0" locked="0" layoutInCell="1" allowOverlap="1" wp14:anchorId="6B3A5508" wp14:editId="37DCFD42">
                <wp:simplePos x="0" y="0"/>
                <wp:positionH relativeFrom="column">
                  <wp:posOffset>4516755</wp:posOffset>
                </wp:positionH>
                <wp:positionV relativeFrom="paragraph">
                  <wp:posOffset>23495</wp:posOffset>
                </wp:positionV>
                <wp:extent cx="2004060" cy="2004695"/>
                <wp:effectExtent l="0" t="0" r="15240" b="146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37040398" w14:textId="77777777" w:rsidR="00C46807" w:rsidRPr="00DF79FB" w:rsidRDefault="00C46807"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300AA4E1" w14:textId="77777777" w:rsidR="00C46807" w:rsidRPr="00DF79FB" w:rsidRDefault="00C46807" w:rsidP="00DF79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A5508" id="_x0000_s1030" type="#_x0000_t202" style="position:absolute;margin-left:355.65pt;margin-top:1.85pt;width:157.8pt;height:157.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">
                <v:textbox>
                  <w:txbxContent>
                    <w:p w14:paraId="37040398" w14:textId="77777777" w:rsidR="00C46807" w:rsidRPr="00DF79FB" w:rsidRDefault="00C46807"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300AA4E1" w14:textId="77777777" w:rsidR="00C46807" w:rsidRPr="00DF79FB" w:rsidRDefault="00C46807" w:rsidP="00DF79FB"/>
                  </w:txbxContent>
                </v:textbox>
                <w10:wrap type="square"/>
              </v:shape>
            </w:pict>
          </mc:Fallback>
        </mc:AlternateContent>
      </w:r>
      <w:r w:rsidRPr="003416E2">
        <w:rPr>
          <w:noProof/>
          <w:sz w:val="22"/>
          <w:szCs w:val="22"/>
        </w:rPr>
        <w:drawing>
          <wp:inline distT="0" distB="0" distL="0" distR="0" wp14:anchorId="33EC8F70" wp14:editId="154799F3">
            <wp:extent cx="4325519" cy="2059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skein_salmo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1478" cy="2086418"/>
                    </a:xfrm>
                    <a:prstGeom prst="rect">
                      <a:avLst/>
                    </a:prstGeom>
                  </pic:spPr>
                </pic:pic>
              </a:graphicData>
            </a:graphic>
          </wp:inline>
        </w:drawing>
      </w:r>
    </w:p>
    <w:p w14:paraId="23738FC1" w14:textId="77777777" w:rsidR="00DF79FB" w:rsidRDefault="00DF79FB" w:rsidP="007E7C60">
      <w:pPr>
        <w:tabs>
          <w:tab w:val="left" w:pos="4740"/>
        </w:tabs>
        <w:jc w:val="left"/>
        <w:rPr>
          <w:sz w:val="22"/>
          <w:szCs w:val="22"/>
        </w:rPr>
      </w:pPr>
    </w:p>
    <w:p w14:paraId="235EB7AE" w14:textId="77777777" w:rsidR="00DF79FB" w:rsidRDefault="00DF79FB" w:rsidP="007E7C60">
      <w:pPr>
        <w:tabs>
          <w:tab w:val="left" w:pos="4740"/>
        </w:tabs>
        <w:jc w:val="left"/>
        <w:rPr>
          <w:sz w:val="22"/>
          <w:szCs w:val="22"/>
        </w:rPr>
      </w:pPr>
    </w:p>
    <w:p w14:paraId="03B95C84" w14:textId="77777777" w:rsidR="00F944AC" w:rsidRDefault="00F944AC" w:rsidP="007E7C60">
      <w:pPr>
        <w:tabs>
          <w:tab w:val="left" w:pos="4740"/>
        </w:tabs>
        <w:jc w:val="left"/>
        <w:rPr>
          <w:sz w:val="22"/>
          <w:szCs w:val="22"/>
        </w:rPr>
      </w:pPr>
    </w:p>
    <w:p w14:paraId="791EE04F" w14:textId="77777777" w:rsidR="00F944AC" w:rsidRDefault="00F944AC" w:rsidP="007E7C60">
      <w:pPr>
        <w:tabs>
          <w:tab w:val="left" w:pos="4740"/>
        </w:tabs>
        <w:jc w:val="left"/>
        <w:rPr>
          <w:sz w:val="22"/>
          <w:szCs w:val="22"/>
        </w:rPr>
      </w:pPr>
    </w:p>
    <w:p w14:paraId="309024EC" w14:textId="77777777" w:rsidR="00F944AC" w:rsidRDefault="00F944AC" w:rsidP="00F944AC">
      <w:pPr>
        <w:rPr>
          <w:sz w:val="22"/>
        </w:rPr>
      </w:pPr>
      <w:r w:rsidRPr="007C63D4">
        <w:lastRenderedPageBreak/>
        <w:t xml:space="preserve">Appendix </w:t>
      </w:r>
      <w:r>
        <w:t>B1</w:t>
      </w:r>
      <w:r w:rsidRPr="007C63D4">
        <w:t>.-</w:t>
      </w:r>
      <w:r w:rsidRPr="007C63D4">
        <w:rPr>
          <w:sz w:val="22"/>
        </w:rPr>
        <w:t xml:space="preserve"> </w:t>
      </w:r>
      <w:r>
        <w:rPr>
          <w:sz w:val="22"/>
        </w:rPr>
        <w:t>continued</w:t>
      </w:r>
    </w:p>
    <w:p w14:paraId="24E52CB4" w14:textId="77777777" w:rsidR="00DF79FB" w:rsidRPr="00390485" w:rsidRDefault="00DF79FB" w:rsidP="00390485">
      <w:pPr>
        <w:tabs>
          <w:tab w:val="left" w:pos="4740"/>
        </w:tabs>
        <w:jc w:val="left"/>
        <w:rPr>
          <w:sz w:val="22"/>
          <w:szCs w:val="22"/>
        </w:rPr>
      </w:pPr>
    </w:p>
    <w:p w14:paraId="06F0CD5C" w14:textId="77777777" w:rsidR="007E7C60" w:rsidRDefault="005C037E" w:rsidP="00390485">
      <w:pPr>
        <w:jc w:val="left"/>
        <w:rPr>
          <w:sz w:val="22"/>
          <w:szCs w:val="22"/>
        </w:rPr>
      </w:pPr>
      <w:r w:rsidRPr="003416E2">
        <w:rPr>
          <w:sz w:val="22"/>
          <w:szCs w:val="22"/>
        </w:rPr>
        <w:t xml:space="preserve">   </w:t>
      </w:r>
      <w:r w:rsidR="00DF79FB" w:rsidRPr="00DF79FB">
        <w:rPr>
          <w:noProof/>
          <w:sz w:val="22"/>
          <w:szCs w:val="22"/>
        </w:rPr>
        <mc:AlternateContent>
          <mc:Choice Requires="wps">
            <w:drawing>
              <wp:anchor distT="45720" distB="45720" distL="114300" distR="114300" simplePos="0" relativeHeight="251660288" behindDoc="0" locked="0" layoutInCell="1" allowOverlap="1" wp14:anchorId="76E9C615" wp14:editId="0161066C">
                <wp:simplePos x="0" y="0"/>
                <wp:positionH relativeFrom="column">
                  <wp:posOffset>4616068</wp:posOffset>
                </wp:positionH>
                <wp:positionV relativeFrom="paragraph">
                  <wp:posOffset>964</wp:posOffset>
                </wp:positionV>
                <wp:extent cx="2004060" cy="2004695"/>
                <wp:effectExtent l="0" t="0" r="15240" b="146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4FE93FA4" w14:textId="77777777" w:rsidR="00C46807" w:rsidRDefault="00C46807" w:rsidP="00DF79FB">
                            <w:pPr>
                              <w:rPr>
                                <w:sz w:val="22"/>
                                <w:szCs w:val="22"/>
                              </w:rPr>
                            </w:pPr>
                            <w:r w:rsidRPr="003416E2">
                              <w:rPr>
                                <w:sz w:val="22"/>
                                <w:szCs w:val="22"/>
                              </w:rPr>
                              <w:t xml:space="preserve">Mature male Chinook salmon will have full large soft milt sacs which also fill and span the length of the abdominal cavity. </w:t>
                            </w:r>
                          </w:p>
                          <w:p w14:paraId="423B57FC" w14:textId="77777777" w:rsidR="00C46807" w:rsidRPr="00DF79FB" w:rsidRDefault="00C46807" w:rsidP="00DF79FB">
                            <w:r w:rsidRPr="003416E2">
                              <w:rPr>
                                <w:sz w:val="22"/>
                                <w:szCs w:val="22"/>
                              </w:rPr>
                              <w:t xml:space="preserve">Immature males </w:t>
                            </w:r>
                            <w:r>
                              <w:rPr>
                                <w:sz w:val="22"/>
                                <w:szCs w:val="22"/>
                              </w:rPr>
                              <w:t xml:space="preserve">(picture) </w:t>
                            </w:r>
                            <w:r w:rsidRPr="003416E2">
                              <w:rPr>
                                <w:sz w:val="22"/>
                                <w:szCs w:val="22"/>
                              </w:rPr>
                              <w:t xml:space="preserve">will have small tight ribbon like milt sacs </w:t>
                            </w:r>
                            <w:proofErr w:type="gramStart"/>
                            <w:r w:rsidRPr="003416E2">
                              <w:rPr>
                                <w:sz w:val="22"/>
                                <w:szCs w:val="22"/>
                              </w:rPr>
                              <w:t>and also</w:t>
                            </w:r>
                            <w:proofErr w:type="gramEnd"/>
                            <w:r w:rsidRPr="003416E2">
                              <w:rPr>
                                <w:sz w:val="22"/>
                                <w:szCs w:val="22"/>
                              </w:rPr>
                              <w:t xml:space="preserve"> take up considerably less space in the abdominal cavity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C615" id="_x0000_s1031" type="#_x0000_t202" style="position:absolute;margin-left:363.45pt;margin-top:.1pt;width:157.8pt;height:157.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">
                <v:textbox>
                  <w:txbxContent>
                    <w:p w14:paraId="4FE93FA4" w14:textId="77777777" w:rsidR="00C46807" w:rsidRDefault="00C46807" w:rsidP="00DF79FB">
                      <w:pPr>
                        <w:rPr>
                          <w:sz w:val="22"/>
                          <w:szCs w:val="22"/>
                        </w:rPr>
                      </w:pPr>
                      <w:r w:rsidRPr="003416E2">
                        <w:rPr>
                          <w:sz w:val="22"/>
                          <w:szCs w:val="22"/>
                        </w:rPr>
                        <w:t xml:space="preserve">Mature male Chinook salmon will have full large soft milt sacs which also fill and span the length of the abdominal cavity. </w:t>
                      </w:r>
                    </w:p>
                    <w:p w14:paraId="423B57FC" w14:textId="77777777" w:rsidR="00C46807" w:rsidRPr="00DF79FB" w:rsidRDefault="00C46807" w:rsidP="00DF79FB">
                      <w:r w:rsidRPr="003416E2">
                        <w:rPr>
                          <w:sz w:val="22"/>
                          <w:szCs w:val="22"/>
                        </w:rPr>
                        <w:t xml:space="preserve">Immature males </w:t>
                      </w:r>
                      <w:r>
                        <w:rPr>
                          <w:sz w:val="22"/>
                          <w:szCs w:val="22"/>
                        </w:rPr>
                        <w:t xml:space="preserve">(picture) </w:t>
                      </w:r>
                      <w:r w:rsidRPr="003416E2">
                        <w:rPr>
                          <w:sz w:val="22"/>
                          <w:szCs w:val="22"/>
                        </w:rPr>
                        <w:t xml:space="preserve">will have small tight ribbon like milt sacs </w:t>
                      </w:r>
                      <w:proofErr w:type="gramStart"/>
                      <w:r w:rsidRPr="003416E2">
                        <w:rPr>
                          <w:sz w:val="22"/>
                          <w:szCs w:val="22"/>
                        </w:rPr>
                        <w:t>and also</w:t>
                      </w:r>
                      <w:proofErr w:type="gramEnd"/>
                      <w:r w:rsidRPr="003416E2">
                        <w:rPr>
                          <w:sz w:val="22"/>
                          <w:szCs w:val="22"/>
                        </w:rPr>
                        <w:t xml:space="preserve"> take up considerably less space in the abdominal cavity</w:t>
                      </w:r>
                    </w:p>
                  </w:txbxContent>
                </v:textbox>
                <w10:wrap type="square"/>
              </v:shape>
            </w:pict>
          </mc:Fallback>
        </mc:AlternateContent>
      </w:r>
      <w:r w:rsidR="00DF79FB" w:rsidRPr="003416E2">
        <w:rPr>
          <w:noProof/>
          <w:sz w:val="22"/>
          <w:szCs w:val="22"/>
        </w:rPr>
        <w:drawing>
          <wp:inline distT="0" distB="0" distL="0" distR="0" wp14:anchorId="02401B34" wp14:editId="706055AF">
            <wp:extent cx="4185298" cy="2016087"/>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ma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8958" cy="2037118"/>
                    </a:xfrm>
                    <a:prstGeom prst="rect">
                      <a:avLst/>
                    </a:prstGeom>
                  </pic:spPr>
                </pic:pic>
              </a:graphicData>
            </a:graphic>
          </wp:inline>
        </w:drawing>
      </w:r>
    </w:p>
    <w:p w14:paraId="5F02FF56" w14:textId="77777777" w:rsidR="00DF79FB" w:rsidRDefault="00DF79FB" w:rsidP="005C037E">
      <w:pPr>
        <w:rPr>
          <w:sz w:val="22"/>
          <w:szCs w:val="22"/>
        </w:rPr>
      </w:pPr>
    </w:p>
    <w:p w14:paraId="110A79EF" w14:textId="77777777" w:rsidR="000D4C40" w:rsidRDefault="000D4C40" w:rsidP="00390485">
      <w:pPr>
        <w:spacing w:after="200" w:line="276" w:lineRule="auto"/>
        <w:jc w:val="left"/>
      </w:pPr>
    </w:p>
    <w:p w14:paraId="59F48AAF" w14:textId="77777777" w:rsidR="000E6D31" w:rsidRPr="000E6D31" w:rsidRDefault="000E6D31" w:rsidP="000E6D31">
      <w:pPr>
        <w:keepNext/>
        <w:jc w:val="left"/>
        <w:outlineLvl w:val="1"/>
        <w:rPr>
          <w:b/>
          <w:caps/>
          <w:szCs w:val="20"/>
        </w:rPr>
      </w:pPr>
      <w:r w:rsidRPr="000E6D31">
        <w:rPr>
          <w:b/>
          <w:caps/>
          <w:szCs w:val="20"/>
        </w:rPr>
        <w:t>Length Measurements</w:t>
      </w:r>
    </w:p>
    <w:p w14:paraId="157932A5" w14:textId="77777777" w:rsidR="000E6D31" w:rsidRPr="000E6D31" w:rsidRDefault="000E6D31" w:rsidP="000E6D31">
      <w:pPr>
        <w:rPr>
          <w:sz w:val="22"/>
          <w:szCs w:val="20"/>
        </w:rPr>
      </w:pPr>
      <w:r w:rsidRPr="000E6D31">
        <w:rPr>
          <w:sz w:val="22"/>
          <w:szCs w:val="20"/>
        </w:rPr>
        <w:t xml:space="preserve">Use your measuring tape to measure the </w:t>
      </w:r>
      <w:r w:rsidRPr="000E6D31">
        <w:rPr>
          <w:b/>
          <w:sz w:val="22"/>
          <w:szCs w:val="20"/>
        </w:rPr>
        <w:t>mid-eye to fork length (MEFL)</w:t>
      </w:r>
      <w:r w:rsidRPr="000E6D31">
        <w:rPr>
          <w:sz w:val="22"/>
          <w:szCs w:val="20"/>
        </w:rPr>
        <w:t xml:space="preserve"> of Chinook salmon from the midpoint of the eye, along the midline to the center of the tail (Figure 5).   Measure length with the tape stretched taut and straight.  Make sure your tape is not curving along the length of the body as that will result in a measurement error. Record length to the nearest 5 mm in the ASL file or paper form.</w:t>
      </w:r>
    </w:p>
    <w:p w14:paraId="659899F6" w14:textId="77777777" w:rsidR="000E6D31" w:rsidRPr="000E6D31" w:rsidRDefault="000E6D31" w:rsidP="000E6D31">
      <w:pPr>
        <w:keepNext/>
        <w:rPr>
          <w:sz w:val="20"/>
          <w:szCs w:val="20"/>
        </w:rPr>
      </w:pPr>
      <w:r w:rsidRPr="000E6D31">
        <w:rPr>
          <w:noProof/>
          <w:color w:val="000000"/>
          <w:sz w:val="20"/>
          <w:szCs w:val="20"/>
        </w:rPr>
        <w:drawing>
          <wp:inline distT="0" distB="0" distL="0" distR="0" wp14:anchorId="3AC3FDF7" wp14:editId="0BF2C0BB">
            <wp:extent cx="2904565" cy="1366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86">
                      <a:extLst>
                        <a:ext uri="{28A0092B-C50C-407E-A947-70E740481C1C}">
                          <a14:useLocalDpi xmlns:a14="http://schemas.microsoft.com/office/drawing/2010/main" val="0"/>
                        </a:ext>
                      </a:extLst>
                    </a:blip>
                    <a:srcRect l="2106" t="16006" r="3158" b="24208"/>
                    <a:stretch/>
                  </pic:blipFill>
                  <pic:spPr bwMode="auto">
                    <a:xfrm>
                      <a:off x="0" y="0"/>
                      <a:ext cx="2905627" cy="1366721"/>
                    </a:xfrm>
                    <a:prstGeom prst="rect">
                      <a:avLst/>
                    </a:prstGeom>
                    <a:noFill/>
                    <a:ln>
                      <a:noFill/>
                    </a:ln>
                    <a:extLst>
                      <a:ext uri="{53640926-AAD7-44D8-BBD7-CCE9431645EC}">
                        <a14:shadowObscured xmlns:a14="http://schemas.microsoft.com/office/drawing/2010/main"/>
                      </a:ext>
                    </a:extLst>
                  </pic:spPr>
                </pic:pic>
              </a:graphicData>
            </a:graphic>
          </wp:inline>
        </w:drawing>
      </w:r>
    </w:p>
    <w:p w14:paraId="2A577126" w14:textId="77777777" w:rsidR="000E6D31" w:rsidRPr="000E6D31" w:rsidRDefault="000E6D31" w:rsidP="000E6D31">
      <w:pPr>
        <w:spacing w:before="120"/>
        <w:rPr>
          <w:b/>
          <w:color w:val="000000"/>
          <w:sz w:val="20"/>
          <w:szCs w:val="20"/>
        </w:rPr>
      </w:pPr>
      <w:bookmarkStart w:id="74" w:name="_Toc510874797"/>
      <w:r w:rsidRPr="000E6D31">
        <w:rPr>
          <w:b/>
          <w:sz w:val="20"/>
          <w:szCs w:val="20"/>
        </w:rPr>
        <w:t xml:space="preserve">Figure </w:t>
      </w:r>
      <w:r w:rsidRPr="000E6D31">
        <w:rPr>
          <w:b/>
          <w:sz w:val="20"/>
          <w:szCs w:val="20"/>
        </w:rPr>
        <w:fldChar w:fldCharType="begin"/>
      </w:r>
      <w:r w:rsidRPr="000E6D31">
        <w:rPr>
          <w:b/>
          <w:sz w:val="20"/>
          <w:szCs w:val="20"/>
        </w:rPr>
        <w:instrText xml:space="preserve"> SEQ Figure \* ARABIC </w:instrText>
      </w:r>
      <w:r w:rsidRPr="000E6D31">
        <w:rPr>
          <w:b/>
          <w:sz w:val="20"/>
          <w:szCs w:val="20"/>
        </w:rPr>
        <w:fldChar w:fldCharType="separate"/>
      </w:r>
      <w:r w:rsidR="00BE6314">
        <w:rPr>
          <w:b/>
          <w:noProof/>
          <w:sz w:val="20"/>
          <w:szCs w:val="20"/>
        </w:rPr>
        <w:t>2</w:t>
      </w:r>
      <w:r w:rsidRPr="000E6D31">
        <w:rPr>
          <w:b/>
          <w:noProof/>
          <w:sz w:val="20"/>
          <w:szCs w:val="20"/>
        </w:rPr>
        <w:fldChar w:fldCharType="end"/>
      </w:r>
      <w:r w:rsidRPr="000E6D31">
        <w:rPr>
          <w:b/>
          <w:sz w:val="20"/>
          <w:szCs w:val="20"/>
        </w:rPr>
        <w:t>.</w:t>
      </w:r>
      <w:r w:rsidRPr="000E6D31">
        <w:rPr>
          <w:b/>
          <w:color w:val="000000"/>
          <w:sz w:val="20"/>
          <w:szCs w:val="20"/>
        </w:rPr>
        <w:t xml:space="preserve"> </w:t>
      </w:r>
      <w:r w:rsidRPr="000E6D31">
        <w:rPr>
          <w:sz w:val="20"/>
          <w:szCs w:val="20"/>
        </w:rPr>
        <w:t>Length measurement is mid-eye to fork of tail (MEFL) rounded to the nearest 5 mm.</w:t>
      </w:r>
      <w:bookmarkEnd w:id="74"/>
    </w:p>
    <w:p w14:paraId="779C7F2A" w14:textId="77777777" w:rsidR="000E6D31" w:rsidRPr="000E6D31" w:rsidRDefault="000E6D31" w:rsidP="000E6D31">
      <w:pPr>
        <w:spacing w:before="120"/>
        <w:rPr>
          <w:b/>
          <w:color w:val="000000"/>
          <w:sz w:val="22"/>
          <w:szCs w:val="22"/>
        </w:rPr>
      </w:pPr>
      <w:r w:rsidRPr="000E6D31">
        <w:rPr>
          <w:color w:val="000000"/>
          <w:sz w:val="22"/>
          <w:szCs w:val="22"/>
        </w:rPr>
        <w:t>Remember</w:t>
      </w:r>
      <w:r w:rsidRPr="000E6D31">
        <w:rPr>
          <w:b/>
          <w:color w:val="000000"/>
          <w:sz w:val="22"/>
          <w:szCs w:val="22"/>
        </w:rPr>
        <w:t xml:space="preserve">: </w:t>
      </w:r>
      <w:r w:rsidRPr="000E6D31">
        <w:rPr>
          <w:color w:val="0070C0"/>
          <w:sz w:val="22"/>
          <w:szCs w:val="22"/>
        </w:rPr>
        <w:t>Legal length is Tip to Tip!</w:t>
      </w:r>
      <w:r w:rsidRPr="000E6D31">
        <w:rPr>
          <w:color w:val="000000"/>
          <w:sz w:val="22"/>
          <w:szCs w:val="22"/>
        </w:rPr>
        <w:t xml:space="preserve">  </w:t>
      </w:r>
      <w:r w:rsidRPr="000E6D31">
        <w:rPr>
          <w:b/>
          <w:color w:val="000000"/>
          <w:sz w:val="22"/>
          <w:szCs w:val="22"/>
        </w:rPr>
        <w:t>When an angler sees you measuring mid-eye to the fork, they will question you on it.  Use the legal length to determine if large or small king (over or under 20 inches total length).</w:t>
      </w:r>
    </w:p>
    <w:p w14:paraId="49C76F95" w14:textId="77777777" w:rsidR="000E6D31" w:rsidRPr="000E6D31" w:rsidRDefault="000E6D31" w:rsidP="000E6D31">
      <w:pPr>
        <w:jc w:val="left"/>
        <w:rPr>
          <w:sz w:val="20"/>
          <w:szCs w:val="20"/>
        </w:rPr>
      </w:pPr>
    </w:p>
    <w:p w14:paraId="031094C1" w14:textId="77777777" w:rsidR="000E6D31" w:rsidRPr="000E6D31" w:rsidRDefault="000E6D31" w:rsidP="000E6D31">
      <w:pPr>
        <w:keepNext/>
        <w:jc w:val="left"/>
        <w:outlineLvl w:val="1"/>
        <w:rPr>
          <w:b/>
          <w:caps/>
          <w:szCs w:val="20"/>
        </w:rPr>
      </w:pPr>
      <w:r w:rsidRPr="000E6D31">
        <w:rPr>
          <w:b/>
          <w:caps/>
          <w:szCs w:val="20"/>
        </w:rPr>
        <w:t>Scale Removal</w:t>
      </w:r>
    </w:p>
    <w:p w14:paraId="2E2759A0" w14:textId="77777777" w:rsidR="000E6D31" w:rsidRPr="000E6D31" w:rsidRDefault="000E6D31" w:rsidP="000E6D31">
      <w:pPr>
        <w:rPr>
          <w:sz w:val="22"/>
          <w:szCs w:val="20"/>
        </w:rPr>
      </w:pPr>
      <w:r w:rsidRPr="000E6D31">
        <w:rPr>
          <w:sz w:val="22"/>
          <w:szCs w:val="20"/>
        </w:rPr>
        <w:t xml:space="preserve">Collect scales after you have measured the fish.  </w:t>
      </w:r>
    </w:p>
    <w:p w14:paraId="36A61ABB" w14:textId="77777777" w:rsidR="000E6D31" w:rsidRDefault="000E6D31" w:rsidP="000E6D31">
      <w:pPr>
        <w:numPr>
          <w:ilvl w:val="0"/>
          <w:numId w:val="23"/>
        </w:numPr>
        <w:jc w:val="left"/>
        <w:rPr>
          <w:sz w:val="22"/>
          <w:szCs w:val="22"/>
        </w:rPr>
      </w:pPr>
      <w:r w:rsidRPr="000E6D31">
        <w:rPr>
          <w:sz w:val="22"/>
          <w:szCs w:val="22"/>
        </w:rPr>
        <w:t xml:space="preserve">The backside of the scale gum card is important and must be filled out </w:t>
      </w:r>
      <w:r w:rsidRPr="000E6D31">
        <w:rPr>
          <w:b/>
          <w:sz w:val="22"/>
          <w:szCs w:val="22"/>
        </w:rPr>
        <w:t xml:space="preserve">completely </w:t>
      </w:r>
      <w:r w:rsidRPr="000E6D31">
        <w:rPr>
          <w:sz w:val="22"/>
          <w:szCs w:val="22"/>
        </w:rPr>
        <w:t xml:space="preserve">and </w:t>
      </w:r>
      <w:r w:rsidRPr="000E6D31">
        <w:rPr>
          <w:b/>
          <w:sz w:val="22"/>
          <w:szCs w:val="22"/>
        </w:rPr>
        <w:t>accurately.</w:t>
      </w:r>
      <w:r w:rsidRPr="000E6D31">
        <w:rPr>
          <w:sz w:val="22"/>
          <w:szCs w:val="22"/>
        </w:rPr>
        <w:t xml:space="preserve"> See Figure 6, next page. This should be done beforehand whenever possible with the species, date, card number, sampler name, and port filled out. (Do not use an ink pen on the scale cards! It can transfer to the acetate and/or interfere with producing a clear impression.)  If some of this information is missing, especially sampling date and card number, then matching scale cards with the length data collected can be difficult to impossible at the end of the season.  </w:t>
      </w:r>
    </w:p>
    <w:p w14:paraId="1D5C4CFB" w14:textId="77777777" w:rsidR="00F944AC" w:rsidRPr="00F944AC" w:rsidRDefault="00F944AC" w:rsidP="00390485">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7901F2E0" w14:textId="77777777" w:rsidR="00F944AC" w:rsidRPr="000E6D31" w:rsidRDefault="00F944AC" w:rsidP="00390485">
      <w:pPr>
        <w:ind w:left="720"/>
        <w:jc w:val="left"/>
        <w:rPr>
          <w:sz w:val="22"/>
          <w:szCs w:val="22"/>
        </w:rPr>
      </w:pPr>
    </w:p>
    <w:p w14:paraId="5ACF7655" w14:textId="77777777" w:rsidR="000E6D31" w:rsidRPr="00390485" w:rsidRDefault="000E6D31" w:rsidP="000E6D31">
      <w:pPr>
        <w:numPr>
          <w:ilvl w:val="0"/>
          <w:numId w:val="23"/>
        </w:numPr>
        <w:jc w:val="left"/>
        <w:rPr>
          <w:sz w:val="22"/>
          <w:szCs w:val="22"/>
        </w:rPr>
      </w:pPr>
      <w:r w:rsidRPr="000E6D31">
        <w:rPr>
          <w:sz w:val="22"/>
          <w:szCs w:val="22"/>
        </w:rPr>
        <w:t xml:space="preserve">Please </w:t>
      </w:r>
      <w:r w:rsidRPr="000E6D31">
        <w:rPr>
          <w:b/>
          <w:sz w:val="22"/>
          <w:szCs w:val="22"/>
          <w:u w:val="single"/>
        </w:rPr>
        <w:t>take 3 scales per fish</w:t>
      </w:r>
      <w:r w:rsidRPr="000E6D31">
        <w:rPr>
          <w:sz w:val="22"/>
          <w:szCs w:val="22"/>
        </w:rPr>
        <w:t xml:space="preserve"> from the preferred area on the left side of the fish (Figure 7).  </w:t>
      </w:r>
      <w:r w:rsidRPr="000E6D31">
        <w:rPr>
          <w:b/>
          <w:sz w:val="22"/>
          <w:szCs w:val="22"/>
          <w:u w:val="single"/>
        </w:rPr>
        <w:t>Clean each scale of dirt and grime</w:t>
      </w:r>
      <w:r w:rsidRPr="000E6D31">
        <w:rPr>
          <w:sz w:val="22"/>
          <w:szCs w:val="22"/>
        </w:rPr>
        <w:t xml:space="preserve"> by rubbing scale between thumb and fingers before mounting. </w:t>
      </w:r>
      <w:r w:rsidRPr="000E6D31">
        <w:rPr>
          <w:color w:val="000000" w:themeColor="text1"/>
          <w:sz w:val="22"/>
          <w:szCs w:val="22"/>
        </w:rPr>
        <w:t>(</w:t>
      </w:r>
      <w:r w:rsidRPr="000E6D31">
        <w:rPr>
          <w:sz w:val="22"/>
          <w:szCs w:val="22"/>
        </w:rPr>
        <w:t xml:space="preserve">This can’t be emphasized enough!)  Scale samples </w:t>
      </w:r>
      <w:r w:rsidRPr="000E6D31">
        <w:rPr>
          <w:b/>
          <w:sz w:val="22"/>
          <w:szCs w:val="22"/>
        </w:rPr>
        <w:t>should not</w:t>
      </w:r>
      <w:r w:rsidRPr="000E6D31">
        <w:rPr>
          <w:sz w:val="22"/>
          <w:szCs w:val="22"/>
        </w:rPr>
        <w:t xml:space="preserve"> be taken directly next to each other.   See </w:t>
      </w:r>
      <w:r w:rsidRPr="000E6D31">
        <w:rPr>
          <w:b/>
          <w:sz w:val="22"/>
          <w:szCs w:val="22"/>
          <w:u w:val="single"/>
        </w:rPr>
        <w:t>Preferred Scale Sampling Area</w:t>
      </w:r>
      <w:r w:rsidRPr="000E6D31">
        <w:rPr>
          <w:sz w:val="22"/>
          <w:szCs w:val="22"/>
        </w:rPr>
        <w:t xml:space="preserve">.  When placing scales on the gum card, remember to leave room at the top middle portion of the card so a label can be attached later. Note Figure 6 for placement of scales </w:t>
      </w:r>
      <w:r w:rsidRPr="000E6D31">
        <w:rPr>
          <w:i/>
          <w:sz w:val="22"/>
          <w:szCs w:val="22"/>
        </w:rPr>
        <w:t>per fish.</w:t>
      </w:r>
    </w:p>
    <w:p w14:paraId="63FB7790" w14:textId="77777777" w:rsidR="000E6D31" w:rsidRDefault="000E6D31" w:rsidP="000E6D31">
      <w:pPr>
        <w:jc w:val="left"/>
        <w:rPr>
          <w:sz w:val="22"/>
          <w:szCs w:val="22"/>
        </w:rPr>
      </w:pPr>
      <w:r w:rsidRPr="00900247">
        <w:rPr>
          <w:noProof/>
        </w:rPr>
        <w:drawing>
          <wp:inline distT="0" distB="0" distL="0" distR="0" wp14:anchorId="7AD86ACC" wp14:editId="5B85FC09">
            <wp:extent cx="4091732" cy="4531260"/>
            <wp:effectExtent l="0" t="0" r="4445" b="3175"/>
            <wp:docPr id="3" name="Picture 5" descr="B69B56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69B56FF"/>
                    <pic:cNvPicPr>
                      <a:picLocks noChangeAspect="1" noChangeArrowheads="1"/>
                    </pic:cNvPicPr>
                  </pic:nvPicPr>
                  <pic:blipFill rotWithShape="1">
                    <a:blip r:embed="rId87" cstate="print"/>
                    <a:srcRect l="5247" t="4789" b="13521"/>
                    <a:stretch/>
                  </pic:blipFill>
                  <pic:spPr bwMode="auto">
                    <a:xfrm>
                      <a:off x="0" y="0"/>
                      <a:ext cx="4092769" cy="4532408"/>
                    </a:xfrm>
                    <a:prstGeom prst="rect">
                      <a:avLst/>
                    </a:prstGeom>
                    <a:noFill/>
                    <a:ln>
                      <a:noFill/>
                    </a:ln>
                    <a:extLst>
                      <a:ext uri="{53640926-AAD7-44D8-BBD7-CCE9431645EC}">
                        <a14:shadowObscured xmlns:a14="http://schemas.microsoft.com/office/drawing/2010/main"/>
                      </a:ext>
                    </a:extLst>
                  </pic:spPr>
                </pic:pic>
              </a:graphicData>
            </a:graphic>
          </wp:inline>
        </w:drawing>
      </w:r>
    </w:p>
    <w:p w14:paraId="4126C39A" w14:textId="77777777" w:rsidR="000E6D31" w:rsidRDefault="000E6D31" w:rsidP="000E6D31">
      <w:pPr>
        <w:jc w:val="left"/>
        <w:rPr>
          <w:sz w:val="22"/>
          <w:szCs w:val="22"/>
        </w:rPr>
      </w:pPr>
    </w:p>
    <w:p w14:paraId="072AC131" w14:textId="77777777" w:rsidR="00F944AC" w:rsidRDefault="00F944AC" w:rsidP="000E6D31">
      <w:pPr>
        <w:jc w:val="left"/>
        <w:rPr>
          <w:sz w:val="22"/>
          <w:szCs w:val="22"/>
        </w:rPr>
      </w:pPr>
    </w:p>
    <w:p w14:paraId="0E422AE7" w14:textId="77777777" w:rsidR="00F944AC" w:rsidRDefault="00F944AC" w:rsidP="000E6D31">
      <w:pPr>
        <w:jc w:val="left"/>
        <w:rPr>
          <w:sz w:val="22"/>
          <w:szCs w:val="22"/>
        </w:rPr>
      </w:pPr>
    </w:p>
    <w:p w14:paraId="1B7498F1" w14:textId="77777777" w:rsidR="00F944AC" w:rsidRDefault="00F944AC" w:rsidP="000E6D31">
      <w:pPr>
        <w:jc w:val="left"/>
        <w:rPr>
          <w:sz w:val="22"/>
          <w:szCs w:val="22"/>
        </w:rPr>
      </w:pPr>
    </w:p>
    <w:p w14:paraId="631C11CB" w14:textId="77777777" w:rsidR="00F944AC" w:rsidRDefault="00F944AC" w:rsidP="000E6D31">
      <w:pPr>
        <w:jc w:val="left"/>
        <w:rPr>
          <w:sz w:val="22"/>
          <w:szCs w:val="22"/>
        </w:rPr>
      </w:pPr>
    </w:p>
    <w:p w14:paraId="46E37415" w14:textId="77777777" w:rsidR="00F944AC" w:rsidRDefault="00F944AC" w:rsidP="000E6D31">
      <w:pPr>
        <w:jc w:val="left"/>
        <w:rPr>
          <w:sz w:val="22"/>
          <w:szCs w:val="22"/>
        </w:rPr>
      </w:pPr>
    </w:p>
    <w:p w14:paraId="1EE93394" w14:textId="77777777" w:rsidR="00F944AC" w:rsidRDefault="00F944AC" w:rsidP="000E6D31">
      <w:pPr>
        <w:jc w:val="left"/>
        <w:rPr>
          <w:sz w:val="22"/>
          <w:szCs w:val="22"/>
        </w:rPr>
      </w:pPr>
    </w:p>
    <w:p w14:paraId="736C8875" w14:textId="77777777" w:rsidR="00F944AC" w:rsidRDefault="00F944AC" w:rsidP="000E6D31">
      <w:pPr>
        <w:jc w:val="left"/>
        <w:rPr>
          <w:sz w:val="22"/>
          <w:szCs w:val="22"/>
        </w:rPr>
      </w:pPr>
    </w:p>
    <w:p w14:paraId="25BBEC96"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3570088A" w14:textId="77777777" w:rsidR="000E6D31" w:rsidRDefault="000E6D31" w:rsidP="000E6D31">
      <w:pPr>
        <w:jc w:val="left"/>
        <w:rPr>
          <w:sz w:val="22"/>
          <w:szCs w:val="22"/>
        </w:rPr>
      </w:pPr>
      <w:r w:rsidRPr="00900247">
        <w:rPr>
          <w:noProof/>
        </w:rPr>
        <w:drawing>
          <wp:inline distT="0" distB="0" distL="0" distR="0" wp14:anchorId="3E22BCB6" wp14:editId="55AE6AFB">
            <wp:extent cx="3517237" cy="5043555"/>
            <wp:effectExtent l="0" t="0" r="7620" b="5080"/>
            <wp:docPr id="33" name="Picture 33" descr="A9740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97404F4"/>
                    <pic:cNvPicPr>
                      <a:picLocks noChangeAspect="1" noChangeArrowheads="1"/>
                    </pic:cNvPicPr>
                  </pic:nvPicPr>
                  <pic:blipFill rotWithShape="1">
                    <a:blip r:embed="rId88" cstate="print"/>
                    <a:srcRect l="8142"/>
                    <a:stretch/>
                  </pic:blipFill>
                  <pic:spPr bwMode="auto">
                    <a:xfrm>
                      <a:off x="0" y="0"/>
                      <a:ext cx="3529133" cy="5060613"/>
                    </a:xfrm>
                    <a:prstGeom prst="rect">
                      <a:avLst/>
                    </a:prstGeom>
                    <a:noFill/>
                    <a:ln>
                      <a:noFill/>
                    </a:ln>
                    <a:extLst>
                      <a:ext uri="{53640926-AAD7-44D8-BBD7-CCE9431645EC}">
                        <a14:shadowObscured xmlns:a14="http://schemas.microsoft.com/office/drawing/2010/main"/>
                      </a:ext>
                    </a:extLst>
                  </pic:spPr>
                </pic:pic>
              </a:graphicData>
            </a:graphic>
          </wp:inline>
        </w:drawing>
      </w:r>
    </w:p>
    <w:p w14:paraId="26046C01" w14:textId="77777777" w:rsidR="000E6D31" w:rsidRPr="000E6D31" w:rsidRDefault="000E6D31" w:rsidP="000E6D31">
      <w:pPr>
        <w:numPr>
          <w:ilvl w:val="0"/>
          <w:numId w:val="23"/>
        </w:numPr>
        <w:jc w:val="left"/>
        <w:rPr>
          <w:sz w:val="22"/>
          <w:szCs w:val="22"/>
        </w:rPr>
      </w:pPr>
      <w:r w:rsidRPr="000E6D31">
        <w:rPr>
          <w:sz w:val="22"/>
          <w:szCs w:val="22"/>
        </w:rPr>
        <w:t xml:space="preserve">When possible, or if work conditions allow, hold the scale up to light to check for deformation and regeneration.  Scales with these features may provide only a freshwater or marine age, but not both.  </w:t>
      </w:r>
      <w:r w:rsidRPr="000E6D31">
        <w:rPr>
          <w:b/>
          <w:sz w:val="22"/>
          <w:szCs w:val="22"/>
          <w:u w:val="single"/>
        </w:rPr>
        <w:t xml:space="preserve">If the scale is </w:t>
      </w:r>
      <w:proofErr w:type="gramStart"/>
      <w:r w:rsidRPr="000E6D31">
        <w:rPr>
          <w:b/>
          <w:sz w:val="22"/>
          <w:szCs w:val="22"/>
          <w:u w:val="single"/>
        </w:rPr>
        <w:t>regenerated</w:t>
      </w:r>
      <w:proofErr w:type="gramEnd"/>
      <w:r w:rsidRPr="000E6D31">
        <w:rPr>
          <w:b/>
          <w:sz w:val="22"/>
          <w:szCs w:val="22"/>
          <w:u w:val="single"/>
        </w:rPr>
        <w:t xml:space="preserve"> then discard it and try again </w:t>
      </w:r>
      <w:r w:rsidRPr="000E6D31">
        <w:rPr>
          <w:sz w:val="22"/>
          <w:szCs w:val="22"/>
        </w:rPr>
        <w:t>in the next preferred area.  Try the right side of the fish if there are no suitable scales on the left side.</w:t>
      </w:r>
    </w:p>
    <w:p w14:paraId="12B01BFC" w14:textId="77777777" w:rsidR="000E6D31" w:rsidRPr="000E6D31" w:rsidRDefault="000E6D31" w:rsidP="000E6D31">
      <w:pPr>
        <w:numPr>
          <w:ilvl w:val="0"/>
          <w:numId w:val="23"/>
        </w:numPr>
        <w:jc w:val="left"/>
        <w:rPr>
          <w:sz w:val="22"/>
          <w:szCs w:val="22"/>
        </w:rPr>
      </w:pPr>
      <w:r w:rsidRPr="000E6D31">
        <w:rPr>
          <w:sz w:val="22"/>
          <w:szCs w:val="22"/>
        </w:rPr>
        <w:t xml:space="preserve">Center scale on the numbered square so that the “rough” surface that faces “outwards” from the fish remains facing up on the scale card.  The opposite side is smooth and featureless and impressions on acetate from such an </w:t>
      </w:r>
      <w:r w:rsidRPr="000E6D31">
        <w:rPr>
          <w:b/>
          <w:sz w:val="22"/>
          <w:szCs w:val="22"/>
          <w:u w:val="single"/>
        </w:rPr>
        <w:t>inverted scale cannot be aged</w:t>
      </w:r>
      <w:r w:rsidRPr="000E6D31">
        <w:rPr>
          <w:sz w:val="22"/>
          <w:szCs w:val="22"/>
        </w:rPr>
        <w:t>.</w:t>
      </w:r>
    </w:p>
    <w:p w14:paraId="092E602D" w14:textId="77777777" w:rsidR="000E6D31" w:rsidRPr="000E6D31" w:rsidRDefault="000E6D31" w:rsidP="000E6D31">
      <w:pPr>
        <w:numPr>
          <w:ilvl w:val="0"/>
          <w:numId w:val="23"/>
        </w:numPr>
        <w:jc w:val="left"/>
        <w:rPr>
          <w:sz w:val="22"/>
          <w:szCs w:val="22"/>
        </w:rPr>
      </w:pPr>
      <w:r w:rsidRPr="000E6D31">
        <w:rPr>
          <w:sz w:val="22"/>
          <w:szCs w:val="22"/>
        </w:rPr>
        <w:t xml:space="preserve">Before adhering scale to the gum card, moisten and orient scale posterior side down.  See </w:t>
      </w:r>
      <w:r w:rsidRPr="000E6D31">
        <w:rPr>
          <w:b/>
          <w:sz w:val="22"/>
          <w:szCs w:val="22"/>
          <w:u w:val="single"/>
        </w:rPr>
        <w:t>proper scale orientation</w:t>
      </w:r>
      <w:r w:rsidRPr="000E6D31">
        <w:rPr>
          <w:sz w:val="22"/>
          <w:szCs w:val="22"/>
        </w:rPr>
        <w:t xml:space="preserve"> sheet in Figure 8.</w:t>
      </w:r>
    </w:p>
    <w:p w14:paraId="532C58B7" w14:textId="77777777" w:rsidR="000E6D31" w:rsidRDefault="000E6D31" w:rsidP="000E6D31">
      <w:pPr>
        <w:numPr>
          <w:ilvl w:val="0"/>
          <w:numId w:val="23"/>
        </w:numPr>
        <w:jc w:val="left"/>
        <w:rPr>
          <w:sz w:val="22"/>
          <w:szCs w:val="22"/>
        </w:rPr>
      </w:pPr>
      <w:r w:rsidRPr="000E6D31">
        <w:rPr>
          <w:b/>
          <w:sz w:val="22"/>
          <w:szCs w:val="22"/>
        </w:rPr>
        <w:t>It is extremely important to keep gum cards dry</w:t>
      </w:r>
      <w:r w:rsidRPr="000E6D31">
        <w:rPr>
          <w:b/>
          <w:sz w:val="22"/>
          <w:szCs w:val="22"/>
          <w:u w:val="single"/>
        </w:rPr>
        <w:t>.</w:t>
      </w:r>
      <w:r w:rsidRPr="000E6D31">
        <w:rPr>
          <w:sz w:val="22"/>
          <w:szCs w:val="22"/>
        </w:rPr>
        <w:t xml:space="preserve">  Excessive moisture will dissolve the card’s glue and </w:t>
      </w:r>
      <w:proofErr w:type="gramStart"/>
      <w:r w:rsidRPr="000E6D31">
        <w:rPr>
          <w:sz w:val="22"/>
          <w:szCs w:val="22"/>
        </w:rPr>
        <w:t>cover</w:t>
      </w:r>
      <w:proofErr w:type="gramEnd"/>
      <w:r w:rsidRPr="000E6D31">
        <w:rPr>
          <w:sz w:val="22"/>
          <w:szCs w:val="22"/>
        </w:rPr>
        <w:t xml:space="preserve"> or wash scales out of alignment.  Scales cannot be aged when glue runs – blocking the scale’s imprint.</w:t>
      </w:r>
    </w:p>
    <w:p w14:paraId="6754516D" w14:textId="77777777" w:rsidR="00F944AC" w:rsidRDefault="00F944AC" w:rsidP="00F944AC">
      <w:pPr>
        <w:jc w:val="left"/>
        <w:rPr>
          <w:sz w:val="22"/>
          <w:szCs w:val="22"/>
        </w:rPr>
      </w:pPr>
    </w:p>
    <w:p w14:paraId="28C4A07C" w14:textId="77777777" w:rsidR="00F944AC" w:rsidRDefault="00F944AC" w:rsidP="00F944AC">
      <w:pPr>
        <w:jc w:val="left"/>
        <w:rPr>
          <w:sz w:val="22"/>
          <w:szCs w:val="22"/>
        </w:rPr>
      </w:pPr>
    </w:p>
    <w:p w14:paraId="1A4D7F61"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2A1C66E9" w14:textId="77777777" w:rsidR="000E6D31" w:rsidRPr="000E6D31" w:rsidRDefault="000E6D31" w:rsidP="000E6D31">
      <w:pPr>
        <w:rPr>
          <w:sz w:val="20"/>
          <w:szCs w:val="20"/>
        </w:rPr>
      </w:pPr>
    </w:p>
    <w:p w14:paraId="1EA4B4BD" w14:textId="77777777" w:rsidR="000E6D31" w:rsidRPr="000E6D31" w:rsidRDefault="000E6D31" w:rsidP="000E6D31">
      <w:pPr>
        <w:keepNext/>
        <w:ind w:firstLine="360"/>
        <w:rPr>
          <w:sz w:val="20"/>
          <w:szCs w:val="20"/>
        </w:rPr>
      </w:pPr>
      <w:r w:rsidRPr="000E6D31">
        <w:rPr>
          <w:noProof/>
          <w:sz w:val="22"/>
          <w:szCs w:val="22"/>
        </w:rPr>
        <w:drawing>
          <wp:inline distT="0" distB="0" distL="0" distR="0" wp14:anchorId="1F4B095C" wp14:editId="1CB2D0A9">
            <wp:extent cx="38100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backofscalecard_edi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05621" cy="2511710"/>
                    </a:xfrm>
                    <a:prstGeom prst="rect">
                      <a:avLst/>
                    </a:prstGeom>
                  </pic:spPr>
                </pic:pic>
              </a:graphicData>
            </a:graphic>
          </wp:inline>
        </w:drawing>
      </w:r>
    </w:p>
    <w:p w14:paraId="2FB68410" w14:textId="77777777" w:rsidR="000E6D31" w:rsidRPr="000E6D31" w:rsidRDefault="000E6D31" w:rsidP="000E6D31">
      <w:pPr>
        <w:jc w:val="left"/>
        <w:rPr>
          <w:sz w:val="20"/>
          <w:szCs w:val="20"/>
        </w:rPr>
      </w:pPr>
      <w:r w:rsidRPr="000E6D31">
        <w:rPr>
          <w:sz w:val="20"/>
          <w:szCs w:val="20"/>
        </w:rPr>
        <w:t xml:space="preserve">Front side of a scale card.  </w:t>
      </w:r>
    </w:p>
    <w:p w14:paraId="07F525A5" w14:textId="77777777" w:rsidR="000E6D31" w:rsidRPr="000E6D31" w:rsidRDefault="000E6D31" w:rsidP="000E6D31">
      <w:pPr>
        <w:rPr>
          <w:sz w:val="22"/>
          <w:szCs w:val="22"/>
        </w:rPr>
      </w:pPr>
    </w:p>
    <w:p w14:paraId="62B1D786" w14:textId="77777777" w:rsidR="000E6D31" w:rsidRPr="000E6D31" w:rsidRDefault="000E6D31" w:rsidP="000E6D31">
      <w:pPr>
        <w:keepNext/>
        <w:ind w:firstLine="432"/>
        <w:rPr>
          <w:sz w:val="20"/>
          <w:szCs w:val="20"/>
        </w:rPr>
      </w:pPr>
      <w:r w:rsidRPr="000E6D31">
        <w:rPr>
          <w:noProof/>
          <w:sz w:val="22"/>
          <w:szCs w:val="22"/>
        </w:rPr>
        <w:drawing>
          <wp:inline distT="0" distB="0" distL="0" distR="0" wp14:anchorId="12FBACC1" wp14:editId="5C1F14EB">
            <wp:extent cx="3476625" cy="2163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card_gummedside_sca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77039" cy="2163852"/>
                    </a:xfrm>
                    <a:prstGeom prst="rect">
                      <a:avLst/>
                    </a:prstGeom>
                  </pic:spPr>
                </pic:pic>
              </a:graphicData>
            </a:graphic>
          </wp:inline>
        </w:drawing>
      </w:r>
    </w:p>
    <w:p w14:paraId="5BA60C71" w14:textId="77777777" w:rsidR="000E6D31" w:rsidRPr="000E6D31" w:rsidRDefault="000E6D31" w:rsidP="000E6D31">
      <w:pPr>
        <w:jc w:val="left"/>
        <w:rPr>
          <w:sz w:val="22"/>
          <w:szCs w:val="22"/>
        </w:rPr>
      </w:pPr>
      <w:r w:rsidRPr="000E6D31">
        <w:rPr>
          <w:sz w:val="20"/>
          <w:szCs w:val="20"/>
        </w:rPr>
        <w:t>Back side of scale card (adhesive).</w:t>
      </w:r>
    </w:p>
    <w:p w14:paraId="0C381FF3" w14:textId="77777777" w:rsidR="000E6D31" w:rsidRDefault="000E6D31">
      <w:pPr>
        <w:spacing w:after="200" w:line="276" w:lineRule="auto"/>
        <w:jc w:val="left"/>
      </w:pPr>
      <w:r>
        <w:br w:type="page"/>
      </w:r>
    </w:p>
    <w:p w14:paraId="602E5909" w14:textId="77777777" w:rsidR="000E6D31" w:rsidRDefault="000E6D31" w:rsidP="000E6D31">
      <w:pPr>
        <w:rPr>
          <w:sz w:val="22"/>
        </w:rPr>
      </w:pPr>
      <w:r w:rsidRPr="007C63D4">
        <w:lastRenderedPageBreak/>
        <w:t xml:space="preserve">Appendix </w:t>
      </w:r>
      <w:r w:rsidR="003D5FB8">
        <w:t>A</w:t>
      </w:r>
      <w:r>
        <w:t>2</w:t>
      </w:r>
      <w:r w:rsidRPr="007C63D4">
        <w:t>.-</w:t>
      </w:r>
      <w:r w:rsidRPr="007C63D4">
        <w:rPr>
          <w:sz w:val="22"/>
        </w:rPr>
        <w:t xml:space="preserve"> </w:t>
      </w:r>
      <w:r>
        <w:rPr>
          <w:sz w:val="22"/>
        </w:rPr>
        <w:t>Genetic samples.</w:t>
      </w:r>
    </w:p>
    <w:p w14:paraId="6D1A8B1A" w14:textId="77777777" w:rsidR="000E6D31" w:rsidRPr="000E6D31" w:rsidRDefault="000E6D31" w:rsidP="000E6D31">
      <w:pPr>
        <w:rPr>
          <w:sz w:val="20"/>
          <w:szCs w:val="20"/>
        </w:rPr>
      </w:pPr>
      <w:r w:rsidRPr="000E6D31">
        <w:rPr>
          <w:bCs/>
          <w:sz w:val="22"/>
          <w:szCs w:val="22"/>
        </w:rPr>
        <w:t xml:space="preserve">Procurement of the genetic sample entails the removal of the </w:t>
      </w:r>
      <w:r w:rsidR="00207F58">
        <w:rPr>
          <w:bCs/>
          <w:sz w:val="22"/>
          <w:szCs w:val="22"/>
        </w:rPr>
        <w:t>Chinook salmon’s</w:t>
      </w:r>
      <w:r w:rsidR="00207F58" w:rsidRPr="000E6D31">
        <w:rPr>
          <w:bCs/>
          <w:sz w:val="22"/>
          <w:szCs w:val="22"/>
        </w:rPr>
        <w:t xml:space="preserve"> </w:t>
      </w:r>
      <w:r w:rsidRPr="000E6D31">
        <w:rPr>
          <w:bCs/>
          <w:sz w:val="22"/>
          <w:szCs w:val="22"/>
        </w:rPr>
        <w:t xml:space="preserve">axillary process located at the base of the salmon’s pelvic fin.  Using your nail clippers, carefully remove approximately ½ - </w:t>
      </w:r>
      <w:proofErr w:type="gramStart"/>
      <w:r w:rsidRPr="000E6D31">
        <w:rPr>
          <w:bCs/>
          <w:sz w:val="22"/>
          <w:szCs w:val="22"/>
        </w:rPr>
        <w:t>¾  inch</w:t>
      </w:r>
      <w:proofErr w:type="gramEnd"/>
      <w:r w:rsidRPr="000E6D31">
        <w:rPr>
          <w:bCs/>
          <w:sz w:val="22"/>
          <w:szCs w:val="22"/>
        </w:rPr>
        <w:t xml:space="preserve"> (if possible as some appendages may be smaller) of the axillary process and place it onto the appropriate numbered grid space on a Whatman card. These samples require special care to ensure the tissue is properly preserved for the Gene Conservation Lab.  See </w:t>
      </w:r>
      <w:r>
        <w:rPr>
          <w:bCs/>
          <w:sz w:val="22"/>
          <w:szCs w:val="22"/>
        </w:rPr>
        <w:t>below</w:t>
      </w:r>
      <w:r w:rsidRPr="000E6D31">
        <w:rPr>
          <w:bCs/>
          <w:sz w:val="22"/>
          <w:szCs w:val="22"/>
        </w:rPr>
        <w:t xml:space="preserve"> for the proper collecting and preserving methods of these samples.</w:t>
      </w:r>
    </w:p>
    <w:p w14:paraId="2E5766AC" w14:textId="77777777" w:rsidR="000E6D31" w:rsidRDefault="000E6D31" w:rsidP="000E6D31">
      <w:pPr>
        <w:rPr>
          <w:sz w:val="22"/>
        </w:rPr>
      </w:pPr>
    </w:p>
    <w:p w14:paraId="6A0AA2A2" w14:textId="77777777" w:rsidR="005450D2" w:rsidRDefault="000E6D31" w:rsidP="00864F3D">
      <w:r>
        <w:rPr>
          <w:noProof/>
        </w:rPr>
        <w:drawing>
          <wp:inline distT="0" distB="0" distL="0" distR="0" wp14:anchorId="2F726D0A" wp14:editId="53CDE12A">
            <wp:extent cx="5056742" cy="652930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1092" cy="6586571"/>
                    </a:xfrm>
                    <a:prstGeom prst="rect">
                      <a:avLst/>
                    </a:prstGeom>
                    <a:noFill/>
                  </pic:spPr>
                </pic:pic>
              </a:graphicData>
            </a:graphic>
          </wp:inline>
        </w:drawing>
      </w:r>
    </w:p>
    <w:p w14:paraId="350E0C00" w14:textId="77777777" w:rsidR="005450D2" w:rsidRDefault="005450D2" w:rsidP="005450D2">
      <w:pPr>
        <w:rPr>
          <w:sz w:val="22"/>
        </w:rPr>
      </w:pPr>
      <w:r w:rsidRPr="007C63D4">
        <w:lastRenderedPageBreak/>
        <w:t xml:space="preserve">Appendix </w:t>
      </w:r>
      <w:r w:rsidR="003D5FB8">
        <w:t>A</w:t>
      </w:r>
      <w:r>
        <w:t>3</w:t>
      </w:r>
      <w:r w:rsidRPr="007C63D4">
        <w:t>.-</w:t>
      </w:r>
      <w:r w:rsidRPr="007C63D4">
        <w:rPr>
          <w:sz w:val="22"/>
        </w:rPr>
        <w:t xml:space="preserve"> </w:t>
      </w:r>
      <w:r>
        <w:rPr>
          <w:sz w:val="22"/>
        </w:rPr>
        <w:t>Coded-wire tag sampling</w:t>
      </w:r>
    </w:p>
    <w:p w14:paraId="76EF2C18" w14:textId="77777777" w:rsidR="005450D2" w:rsidRPr="005450D2" w:rsidRDefault="005450D2" w:rsidP="005450D2">
      <w:pPr>
        <w:spacing w:after="0"/>
        <w:rPr>
          <w:sz w:val="22"/>
          <w:szCs w:val="22"/>
        </w:rPr>
      </w:pPr>
      <w:r w:rsidRPr="005450D2">
        <w:rPr>
          <w:sz w:val="22"/>
          <w:szCs w:val="22"/>
        </w:rPr>
        <w:t>This information is recorded on a Coded W</w:t>
      </w:r>
      <w:r w:rsidRPr="005450D2">
        <w:rPr>
          <w:sz w:val="20"/>
          <w:szCs w:val="20"/>
        </w:rPr>
        <w:t xml:space="preserve">ire Tag </w:t>
      </w:r>
      <w:r w:rsidRPr="005450D2">
        <w:rPr>
          <w:sz w:val="22"/>
          <w:szCs w:val="22"/>
        </w:rPr>
        <w:t>(CWT) Sampling Form</w:t>
      </w:r>
      <w:r w:rsidRPr="005450D2">
        <w:rPr>
          <w:sz w:val="20"/>
          <w:szCs w:val="20"/>
        </w:rPr>
        <w:t xml:space="preserve"> (Figure 10)</w:t>
      </w:r>
    </w:p>
    <w:p w14:paraId="507B9B97" w14:textId="77777777" w:rsidR="005450D2" w:rsidRPr="005450D2" w:rsidRDefault="005450D2" w:rsidP="005450D2">
      <w:pPr>
        <w:spacing w:after="0"/>
        <w:rPr>
          <w:sz w:val="20"/>
          <w:szCs w:val="20"/>
        </w:rPr>
      </w:pPr>
    </w:p>
    <w:p w14:paraId="310CC7E6" w14:textId="77777777" w:rsidR="005450D2" w:rsidRPr="005450D2" w:rsidRDefault="005450D2" w:rsidP="005450D2">
      <w:pPr>
        <w:spacing w:after="0"/>
        <w:jc w:val="center"/>
        <w:rPr>
          <w:b/>
          <w:caps/>
          <w:sz w:val="20"/>
          <w:szCs w:val="20"/>
        </w:rPr>
      </w:pPr>
      <w:r w:rsidRPr="005450D2">
        <w:rPr>
          <w:b/>
          <w:caps/>
          <w:sz w:val="20"/>
          <w:szCs w:val="20"/>
        </w:rPr>
        <w:t>Interviewer Information</w:t>
      </w:r>
    </w:p>
    <w:p w14:paraId="525D8670" w14:textId="77777777" w:rsidR="005450D2" w:rsidRPr="005450D2" w:rsidRDefault="005450D2" w:rsidP="005450D2">
      <w:pPr>
        <w:spacing w:after="0"/>
        <w:rPr>
          <w:b/>
          <w:sz w:val="20"/>
          <w:szCs w:val="20"/>
        </w:rPr>
      </w:pPr>
    </w:p>
    <w:p w14:paraId="68FB6641" w14:textId="77777777" w:rsidR="005450D2" w:rsidRPr="005450D2" w:rsidRDefault="005450D2" w:rsidP="005450D2">
      <w:pPr>
        <w:spacing w:after="0"/>
        <w:rPr>
          <w:sz w:val="20"/>
          <w:szCs w:val="20"/>
        </w:rPr>
      </w:pPr>
      <w:r w:rsidRPr="005450D2">
        <w:rPr>
          <w:b/>
          <w:sz w:val="20"/>
          <w:szCs w:val="20"/>
        </w:rPr>
        <w:t xml:space="preserve">Sample Number: </w:t>
      </w:r>
      <w:r w:rsidRPr="005450D2">
        <w:rPr>
          <w:sz w:val="20"/>
          <w:szCs w:val="20"/>
        </w:rPr>
        <w:t>Leave the sample number blank (it will be filled in by your crew leader later).</w:t>
      </w:r>
    </w:p>
    <w:p w14:paraId="0F8EB737" w14:textId="77777777" w:rsidR="005450D2" w:rsidRPr="005450D2" w:rsidRDefault="005450D2" w:rsidP="005450D2">
      <w:pPr>
        <w:spacing w:after="0"/>
        <w:rPr>
          <w:sz w:val="20"/>
          <w:szCs w:val="20"/>
        </w:rPr>
      </w:pPr>
    </w:p>
    <w:p w14:paraId="71176629" w14:textId="77777777" w:rsidR="005450D2" w:rsidRPr="005450D2" w:rsidRDefault="005450D2" w:rsidP="005450D2">
      <w:pPr>
        <w:spacing w:after="0"/>
        <w:rPr>
          <w:sz w:val="20"/>
          <w:szCs w:val="20"/>
        </w:rPr>
      </w:pPr>
      <w:r w:rsidRPr="005450D2">
        <w:rPr>
          <w:b/>
          <w:sz w:val="20"/>
          <w:szCs w:val="20"/>
        </w:rPr>
        <w:t xml:space="preserve">Source: </w:t>
      </w:r>
      <w:r w:rsidRPr="005450D2">
        <w:rPr>
          <w:sz w:val="20"/>
          <w:szCs w:val="20"/>
        </w:rPr>
        <w:t>Circle “SPORT”</w:t>
      </w:r>
    </w:p>
    <w:p w14:paraId="29B7210A" w14:textId="77777777" w:rsidR="005450D2" w:rsidRPr="005450D2" w:rsidRDefault="005450D2" w:rsidP="005450D2">
      <w:pPr>
        <w:spacing w:after="0"/>
        <w:rPr>
          <w:sz w:val="20"/>
          <w:szCs w:val="20"/>
        </w:rPr>
      </w:pPr>
    </w:p>
    <w:p w14:paraId="717B5712" w14:textId="77777777" w:rsidR="005450D2" w:rsidRPr="005450D2" w:rsidRDefault="005450D2" w:rsidP="005450D2">
      <w:pPr>
        <w:spacing w:after="0"/>
        <w:rPr>
          <w:sz w:val="20"/>
          <w:szCs w:val="20"/>
        </w:rPr>
      </w:pPr>
      <w:r w:rsidRPr="005450D2">
        <w:rPr>
          <w:b/>
          <w:sz w:val="20"/>
          <w:szCs w:val="20"/>
        </w:rPr>
        <w:t>Survey Site</w:t>
      </w:r>
      <w:r w:rsidRPr="005450D2">
        <w:rPr>
          <w:sz w:val="20"/>
          <w:szCs w:val="20"/>
        </w:rPr>
        <w:t xml:space="preserve"> (record one of the following locations):</w:t>
      </w:r>
    </w:p>
    <w:p w14:paraId="23C83099" w14:textId="77777777" w:rsidR="005450D2" w:rsidRPr="005450D2" w:rsidRDefault="005450D2" w:rsidP="005450D2">
      <w:pPr>
        <w:numPr>
          <w:ilvl w:val="0"/>
          <w:numId w:val="24"/>
        </w:numPr>
        <w:spacing w:after="0"/>
        <w:contextualSpacing/>
        <w:jc w:val="left"/>
        <w:rPr>
          <w:sz w:val="20"/>
          <w:szCs w:val="20"/>
        </w:rPr>
      </w:pPr>
      <w:r w:rsidRPr="005450D2">
        <w:rPr>
          <w:sz w:val="20"/>
          <w:szCs w:val="20"/>
        </w:rPr>
        <w:t>Anchor Point</w:t>
      </w:r>
    </w:p>
    <w:p w14:paraId="51FD1627" w14:textId="77777777" w:rsidR="005450D2" w:rsidRPr="005450D2" w:rsidRDefault="005450D2" w:rsidP="005450D2">
      <w:pPr>
        <w:numPr>
          <w:ilvl w:val="0"/>
          <w:numId w:val="24"/>
        </w:numPr>
        <w:spacing w:after="0"/>
        <w:contextualSpacing/>
        <w:jc w:val="left"/>
        <w:rPr>
          <w:sz w:val="20"/>
          <w:szCs w:val="20"/>
        </w:rPr>
      </w:pPr>
      <w:r w:rsidRPr="005450D2">
        <w:rPr>
          <w:sz w:val="20"/>
          <w:szCs w:val="20"/>
        </w:rPr>
        <w:t xml:space="preserve">Deep Creek </w:t>
      </w:r>
    </w:p>
    <w:p w14:paraId="7547B553" w14:textId="77777777" w:rsidR="005450D2" w:rsidRDefault="005450D2" w:rsidP="005450D2">
      <w:pPr>
        <w:numPr>
          <w:ilvl w:val="0"/>
          <w:numId w:val="24"/>
        </w:numPr>
        <w:spacing w:after="0"/>
        <w:contextualSpacing/>
        <w:jc w:val="left"/>
        <w:rPr>
          <w:sz w:val="20"/>
          <w:szCs w:val="20"/>
        </w:rPr>
      </w:pPr>
      <w:r w:rsidRPr="005450D2">
        <w:rPr>
          <w:sz w:val="20"/>
          <w:szCs w:val="20"/>
        </w:rPr>
        <w:t>Homer</w:t>
      </w:r>
    </w:p>
    <w:p w14:paraId="5B042537" w14:textId="77777777" w:rsidR="005450D2" w:rsidRPr="005450D2" w:rsidRDefault="005450D2" w:rsidP="005450D2">
      <w:pPr>
        <w:numPr>
          <w:ilvl w:val="0"/>
          <w:numId w:val="24"/>
        </w:numPr>
        <w:spacing w:after="0"/>
        <w:contextualSpacing/>
        <w:jc w:val="left"/>
        <w:rPr>
          <w:sz w:val="20"/>
          <w:szCs w:val="20"/>
        </w:rPr>
      </w:pPr>
      <w:r>
        <w:rPr>
          <w:sz w:val="20"/>
          <w:szCs w:val="20"/>
        </w:rPr>
        <w:t>Other (e.g. Whiskey Gulch)</w:t>
      </w:r>
    </w:p>
    <w:p w14:paraId="491496C2" w14:textId="77777777" w:rsidR="005450D2" w:rsidRPr="005450D2" w:rsidRDefault="005450D2" w:rsidP="005450D2">
      <w:pPr>
        <w:spacing w:after="0"/>
        <w:ind w:firstLine="432"/>
        <w:rPr>
          <w:sz w:val="20"/>
          <w:szCs w:val="20"/>
        </w:rPr>
      </w:pPr>
    </w:p>
    <w:p w14:paraId="35E859E8" w14:textId="77777777" w:rsidR="005450D2" w:rsidRPr="005450D2" w:rsidRDefault="005450D2" w:rsidP="005450D2">
      <w:pPr>
        <w:spacing w:after="0"/>
        <w:rPr>
          <w:sz w:val="20"/>
          <w:szCs w:val="20"/>
        </w:rPr>
      </w:pPr>
      <w:r w:rsidRPr="005450D2">
        <w:rPr>
          <w:b/>
          <w:sz w:val="20"/>
          <w:szCs w:val="20"/>
        </w:rPr>
        <w:t xml:space="preserve">Sample Type: </w:t>
      </w:r>
      <w:r w:rsidRPr="005450D2">
        <w:rPr>
          <w:sz w:val="20"/>
          <w:szCs w:val="20"/>
        </w:rPr>
        <w:t>Circle “</w:t>
      </w:r>
      <w:r w:rsidRPr="005450D2">
        <w:rPr>
          <w:b/>
          <w:sz w:val="20"/>
          <w:szCs w:val="20"/>
        </w:rPr>
        <w:t>random</w:t>
      </w:r>
      <w:r w:rsidRPr="005450D2">
        <w:rPr>
          <w:sz w:val="20"/>
          <w:szCs w:val="20"/>
        </w:rPr>
        <w:t>” if the fish is randomly sampled by you during your survey time.  Circle “</w:t>
      </w:r>
      <w:r w:rsidRPr="005450D2">
        <w:rPr>
          <w:b/>
          <w:sz w:val="20"/>
          <w:szCs w:val="20"/>
        </w:rPr>
        <w:t>select</w:t>
      </w:r>
      <w:r w:rsidRPr="005450D2">
        <w:rPr>
          <w:sz w:val="20"/>
          <w:szCs w:val="20"/>
        </w:rPr>
        <w:t>” if the head is voluntarily brought in by an angler (you would not have encountered them during your shift, or they may have retained that fish on your day off but kept it until they encountered you on a regular work day).</w:t>
      </w:r>
    </w:p>
    <w:p w14:paraId="2DCDF36C" w14:textId="77777777" w:rsidR="005450D2" w:rsidRPr="005450D2" w:rsidRDefault="005450D2" w:rsidP="005450D2">
      <w:pPr>
        <w:spacing w:after="0"/>
        <w:rPr>
          <w:sz w:val="20"/>
          <w:szCs w:val="20"/>
        </w:rPr>
      </w:pPr>
    </w:p>
    <w:p w14:paraId="51003D6A" w14:textId="77777777" w:rsidR="005450D2" w:rsidRPr="005450D2" w:rsidRDefault="005450D2" w:rsidP="005450D2">
      <w:pPr>
        <w:spacing w:after="0"/>
        <w:rPr>
          <w:sz w:val="20"/>
          <w:szCs w:val="20"/>
        </w:rPr>
      </w:pPr>
      <w:r w:rsidRPr="005450D2">
        <w:rPr>
          <w:b/>
          <w:sz w:val="20"/>
          <w:szCs w:val="20"/>
        </w:rPr>
        <w:t xml:space="preserve">Sampler: </w:t>
      </w:r>
      <w:r w:rsidRPr="005450D2">
        <w:rPr>
          <w:sz w:val="20"/>
          <w:szCs w:val="20"/>
        </w:rPr>
        <w:t>Record your last name.</w:t>
      </w:r>
    </w:p>
    <w:p w14:paraId="1140FAC8" w14:textId="77777777" w:rsidR="005450D2" w:rsidRPr="005450D2" w:rsidRDefault="005450D2" w:rsidP="005450D2">
      <w:pPr>
        <w:spacing w:after="0"/>
        <w:rPr>
          <w:sz w:val="20"/>
          <w:szCs w:val="20"/>
        </w:rPr>
      </w:pPr>
    </w:p>
    <w:p w14:paraId="04E17405" w14:textId="77777777" w:rsidR="005450D2" w:rsidRPr="005450D2" w:rsidRDefault="005450D2" w:rsidP="005450D2">
      <w:pPr>
        <w:spacing w:after="0"/>
        <w:rPr>
          <w:sz w:val="20"/>
          <w:szCs w:val="20"/>
        </w:rPr>
      </w:pPr>
      <w:r w:rsidRPr="005450D2">
        <w:rPr>
          <w:b/>
          <w:sz w:val="20"/>
          <w:szCs w:val="20"/>
        </w:rPr>
        <w:t>Name of place sampled:</w:t>
      </w:r>
      <w:r w:rsidRPr="005450D2">
        <w:rPr>
          <w:sz w:val="20"/>
          <w:szCs w:val="20"/>
        </w:rPr>
        <w:t xml:space="preserve"> This is recorded for random heads only.  Record the name of the harbor or boat launch sampled.</w:t>
      </w:r>
    </w:p>
    <w:p w14:paraId="582CA17B" w14:textId="77777777" w:rsidR="005450D2" w:rsidRPr="005450D2" w:rsidRDefault="005450D2" w:rsidP="005450D2">
      <w:pPr>
        <w:spacing w:after="0"/>
        <w:rPr>
          <w:sz w:val="20"/>
          <w:szCs w:val="20"/>
        </w:rPr>
      </w:pPr>
    </w:p>
    <w:p w14:paraId="433BD854" w14:textId="77777777" w:rsidR="005450D2" w:rsidRPr="005450D2" w:rsidRDefault="005450D2" w:rsidP="005450D2">
      <w:pPr>
        <w:spacing w:after="0"/>
        <w:rPr>
          <w:sz w:val="20"/>
          <w:szCs w:val="20"/>
        </w:rPr>
      </w:pPr>
      <w:r w:rsidRPr="005450D2">
        <w:rPr>
          <w:b/>
          <w:sz w:val="20"/>
          <w:szCs w:val="20"/>
        </w:rPr>
        <w:t xml:space="preserve">Date sampled: </w:t>
      </w:r>
      <w:r w:rsidRPr="005450D2">
        <w:rPr>
          <w:sz w:val="20"/>
          <w:szCs w:val="20"/>
        </w:rPr>
        <w:t>Record the month and day the fish was sampled for random heads.  For select heads, record when the fish was caught.</w:t>
      </w:r>
    </w:p>
    <w:p w14:paraId="69E6F6E3" w14:textId="77777777" w:rsidR="005450D2" w:rsidRPr="005450D2" w:rsidRDefault="005450D2" w:rsidP="005450D2">
      <w:pPr>
        <w:spacing w:after="0"/>
        <w:rPr>
          <w:sz w:val="20"/>
          <w:szCs w:val="20"/>
        </w:rPr>
      </w:pPr>
    </w:p>
    <w:p w14:paraId="5C9A63A4" w14:textId="77777777" w:rsidR="005450D2" w:rsidRPr="005450D2" w:rsidRDefault="005450D2" w:rsidP="005450D2">
      <w:pPr>
        <w:keepNext/>
        <w:keepLines/>
        <w:tabs>
          <w:tab w:val="right" w:pos="9360"/>
        </w:tabs>
        <w:suppressAutoHyphens/>
        <w:spacing w:after="0"/>
        <w:jc w:val="center"/>
        <w:rPr>
          <w:b/>
          <w:color w:val="000000"/>
          <w:sz w:val="20"/>
          <w:szCs w:val="20"/>
        </w:rPr>
      </w:pPr>
      <w:r w:rsidRPr="005450D2">
        <w:rPr>
          <w:b/>
          <w:caps/>
          <w:color w:val="000000"/>
          <w:sz w:val="20"/>
          <w:szCs w:val="20"/>
        </w:rPr>
        <w:t>Stratification Information</w:t>
      </w:r>
    </w:p>
    <w:p w14:paraId="29ED6A1D" w14:textId="77777777" w:rsidR="005450D2" w:rsidRPr="005450D2" w:rsidRDefault="005450D2" w:rsidP="005450D2">
      <w:pPr>
        <w:keepNext/>
        <w:keepLines/>
        <w:tabs>
          <w:tab w:val="right" w:pos="9360"/>
        </w:tabs>
        <w:suppressAutoHyphens/>
        <w:spacing w:after="0"/>
        <w:jc w:val="center"/>
        <w:rPr>
          <w:b/>
          <w:color w:val="000000"/>
          <w:sz w:val="20"/>
          <w:szCs w:val="20"/>
        </w:rPr>
      </w:pPr>
    </w:p>
    <w:p w14:paraId="140CA4B8" w14:textId="77777777" w:rsidR="005450D2" w:rsidRPr="005450D2" w:rsidRDefault="005450D2" w:rsidP="005450D2">
      <w:pPr>
        <w:spacing w:after="0"/>
        <w:rPr>
          <w:color w:val="000000"/>
          <w:sz w:val="20"/>
          <w:szCs w:val="20"/>
        </w:rPr>
      </w:pPr>
      <w:r w:rsidRPr="005450D2">
        <w:rPr>
          <w:b/>
          <w:color w:val="000000"/>
          <w:sz w:val="20"/>
          <w:szCs w:val="20"/>
        </w:rPr>
        <w:t>Sport Harvest Code</w:t>
      </w:r>
      <w:r w:rsidRPr="005450D2">
        <w:rPr>
          <w:color w:val="000000"/>
          <w:sz w:val="20"/>
          <w:szCs w:val="20"/>
        </w:rPr>
        <w:t xml:space="preserve"> (record for randomly sampled heads only):</w:t>
      </w:r>
    </w:p>
    <w:p w14:paraId="4417D393" w14:textId="77777777" w:rsidR="005450D2" w:rsidRPr="005450D2" w:rsidRDefault="005450D2" w:rsidP="005450D2">
      <w:pPr>
        <w:spacing w:after="0"/>
        <w:rPr>
          <w:color w:val="000000"/>
          <w:sz w:val="20"/>
          <w:szCs w:val="20"/>
        </w:rPr>
      </w:pPr>
    </w:p>
    <w:p w14:paraId="611C9919"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B</w:t>
      </w:r>
      <w:r w:rsidRPr="005450D2">
        <w:rPr>
          <w:color w:val="000000"/>
          <w:sz w:val="20"/>
          <w:szCs w:val="20"/>
        </w:rPr>
        <w:t xml:space="preserve">oat (usually this code is entered) </w:t>
      </w:r>
    </w:p>
    <w:p w14:paraId="212A4719"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E</w:t>
      </w:r>
      <w:r w:rsidRPr="005450D2">
        <w:rPr>
          <w:color w:val="000000"/>
          <w:sz w:val="20"/>
          <w:szCs w:val="20"/>
        </w:rPr>
        <w:t xml:space="preserve">ntered (Homer and Anchor Point Derbies) </w:t>
      </w:r>
    </w:p>
    <w:p w14:paraId="6DF65CF3"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T</w:t>
      </w:r>
      <w:r w:rsidRPr="005450D2">
        <w:rPr>
          <w:color w:val="000000"/>
          <w:sz w:val="20"/>
          <w:szCs w:val="20"/>
        </w:rPr>
        <w:t>ake home (Homer and Anchor Point Derbies)</w:t>
      </w:r>
    </w:p>
    <w:p w14:paraId="1F58D270"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R</w:t>
      </w:r>
      <w:r w:rsidRPr="005450D2">
        <w:rPr>
          <w:color w:val="000000"/>
          <w:sz w:val="20"/>
          <w:szCs w:val="20"/>
        </w:rPr>
        <w:t>oadside (Fishing Lagoon only)</w:t>
      </w:r>
    </w:p>
    <w:p w14:paraId="2D8DC56A" w14:textId="77777777" w:rsidR="005450D2" w:rsidRPr="005450D2" w:rsidRDefault="005450D2" w:rsidP="005450D2">
      <w:pPr>
        <w:keepNext/>
        <w:keepLines/>
        <w:tabs>
          <w:tab w:val="right" w:pos="9360"/>
        </w:tabs>
        <w:suppressAutoHyphens/>
        <w:spacing w:after="0"/>
        <w:rPr>
          <w:color w:val="000000"/>
          <w:sz w:val="20"/>
          <w:szCs w:val="20"/>
        </w:rPr>
      </w:pPr>
    </w:p>
    <w:p w14:paraId="32DB4C39"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Angler Information</w:t>
      </w:r>
    </w:p>
    <w:p w14:paraId="220802F2"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2865C865" w14:textId="77777777" w:rsidR="005450D2" w:rsidRPr="005450D2" w:rsidRDefault="005450D2" w:rsidP="005450D2">
      <w:pPr>
        <w:spacing w:after="0"/>
        <w:rPr>
          <w:color w:val="000000"/>
          <w:sz w:val="20"/>
          <w:szCs w:val="20"/>
        </w:rPr>
      </w:pPr>
      <w:r w:rsidRPr="005450D2">
        <w:rPr>
          <w:color w:val="000000"/>
          <w:sz w:val="20"/>
          <w:szCs w:val="20"/>
        </w:rPr>
        <w:t>Name and mailing address of angler catching fish.  Leave blank if they do not want the information sent to them.  Complete one form for the vessel, multiple anglers can be listed on a single form (or email addresses).  Do not fill in your name and address.</w:t>
      </w:r>
    </w:p>
    <w:p w14:paraId="63C5934C" w14:textId="77777777" w:rsidR="005450D2" w:rsidRPr="005450D2" w:rsidRDefault="005450D2" w:rsidP="005450D2">
      <w:pPr>
        <w:keepNext/>
        <w:keepLines/>
        <w:tabs>
          <w:tab w:val="right" w:pos="9360"/>
        </w:tabs>
        <w:suppressAutoHyphens/>
        <w:spacing w:after="0"/>
        <w:rPr>
          <w:color w:val="000000"/>
          <w:sz w:val="20"/>
          <w:szCs w:val="20"/>
        </w:rPr>
      </w:pPr>
    </w:p>
    <w:p w14:paraId="2DB0A4D3"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Catch Information</w:t>
      </w:r>
    </w:p>
    <w:p w14:paraId="6CB000CD"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371BA39F" w14:textId="77777777" w:rsidR="005450D2" w:rsidRPr="005450D2" w:rsidRDefault="005450D2" w:rsidP="005450D2">
      <w:pPr>
        <w:keepNext/>
        <w:suppressAutoHyphens/>
        <w:spacing w:after="0"/>
        <w:outlineLvl w:val="1"/>
        <w:rPr>
          <w:b/>
          <w:color w:val="000000"/>
          <w:sz w:val="20"/>
          <w:szCs w:val="20"/>
        </w:rPr>
      </w:pPr>
      <w:r w:rsidRPr="005450D2">
        <w:rPr>
          <w:b/>
          <w:color w:val="000000"/>
          <w:sz w:val="20"/>
          <w:szCs w:val="20"/>
        </w:rPr>
        <w:t xml:space="preserve">Date Caught: </w:t>
      </w:r>
      <w:r w:rsidRPr="005450D2">
        <w:rPr>
          <w:color w:val="000000"/>
          <w:sz w:val="20"/>
          <w:szCs w:val="20"/>
        </w:rPr>
        <w:t>Record month and day the fish was caught.</w:t>
      </w:r>
    </w:p>
    <w:p w14:paraId="3A60DB03" w14:textId="77777777" w:rsidR="005450D2" w:rsidRPr="005450D2" w:rsidRDefault="005450D2" w:rsidP="005450D2">
      <w:pPr>
        <w:keepNext/>
        <w:suppressAutoHyphens/>
        <w:spacing w:after="0"/>
        <w:ind w:left="1080"/>
        <w:contextualSpacing/>
        <w:outlineLvl w:val="1"/>
        <w:rPr>
          <w:b/>
          <w:color w:val="000000"/>
          <w:sz w:val="16"/>
          <w:szCs w:val="16"/>
        </w:rPr>
      </w:pPr>
    </w:p>
    <w:p w14:paraId="30BECA2C" w14:textId="77777777" w:rsidR="005450D2" w:rsidRPr="005450D2" w:rsidRDefault="005450D2" w:rsidP="005450D2">
      <w:pPr>
        <w:keepNext/>
        <w:suppressAutoHyphens/>
        <w:spacing w:after="0"/>
        <w:outlineLvl w:val="1"/>
        <w:rPr>
          <w:b/>
          <w:color w:val="000000"/>
          <w:sz w:val="20"/>
          <w:szCs w:val="20"/>
        </w:rPr>
      </w:pPr>
      <w:r w:rsidRPr="005450D2">
        <w:rPr>
          <w:b/>
          <w:color w:val="000000"/>
          <w:sz w:val="20"/>
          <w:szCs w:val="20"/>
        </w:rPr>
        <w:t xml:space="preserve">Water Type: </w:t>
      </w:r>
      <w:r w:rsidRPr="005450D2">
        <w:rPr>
          <w:color w:val="000000"/>
          <w:sz w:val="20"/>
          <w:szCs w:val="20"/>
        </w:rPr>
        <w:t>Circle saltwater (usually) or freshwater (</w:t>
      </w:r>
      <w:r w:rsidRPr="005450D2">
        <w:rPr>
          <w:b/>
          <w:color w:val="000000"/>
          <w:sz w:val="20"/>
          <w:szCs w:val="20"/>
        </w:rPr>
        <w:t>only</w:t>
      </w:r>
      <w:r w:rsidRPr="005450D2">
        <w:rPr>
          <w:color w:val="000000"/>
          <w:sz w:val="20"/>
          <w:szCs w:val="20"/>
        </w:rPr>
        <w:t xml:space="preserve"> possible with select samples).</w:t>
      </w:r>
    </w:p>
    <w:p w14:paraId="225EC9C9" w14:textId="77777777" w:rsidR="005450D2" w:rsidRPr="005450D2" w:rsidRDefault="005450D2" w:rsidP="005450D2">
      <w:pPr>
        <w:keepNext/>
        <w:suppressAutoHyphens/>
        <w:spacing w:after="0"/>
        <w:ind w:left="1080"/>
        <w:contextualSpacing/>
        <w:outlineLvl w:val="1"/>
        <w:rPr>
          <w:b/>
          <w:color w:val="000000"/>
          <w:sz w:val="16"/>
          <w:szCs w:val="16"/>
        </w:rPr>
      </w:pPr>
    </w:p>
    <w:p w14:paraId="296FE8A8" w14:textId="77777777" w:rsidR="005450D2" w:rsidRPr="005450D2" w:rsidRDefault="005450D2" w:rsidP="005450D2">
      <w:pPr>
        <w:keepNext/>
        <w:suppressAutoHyphens/>
        <w:spacing w:after="0"/>
        <w:outlineLvl w:val="1"/>
        <w:rPr>
          <w:color w:val="000000"/>
          <w:sz w:val="20"/>
          <w:szCs w:val="20"/>
        </w:rPr>
      </w:pPr>
      <w:r w:rsidRPr="005450D2">
        <w:rPr>
          <w:b/>
          <w:color w:val="000000"/>
          <w:sz w:val="20"/>
          <w:szCs w:val="20"/>
        </w:rPr>
        <w:t xml:space="preserve">Name of Place Fished: </w:t>
      </w:r>
      <w:r w:rsidRPr="005450D2">
        <w:rPr>
          <w:color w:val="000000"/>
          <w:sz w:val="20"/>
          <w:szCs w:val="20"/>
        </w:rPr>
        <w:t>Record the area where fish was caught, being as specific as possible, including a descriptor of the area.</w:t>
      </w:r>
    </w:p>
    <w:p w14:paraId="453D3731" w14:textId="77777777" w:rsidR="005450D2" w:rsidRPr="005450D2" w:rsidRDefault="005450D2" w:rsidP="005450D2">
      <w:pPr>
        <w:spacing w:after="0"/>
        <w:ind w:left="720"/>
        <w:contextualSpacing/>
        <w:jc w:val="left"/>
        <w:rPr>
          <w:color w:val="000000"/>
          <w:sz w:val="16"/>
          <w:szCs w:val="16"/>
        </w:rPr>
      </w:pPr>
    </w:p>
    <w:p w14:paraId="587B3B8D" w14:textId="77777777" w:rsidR="005450D2" w:rsidRDefault="005450D2" w:rsidP="005450D2">
      <w:pPr>
        <w:spacing w:after="0"/>
        <w:rPr>
          <w:color w:val="000000"/>
          <w:sz w:val="20"/>
          <w:szCs w:val="20"/>
        </w:rPr>
      </w:pPr>
      <w:r w:rsidRPr="005450D2">
        <w:rPr>
          <w:b/>
          <w:color w:val="000000"/>
          <w:sz w:val="20"/>
          <w:szCs w:val="20"/>
        </w:rPr>
        <w:t xml:space="preserve">Area Information &amp; Anadromous Stream #: </w:t>
      </w:r>
      <w:r w:rsidRPr="005450D2">
        <w:rPr>
          <w:color w:val="000000"/>
          <w:sz w:val="20"/>
          <w:szCs w:val="20"/>
        </w:rPr>
        <w:t>Leave blank.</w:t>
      </w:r>
    </w:p>
    <w:p w14:paraId="0AA86785" w14:textId="77777777" w:rsidR="00F944AC" w:rsidRDefault="00F944AC" w:rsidP="005450D2">
      <w:pPr>
        <w:spacing w:after="0"/>
        <w:rPr>
          <w:color w:val="000000"/>
          <w:sz w:val="20"/>
          <w:szCs w:val="20"/>
        </w:rPr>
      </w:pPr>
    </w:p>
    <w:p w14:paraId="7997FDE1" w14:textId="77777777" w:rsidR="00F944AC" w:rsidRDefault="00F944AC" w:rsidP="005450D2">
      <w:pPr>
        <w:spacing w:after="0"/>
        <w:rPr>
          <w:color w:val="000000"/>
          <w:sz w:val="20"/>
          <w:szCs w:val="20"/>
        </w:rPr>
      </w:pPr>
    </w:p>
    <w:p w14:paraId="56F39327" w14:textId="77777777" w:rsidR="00F944AC" w:rsidRDefault="00F944AC" w:rsidP="005450D2">
      <w:pPr>
        <w:spacing w:after="0"/>
        <w:rPr>
          <w:color w:val="000000"/>
          <w:sz w:val="20"/>
          <w:szCs w:val="20"/>
        </w:rPr>
      </w:pPr>
    </w:p>
    <w:p w14:paraId="59612718" w14:textId="77777777" w:rsidR="00F944AC" w:rsidRDefault="00F944AC" w:rsidP="00F944AC">
      <w:pPr>
        <w:rPr>
          <w:sz w:val="22"/>
        </w:rPr>
      </w:pPr>
      <w:r w:rsidRPr="007C63D4">
        <w:lastRenderedPageBreak/>
        <w:t xml:space="preserve">Appendix </w:t>
      </w:r>
      <w:r w:rsidR="003D5FB8">
        <w:t>A</w:t>
      </w:r>
      <w:r>
        <w:t>3</w:t>
      </w:r>
      <w:r w:rsidRPr="007C63D4">
        <w:t>.-</w:t>
      </w:r>
      <w:r w:rsidRPr="007C63D4">
        <w:rPr>
          <w:sz w:val="22"/>
        </w:rPr>
        <w:t xml:space="preserve"> </w:t>
      </w:r>
      <w:r>
        <w:rPr>
          <w:sz w:val="22"/>
        </w:rPr>
        <w:t>continue.</w:t>
      </w:r>
    </w:p>
    <w:p w14:paraId="7F259B15" w14:textId="77777777" w:rsidR="005450D2" w:rsidRPr="005450D2" w:rsidRDefault="005450D2" w:rsidP="005450D2">
      <w:pPr>
        <w:spacing w:after="0"/>
        <w:rPr>
          <w:color w:val="000000"/>
          <w:sz w:val="20"/>
          <w:szCs w:val="20"/>
        </w:rPr>
      </w:pPr>
    </w:p>
    <w:p w14:paraId="60BB6CE3"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Sampling information</w:t>
      </w:r>
    </w:p>
    <w:p w14:paraId="114D2ED6" w14:textId="77777777" w:rsidR="005450D2" w:rsidRPr="005450D2" w:rsidRDefault="005450D2" w:rsidP="005450D2">
      <w:pPr>
        <w:keepNext/>
        <w:keepLines/>
        <w:tabs>
          <w:tab w:val="right" w:pos="9360"/>
        </w:tabs>
        <w:suppressAutoHyphens/>
        <w:spacing w:after="0"/>
        <w:jc w:val="left"/>
        <w:rPr>
          <w:b/>
          <w:caps/>
          <w:color w:val="000000"/>
          <w:sz w:val="20"/>
          <w:szCs w:val="20"/>
        </w:rPr>
      </w:pPr>
    </w:p>
    <w:p w14:paraId="590A9092" w14:textId="77777777" w:rsidR="005450D2" w:rsidRPr="005450D2" w:rsidRDefault="005450D2" w:rsidP="005450D2">
      <w:pPr>
        <w:keepNext/>
        <w:keepLines/>
        <w:tabs>
          <w:tab w:val="right" w:pos="9360"/>
        </w:tabs>
        <w:suppressAutoHyphens/>
        <w:spacing w:after="0"/>
        <w:jc w:val="left"/>
        <w:rPr>
          <w:color w:val="000000"/>
          <w:sz w:val="20"/>
          <w:szCs w:val="20"/>
        </w:rPr>
      </w:pPr>
      <w:r w:rsidRPr="005450D2">
        <w:rPr>
          <w:b/>
          <w:color w:val="000000"/>
          <w:sz w:val="20"/>
          <w:szCs w:val="20"/>
        </w:rPr>
        <w:t>Species Code:</w:t>
      </w:r>
      <w:r w:rsidRPr="005450D2">
        <w:rPr>
          <w:color w:val="000000"/>
          <w:sz w:val="20"/>
          <w:szCs w:val="20"/>
        </w:rPr>
        <w:t xml:space="preserve"> Record in the blanks next to the species being sampled: usually (410 CHIN) for our purposes.</w:t>
      </w:r>
    </w:p>
    <w:p w14:paraId="05592029"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473386AE"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Head Recovery Information</w:t>
      </w:r>
    </w:p>
    <w:p w14:paraId="1EC2AD7C" w14:textId="77777777" w:rsidR="005450D2" w:rsidRPr="005450D2" w:rsidRDefault="005450D2" w:rsidP="005450D2">
      <w:pPr>
        <w:keepNext/>
        <w:keepLines/>
        <w:tabs>
          <w:tab w:val="right" w:pos="9360"/>
        </w:tabs>
        <w:suppressAutoHyphens/>
        <w:spacing w:after="0"/>
        <w:rPr>
          <w:b/>
          <w:color w:val="000000"/>
          <w:sz w:val="20"/>
          <w:szCs w:val="20"/>
        </w:rPr>
      </w:pPr>
    </w:p>
    <w:p w14:paraId="2D863395" w14:textId="77777777" w:rsidR="005450D2" w:rsidRPr="005450D2" w:rsidRDefault="005450D2" w:rsidP="005450D2">
      <w:pPr>
        <w:spacing w:after="0"/>
        <w:rPr>
          <w:sz w:val="20"/>
          <w:szCs w:val="20"/>
        </w:rPr>
      </w:pPr>
      <w:r w:rsidRPr="005450D2">
        <w:rPr>
          <w:b/>
          <w:sz w:val="20"/>
          <w:szCs w:val="20"/>
        </w:rPr>
        <w:t xml:space="preserve">Head Number: </w:t>
      </w:r>
      <w:r w:rsidRPr="005450D2">
        <w:rPr>
          <w:sz w:val="20"/>
          <w:szCs w:val="20"/>
        </w:rPr>
        <w:t>Each port sampler will be issued a specific series of Coded Wire Tags. Record the 6-digit cinch strap number assigned to head of fish.  Hint: If you are busy, strap the jaw of the adipose clipped fish prior to sampling it and inform the angler of the needed recovery.  This helps remind the angler and yourself that it is an ad-clipped salmon.  Many heads have been lost when the angler is cleaning the fish and forgets! All ad-clipped fish must have a designated jaw strap, even if you do not recover the head.  If the fish is lost, attach the jaw strap to the CWT form.  If the head with the jaw strap is lost, record the jaw strap number and write on the form:  head and jaw strap lost.</w:t>
      </w:r>
    </w:p>
    <w:p w14:paraId="1075A430" w14:textId="77777777" w:rsidR="005450D2" w:rsidRPr="005450D2" w:rsidRDefault="005450D2" w:rsidP="005450D2">
      <w:pPr>
        <w:spacing w:after="0"/>
        <w:rPr>
          <w:sz w:val="20"/>
          <w:szCs w:val="20"/>
        </w:rPr>
      </w:pPr>
    </w:p>
    <w:p w14:paraId="0C287CBD" w14:textId="77777777" w:rsidR="005450D2" w:rsidRPr="005450D2" w:rsidRDefault="005450D2" w:rsidP="005450D2">
      <w:pPr>
        <w:spacing w:after="0"/>
        <w:rPr>
          <w:sz w:val="20"/>
          <w:szCs w:val="20"/>
        </w:rPr>
      </w:pPr>
      <w:r w:rsidRPr="005450D2">
        <w:rPr>
          <w:b/>
          <w:sz w:val="20"/>
          <w:szCs w:val="20"/>
        </w:rPr>
        <w:t xml:space="preserve">Species Code: </w:t>
      </w:r>
      <w:r w:rsidRPr="005450D2">
        <w:rPr>
          <w:sz w:val="20"/>
          <w:szCs w:val="20"/>
        </w:rPr>
        <w:t xml:space="preserve">Record appropriate species number: 410 for Chinook (king) salmon. </w:t>
      </w:r>
    </w:p>
    <w:p w14:paraId="08461416" w14:textId="77777777" w:rsidR="005450D2" w:rsidRPr="005450D2" w:rsidRDefault="005450D2" w:rsidP="005450D2">
      <w:pPr>
        <w:spacing w:after="0"/>
        <w:rPr>
          <w:sz w:val="20"/>
          <w:szCs w:val="20"/>
        </w:rPr>
      </w:pPr>
    </w:p>
    <w:p w14:paraId="037D5707" w14:textId="77777777" w:rsidR="005450D2" w:rsidRPr="005450D2" w:rsidRDefault="005450D2" w:rsidP="005450D2">
      <w:pPr>
        <w:spacing w:after="0"/>
        <w:rPr>
          <w:sz w:val="20"/>
          <w:szCs w:val="20"/>
        </w:rPr>
      </w:pPr>
      <w:r w:rsidRPr="005450D2">
        <w:rPr>
          <w:b/>
          <w:sz w:val="20"/>
          <w:szCs w:val="20"/>
        </w:rPr>
        <w:t xml:space="preserve">Fork Length: </w:t>
      </w:r>
      <w:r w:rsidRPr="005450D2">
        <w:rPr>
          <w:sz w:val="20"/>
          <w:szCs w:val="20"/>
        </w:rPr>
        <w:t>Record the length from MEFL to nearest 5 millimeters.  This measurement should match your AWL.</w:t>
      </w:r>
    </w:p>
    <w:p w14:paraId="7A806282" w14:textId="77777777" w:rsidR="005450D2" w:rsidRPr="005450D2" w:rsidRDefault="005450D2" w:rsidP="005450D2">
      <w:pPr>
        <w:spacing w:after="0"/>
        <w:rPr>
          <w:sz w:val="20"/>
          <w:szCs w:val="20"/>
        </w:rPr>
      </w:pPr>
    </w:p>
    <w:p w14:paraId="2A50138F" w14:textId="77777777" w:rsidR="005450D2" w:rsidRPr="005450D2" w:rsidRDefault="005450D2" w:rsidP="005450D2">
      <w:pPr>
        <w:spacing w:after="0"/>
        <w:rPr>
          <w:sz w:val="20"/>
          <w:szCs w:val="20"/>
        </w:rPr>
      </w:pPr>
      <w:r w:rsidRPr="005450D2">
        <w:rPr>
          <w:b/>
          <w:sz w:val="20"/>
          <w:szCs w:val="20"/>
        </w:rPr>
        <w:t xml:space="preserve">Clip Status: </w:t>
      </w:r>
      <w:r w:rsidRPr="005450D2">
        <w:rPr>
          <w:sz w:val="20"/>
          <w:szCs w:val="20"/>
        </w:rPr>
        <w:t>Circle "Good" if the adipose looks to be cleanly sliced off and healed, circle "???" if the adipose looks like it may have been torn off or looks questionable, and circle "</w:t>
      </w:r>
      <w:proofErr w:type="spellStart"/>
      <w:r w:rsidRPr="005450D2">
        <w:rPr>
          <w:sz w:val="20"/>
          <w:szCs w:val="20"/>
        </w:rPr>
        <w:t>Unkn</w:t>
      </w:r>
      <w:proofErr w:type="spellEnd"/>
      <w:r w:rsidRPr="005450D2">
        <w:rPr>
          <w:sz w:val="20"/>
          <w:szCs w:val="20"/>
        </w:rPr>
        <w:t>" if only the head is seen, or if a head is turned in to you by an angler.</w:t>
      </w:r>
    </w:p>
    <w:p w14:paraId="5D0B1204" w14:textId="77777777" w:rsidR="005450D2" w:rsidRPr="005450D2" w:rsidRDefault="005450D2" w:rsidP="005450D2">
      <w:pPr>
        <w:spacing w:after="0"/>
        <w:rPr>
          <w:sz w:val="20"/>
          <w:szCs w:val="20"/>
        </w:rPr>
      </w:pPr>
    </w:p>
    <w:p w14:paraId="0CBEFEB8" w14:textId="77777777" w:rsidR="005450D2" w:rsidRPr="005450D2" w:rsidRDefault="005450D2" w:rsidP="005450D2">
      <w:pPr>
        <w:spacing w:after="0"/>
        <w:rPr>
          <w:sz w:val="20"/>
          <w:szCs w:val="20"/>
        </w:rPr>
      </w:pPr>
      <w:r w:rsidRPr="005450D2">
        <w:rPr>
          <w:b/>
          <w:sz w:val="20"/>
          <w:szCs w:val="20"/>
        </w:rPr>
        <w:t xml:space="preserve">Chinook Flesh Color: </w:t>
      </w:r>
      <w:r w:rsidRPr="005450D2">
        <w:rPr>
          <w:sz w:val="20"/>
          <w:szCs w:val="20"/>
        </w:rPr>
        <w:t>Circle the appropriate flesh color.  This should also match your ASL form</w:t>
      </w:r>
    </w:p>
    <w:p w14:paraId="163E9577" w14:textId="77777777" w:rsidR="005450D2" w:rsidRPr="005450D2" w:rsidRDefault="005450D2" w:rsidP="005450D2">
      <w:pPr>
        <w:spacing w:after="0"/>
        <w:rPr>
          <w:sz w:val="20"/>
          <w:szCs w:val="20"/>
        </w:rPr>
      </w:pPr>
      <w:r w:rsidRPr="005450D2">
        <w:rPr>
          <w:sz w:val="20"/>
          <w:szCs w:val="20"/>
        </w:rPr>
        <w:t xml:space="preserve">IMPORTANT NOTE: It is very important that we account for every fish head and every tag.  If you turn in a form for a fish head that you did not put it in the usual place (i.e., designated CSRI freezer) please note </w:t>
      </w:r>
      <w:r w:rsidRPr="005450D2">
        <w:rPr>
          <w:b/>
          <w:sz w:val="20"/>
          <w:szCs w:val="20"/>
        </w:rPr>
        <w:t>WHERE</w:t>
      </w:r>
      <w:r w:rsidRPr="005450D2">
        <w:rPr>
          <w:sz w:val="20"/>
          <w:szCs w:val="20"/>
        </w:rPr>
        <w:t xml:space="preserve"> this head is in the </w:t>
      </w:r>
      <w:r w:rsidRPr="005450D2">
        <w:rPr>
          <w:b/>
          <w:sz w:val="20"/>
          <w:szCs w:val="20"/>
        </w:rPr>
        <w:t>upper right hand corner of the form</w:t>
      </w:r>
      <w:r w:rsidRPr="005450D2">
        <w:rPr>
          <w:sz w:val="20"/>
          <w:szCs w:val="20"/>
        </w:rPr>
        <w:t xml:space="preserve">: e.g., fish head lost by angler at cleaning table, or fish head in Comm. Fish freezer, or forgot fish head at home freezer. </w:t>
      </w:r>
    </w:p>
    <w:p w14:paraId="79F8A7AE" w14:textId="77777777" w:rsidR="005450D2" w:rsidRPr="005450D2" w:rsidRDefault="005450D2" w:rsidP="005450D2">
      <w:pPr>
        <w:spacing w:after="0"/>
        <w:rPr>
          <w:sz w:val="20"/>
          <w:szCs w:val="20"/>
        </w:rPr>
      </w:pPr>
    </w:p>
    <w:p w14:paraId="5345B9EB" w14:textId="77777777" w:rsidR="005450D2" w:rsidRPr="005450D2" w:rsidRDefault="005450D2" w:rsidP="005450D2">
      <w:pPr>
        <w:spacing w:after="0"/>
        <w:rPr>
          <w:sz w:val="20"/>
          <w:szCs w:val="20"/>
        </w:rPr>
      </w:pPr>
      <w:r w:rsidRPr="005450D2">
        <w:rPr>
          <w:b/>
          <w:sz w:val="20"/>
          <w:szCs w:val="20"/>
        </w:rPr>
        <w:t>Sex:</w:t>
      </w:r>
      <w:r w:rsidRPr="005450D2">
        <w:rPr>
          <w:sz w:val="20"/>
          <w:szCs w:val="20"/>
        </w:rPr>
        <w:t xml:space="preserve"> (M) Male, (F) Female, (U) Unknown</w:t>
      </w:r>
    </w:p>
    <w:p w14:paraId="34FA4204" w14:textId="77777777" w:rsidR="005450D2" w:rsidRPr="005450D2" w:rsidRDefault="005450D2" w:rsidP="005450D2">
      <w:pPr>
        <w:spacing w:after="0"/>
        <w:rPr>
          <w:sz w:val="20"/>
          <w:szCs w:val="20"/>
        </w:rPr>
      </w:pPr>
    </w:p>
    <w:p w14:paraId="7FC35E87" w14:textId="77777777" w:rsidR="005450D2" w:rsidRPr="005450D2" w:rsidRDefault="005450D2" w:rsidP="005450D2">
      <w:pPr>
        <w:spacing w:after="0"/>
        <w:rPr>
          <w:sz w:val="20"/>
          <w:szCs w:val="20"/>
        </w:rPr>
      </w:pPr>
      <w:r w:rsidRPr="005450D2">
        <w:rPr>
          <w:sz w:val="20"/>
          <w:szCs w:val="20"/>
        </w:rPr>
        <w:t xml:space="preserve">Matching up the fish heads to the CWT forms prior to shipping can be a </w:t>
      </w:r>
      <w:proofErr w:type="gramStart"/>
      <w:r w:rsidRPr="005450D2">
        <w:rPr>
          <w:sz w:val="20"/>
          <w:szCs w:val="20"/>
        </w:rPr>
        <w:t>big time</w:t>
      </w:r>
      <w:proofErr w:type="gramEnd"/>
      <w:r w:rsidRPr="005450D2">
        <w:rPr>
          <w:sz w:val="20"/>
          <w:szCs w:val="20"/>
        </w:rPr>
        <w:t xml:space="preserve"> waster for the shippers.  They go through each strapped head, verify the number and check it off.  They also check your summaries for the number of heads you collected.  These numbers should match up. This should help this process be more efficient</w:t>
      </w:r>
      <w:r w:rsidRPr="005450D2">
        <w:rPr>
          <w:b/>
          <w:color w:val="0070C0"/>
          <w:sz w:val="20"/>
          <w:szCs w:val="20"/>
        </w:rPr>
        <w:t>.  Ensure that all heads listed on your summary are accounted for and that all heads are listed on your summary</w:t>
      </w:r>
      <w:r w:rsidRPr="005450D2">
        <w:rPr>
          <w:sz w:val="20"/>
          <w:szCs w:val="20"/>
        </w:rPr>
        <w:t>.</w:t>
      </w:r>
    </w:p>
    <w:p w14:paraId="050E6166" w14:textId="77777777" w:rsidR="005450D2" w:rsidRPr="005450D2" w:rsidRDefault="005450D2" w:rsidP="005450D2">
      <w:pPr>
        <w:spacing w:after="0"/>
        <w:rPr>
          <w:sz w:val="20"/>
          <w:szCs w:val="20"/>
        </w:rPr>
      </w:pPr>
    </w:p>
    <w:p w14:paraId="13BB3F61" w14:textId="77777777" w:rsidR="005450D2" w:rsidRPr="005450D2" w:rsidRDefault="005450D2" w:rsidP="005450D2">
      <w:pPr>
        <w:spacing w:after="0"/>
        <w:rPr>
          <w:b/>
          <w:noProof/>
          <w:color w:val="FF0000"/>
          <w:sz w:val="20"/>
          <w:szCs w:val="20"/>
          <w:u w:val="single"/>
        </w:rPr>
      </w:pPr>
      <w:r w:rsidRPr="005450D2">
        <w:rPr>
          <w:sz w:val="20"/>
          <w:szCs w:val="20"/>
          <w:u w:val="single"/>
        </w:rPr>
        <w:t>Please check the jaw straps to make sure the number is easily read as it is difficult if not impossible to adjust when the head is frozen.</w:t>
      </w:r>
      <w:r w:rsidRPr="005450D2">
        <w:rPr>
          <w:b/>
          <w:noProof/>
          <w:color w:val="FF0000"/>
          <w:sz w:val="20"/>
          <w:szCs w:val="20"/>
          <w:u w:val="single"/>
        </w:rPr>
        <w:t xml:space="preserve"> </w:t>
      </w:r>
    </w:p>
    <w:p w14:paraId="117B1DFE" w14:textId="77777777" w:rsidR="00F944AC" w:rsidRDefault="00F944AC" w:rsidP="00F944AC"/>
    <w:p w14:paraId="3B3A6421" w14:textId="77777777" w:rsidR="00F944AC" w:rsidRDefault="00F944AC" w:rsidP="00F944AC"/>
    <w:p w14:paraId="4A200B12" w14:textId="77777777" w:rsidR="00F944AC" w:rsidRDefault="00F944AC" w:rsidP="00F944AC"/>
    <w:p w14:paraId="4A559D83" w14:textId="77777777" w:rsidR="00F944AC" w:rsidRDefault="00F944AC" w:rsidP="00F944AC"/>
    <w:p w14:paraId="51887A9D" w14:textId="77777777" w:rsidR="00F944AC" w:rsidRDefault="00F944AC" w:rsidP="00F944AC"/>
    <w:p w14:paraId="7BD4B292" w14:textId="77777777" w:rsidR="00F944AC" w:rsidRDefault="00F944AC" w:rsidP="00F944AC"/>
    <w:p w14:paraId="29D38D91" w14:textId="77777777" w:rsidR="00F944AC" w:rsidRDefault="00F944AC" w:rsidP="00F944AC"/>
    <w:p w14:paraId="33EAB756" w14:textId="77777777" w:rsidR="00F944AC" w:rsidRDefault="00F944AC" w:rsidP="00F944AC"/>
    <w:p w14:paraId="4E8838E8" w14:textId="77777777" w:rsidR="00F944AC" w:rsidRDefault="00F944AC" w:rsidP="00F944AC"/>
    <w:p w14:paraId="5AFBEDE0" w14:textId="77777777" w:rsidR="005450D2" w:rsidRDefault="00F944AC" w:rsidP="00F944AC">
      <w:pPr>
        <w:jc w:val="left"/>
        <w:rPr>
          <w:sz w:val="22"/>
        </w:rPr>
      </w:pPr>
      <w:bookmarkStart w:id="75" w:name="_Hlk508783432"/>
      <w:r w:rsidRPr="007C63D4">
        <w:lastRenderedPageBreak/>
        <w:t xml:space="preserve">Appendix </w:t>
      </w:r>
      <w:r w:rsidR="003D5FB8">
        <w:t>A</w:t>
      </w:r>
      <w:r>
        <w:t>3</w:t>
      </w:r>
      <w:r w:rsidRPr="007C63D4">
        <w:t>.-</w:t>
      </w:r>
      <w:r w:rsidRPr="007C63D4">
        <w:rPr>
          <w:sz w:val="22"/>
        </w:rPr>
        <w:t xml:space="preserve"> </w:t>
      </w:r>
      <w:r>
        <w:rPr>
          <w:sz w:val="22"/>
        </w:rPr>
        <w:t>continue</w:t>
      </w:r>
      <w:bookmarkEnd w:id="75"/>
      <w:r w:rsidR="005450D2" w:rsidRPr="005450D2">
        <w:rPr>
          <w:noProof/>
          <w:sz w:val="20"/>
          <w:szCs w:val="20"/>
        </w:rPr>
        <w:drawing>
          <wp:inline distT="0" distB="0" distL="0" distR="0" wp14:anchorId="1C43DB81" wp14:editId="7248B622">
            <wp:extent cx="5889285" cy="7623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97545" cy="7634365"/>
                    </a:xfrm>
                    <a:prstGeom prst="rect">
                      <a:avLst/>
                    </a:prstGeom>
                    <a:noFill/>
                    <a:ln>
                      <a:noFill/>
                    </a:ln>
                  </pic:spPr>
                </pic:pic>
              </a:graphicData>
            </a:graphic>
          </wp:inline>
        </w:drawing>
      </w:r>
    </w:p>
    <w:p w14:paraId="0DE1A32A" w14:textId="77777777" w:rsidR="00F944AC" w:rsidRDefault="00F944AC" w:rsidP="00F944AC">
      <w:pPr>
        <w:jc w:val="left"/>
        <w:rPr>
          <w:sz w:val="20"/>
          <w:szCs w:val="20"/>
        </w:rPr>
      </w:pPr>
    </w:p>
    <w:p w14:paraId="243D2E3E" w14:textId="77777777" w:rsidR="00F944AC" w:rsidRDefault="00F944AC" w:rsidP="00F944AC">
      <w:pPr>
        <w:jc w:val="left"/>
        <w:rPr>
          <w:sz w:val="20"/>
          <w:szCs w:val="20"/>
        </w:rPr>
      </w:pPr>
      <w:r w:rsidRPr="007C63D4">
        <w:lastRenderedPageBreak/>
        <w:t xml:space="preserve">Appendix </w:t>
      </w:r>
      <w:r w:rsidR="003D5FB8">
        <w:t>A</w:t>
      </w:r>
      <w:r>
        <w:t>3</w:t>
      </w:r>
      <w:r w:rsidRPr="007C63D4">
        <w:t>.-</w:t>
      </w:r>
      <w:r w:rsidRPr="007C63D4">
        <w:rPr>
          <w:sz w:val="22"/>
        </w:rPr>
        <w:t xml:space="preserve"> </w:t>
      </w:r>
      <w:r>
        <w:rPr>
          <w:sz w:val="22"/>
        </w:rPr>
        <w:t>continue</w:t>
      </w:r>
    </w:p>
    <w:p w14:paraId="5A23CBE6" w14:textId="77777777" w:rsidR="00F944AC" w:rsidRDefault="00F944AC" w:rsidP="00F944AC">
      <w:pPr>
        <w:jc w:val="left"/>
        <w:rPr>
          <w:sz w:val="20"/>
          <w:szCs w:val="20"/>
        </w:rPr>
      </w:pPr>
    </w:p>
    <w:p w14:paraId="2A522C6B" w14:textId="77777777" w:rsidR="005450D2" w:rsidRPr="005450D2" w:rsidRDefault="005450D2" w:rsidP="005450D2">
      <w:pPr>
        <w:keepNext/>
        <w:spacing w:before="120"/>
        <w:jc w:val="left"/>
        <w:rPr>
          <w:b/>
          <w:sz w:val="20"/>
          <w:szCs w:val="20"/>
        </w:rPr>
      </w:pPr>
    </w:p>
    <w:p w14:paraId="2D7ED3FF" w14:textId="77777777" w:rsidR="005450D2" w:rsidRPr="005450D2" w:rsidRDefault="00EA413F" w:rsidP="005450D2">
      <w:pPr>
        <w:spacing w:before="120"/>
        <w:rPr>
          <w:b/>
          <w:sz w:val="20"/>
          <w:szCs w:val="20"/>
        </w:rPr>
      </w:pPr>
      <w:r w:rsidRPr="00DF79FB">
        <w:rPr>
          <w:noProof/>
          <w:sz w:val="22"/>
          <w:szCs w:val="22"/>
        </w:rPr>
        <mc:AlternateContent>
          <mc:Choice Requires="wps">
            <w:drawing>
              <wp:anchor distT="45720" distB="45720" distL="114300" distR="114300" simplePos="0" relativeHeight="251661312" behindDoc="0" locked="0" layoutInCell="1" allowOverlap="1" wp14:anchorId="6A80211F" wp14:editId="50839C52">
                <wp:simplePos x="0" y="0"/>
                <wp:positionH relativeFrom="column">
                  <wp:posOffset>4142105</wp:posOffset>
                </wp:positionH>
                <wp:positionV relativeFrom="paragraph">
                  <wp:posOffset>10795</wp:posOffset>
                </wp:positionV>
                <wp:extent cx="2357120" cy="1718310"/>
                <wp:effectExtent l="0" t="0" r="24130" b="152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718310"/>
                        </a:xfrm>
                        <a:prstGeom prst="rect">
                          <a:avLst/>
                        </a:prstGeom>
                        <a:solidFill>
                          <a:srgbClr val="FFFFFF"/>
                        </a:solidFill>
                        <a:ln w="9525">
                          <a:solidFill>
                            <a:srgbClr val="000000"/>
                          </a:solidFill>
                          <a:miter lim="800000"/>
                          <a:headEnd/>
                          <a:tailEnd/>
                        </a:ln>
                      </wps:spPr>
                      <wps:txbx>
                        <w:txbxContent>
                          <w:p w14:paraId="396276D8" w14:textId="77777777" w:rsidR="00C46807" w:rsidRPr="00DF79FB" w:rsidRDefault="00C46807" w:rsidP="00E412A7">
                            <w:pPr>
                              <w:tabs>
                                <w:tab w:val="left" w:pos="4740"/>
                              </w:tabs>
                              <w:jc w:val="left"/>
                            </w:pPr>
                            <w:r>
                              <w:t xml:space="preserve">Improper tag placement.  The tag should be oriented, so it can be read when the head is frozen.  Here the tag number is in the mouth of the fish.  </w:t>
                            </w:r>
                            <w:proofErr w:type="gramStart"/>
                            <w:r>
                              <w:t>In order to</w:t>
                            </w:r>
                            <w:proofErr w:type="gramEnd"/>
                            <w:r>
                              <w:t xml:space="preserve"> be able to read the tag, the fish would need to be thawed. </w:t>
                            </w:r>
                          </w:p>
                          <w:p w14:paraId="11760A53" w14:textId="77777777" w:rsidR="00C46807" w:rsidRPr="00DF79FB" w:rsidRDefault="00C46807" w:rsidP="00EA4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0211F" id="_x0000_s1032" type="#_x0000_t202" style="position:absolute;left:0;text-align:left;margin-left:326.15pt;margin-top:.85pt;width:185.6pt;height:135.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f9KAIAAE0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">
                <v:textbox>
                  <w:txbxContent>
                    <w:p w14:paraId="396276D8" w14:textId="77777777" w:rsidR="00C46807" w:rsidRPr="00DF79FB" w:rsidRDefault="00C46807" w:rsidP="00E412A7">
                      <w:pPr>
                        <w:tabs>
                          <w:tab w:val="left" w:pos="4740"/>
                        </w:tabs>
                        <w:jc w:val="left"/>
                      </w:pPr>
                      <w:r>
                        <w:t xml:space="preserve">Improper tag placement.  The tag should be oriented, so it can be read when the head is frozen.  Here the tag number is in the mouth of the fish.  </w:t>
                      </w:r>
                      <w:proofErr w:type="gramStart"/>
                      <w:r>
                        <w:t>In order to</w:t>
                      </w:r>
                      <w:proofErr w:type="gramEnd"/>
                      <w:r>
                        <w:t xml:space="preserve"> be able to read the tag, the fish would need to be thawed. </w:t>
                      </w:r>
                    </w:p>
                    <w:p w14:paraId="11760A53" w14:textId="77777777" w:rsidR="00C46807" w:rsidRPr="00DF79FB" w:rsidRDefault="00C46807" w:rsidP="00EA413F"/>
                  </w:txbxContent>
                </v:textbox>
                <w10:wrap type="square"/>
              </v:shape>
            </w:pict>
          </mc:Fallback>
        </mc:AlternateContent>
      </w:r>
      <w:r w:rsidR="005450D2" w:rsidRPr="005450D2">
        <w:rPr>
          <w:noProof/>
          <w:color w:val="FF0000"/>
          <w:sz w:val="22"/>
          <w:szCs w:val="20"/>
          <w:u w:val="single"/>
        </w:rPr>
        <w:drawing>
          <wp:inline distT="0" distB="0" distL="0" distR="0" wp14:anchorId="6410CB81" wp14:editId="735C0C45">
            <wp:extent cx="3439951" cy="244574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000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0086" cy="2452951"/>
                    </a:xfrm>
                    <a:prstGeom prst="rect">
                      <a:avLst/>
                    </a:prstGeom>
                  </pic:spPr>
                </pic:pic>
              </a:graphicData>
            </a:graphic>
          </wp:inline>
        </w:drawing>
      </w:r>
      <w:r w:rsidR="005450D2" w:rsidRPr="005450D2">
        <w:rPr>
          <w:b/>
          <w:sz w:val="20"/>
          <w:szCs w:val="20"/>
        </w:rPr>
        <w:t xml:space="preserve"> </w:t>
      </w:r>
    </w:p>
    <w:p w14:paraId="7597B048" w14:textId="77777777" w:rsidR="005450D2" w:rsidRPr="005450D2" w:rsidRDefault="005450D2" w:rsidP="005450D2">
      <w:pPr>
        <w:keepNext/>
        <w:spacing w:before="120"/>
        <w:jc w:val="left"/>
        <w:rPr>
          <w:b/>
          <w:sz w:val="20"/>
          <w:szCs w:val="20"/>
        </w:rPr>
      </w:pPr>
    </w:p>
    <w:p w14:paraId="5752A168" w14:textId="77777777" w:rsidR="00EA413F" w:rsidRDefault="00EA413F" w:rsidP="005450D2">
      <w:pPr>
        <w:spacing w:before="120"/>
        <w:jc w:val="left"/>
        <w:rPr>
          <w:b/>
          <w:sz w:val="20"/>
          <w:szCs w:val="20"/>
        </w:rPr>
      </w:pPr>
    </w:p>
    <w:p w14:paraId="1806F850" w14:textId="77777777" w:rsidR="00EA413F" w:rsidRDefault="00EA413F" w:rsidP="005450D2">
      <w:pPr>
        <w:spacing w:before="120"/>
        <w:jc w:val="left"/>
        <w:rPr>
          <w:b/>
          <w:sz w:val="20"/>
          <w:szCs w:val="20"/>
        </w:rPr>
      </w:pPr>
    </w:p>
    <w:p w14:paraId="5E70CD42" w14:textId="77777777" w:rsidR="00B37D2C" w:rsidRDefault="00B37D2C" w:rsidP="00864F3D">
      <w:r>
        <w:br w:type="page"/>
      </w:r>
    </w:p>
    <w:p w14:paraId="287F3FA9" w14:textId="77777777" w:rsidR="00B37D2C" w:rsidRDefault="00B37D2C" w:rsidP="00864F3D">
      <w:pPr>
        <w:sectPr w:rsidR="00B37D2C" w:rsidSect="000D4C40">
          <w:headerReference w:type="even" r:id="rId94"/>
          <w:headerReference w:type="default" r:id="rId95"/>
          <w:footerReference w:type="even" r:id="rId96"/>
          <w:footerReference w:type="default" r:id="rId97"/>
          <w:headerReference w:type="first" r:id="rId98"/>
          <w:footnotePr>
            <w:numRestart w:val="eachSect"/>
          </w:footnotePr>
          <w:pgSz w:w="12240" w:h="15840" w:code="1"/>
          <w:pgMar w:top="1440" w:right="1440" w:bottom="1440" w:left="1440" w:header="720" w:footer="720" w:gutter="0"/>
          <w:cols w:space="720"/>
        </w:sectPr>
      </w:pPr>
    </w:p>
    <w:p w14:paraId="34B9F257" w14:textId="77777777" w:rsidR="00B37D2C" w:rsidRPr="007C63D4" w:rsidRDefault="00B37D2C" w:rsidP="00B37D2C">
      <w:pPr>
        <w:pStyle w:val="Heading1"/>
      </w:pPr>
    </w:p>
    <w:p w14:paraId="5C92B311" w14:textId="77777777" w:rsidR="00B37D2C" w:rsidRPr="007C63D4" w:rsidRDefault="00B37D2C" w:rsidP="00B37D2C">
      <w:pPr>
        <w:pStyle w:val="Heading1"/>
      </w:pPr>
    </w:p>
    <w:p w14:paraId="02EC8D9D" w14:textId="77777777" w:rsidR="00B37D2C" w:rsidRPr="007C63D4" w:rsidRDefault="00B37D2C" w:rsidP="00B37D2C">
      <w:pPr>
        <w:pStyle w:val="Heading1"/>
      </w:pPr>
    </w:p>
    <w:p w14:paraId="48016BDE" w14:textId="77777777" w:rsidR="00B37D2C" w:rsidRPr="007C63D4" w:rsidRDefault="00B37D2C" w:rsidP="00B37D2C">
      <w:pPr>
        <w:pStyle w:val="Heading1"/>
      </w:pPr>
    </w:p>
    <w:p w14:paraId="79940774" w14:textId="77777777" w:rsidR="00B37D2C" w:rsidRPr="007C63D4" w:rsidRDefault="00B37D2C" w:rsidP="00B37D2C">
      <w:pPr>
        <w:pStyle w:val="Heading1"/>
      </w:pPr>
    </w:p>
    <w:p w14:paraId="3EEEDBE3" w14:textId="77777777" w:rsidR="00B37D2C" w:rsidRPr="007C63D4" w:rsidRDefault="00B37D2C" w:rsidP="00B37D2C">
      <w:pPr>
        <w:pStyle w:val="Heading1"/>
      </w:pPr>
      <w:r w:rsidRPr="007C63D4">
        <w:t>Appendi</w:t>
      </w:r>
      <w:r>
        <w:t>x B</w:t>
      </w:r>
    </w:p>
    <w:p w14:paraId="6C7658EC" w14:textId="77777777" w:rsidR="00B37D2C" w:rsidRPr="007C63D4" w:rsidRDefault="00B37D2C" w:rsidP="00B37D2C">
      <w:pPr>
        <w:spacing w:after="200" w:line="276" w:lineRule="auto"/>
        <w:jc w:val="left"/>
      </w:pPr>
      <w:r w:rsidRPr="007C63D4">
        <w:br w:type="page"/>
      </w:r>
    </w:p>
    <w:p w14:paraId="133E3E30" w14:textId="77777777" w:rsidR="0034133E" w:rsidRDefault="0034133E" w:rsidP="0034133E">
      <w:pPr>
        <w:jc w:val="left"/>
        <w:rPr>
          <w:sz w:val="20"/>
          <w:szCs w:val="20"/>
        </w:rPr>
      </w:pPr>
      <w:r w:rsidRPr="007C63D4">
        <w:lastRenderedPageBreak/>
        <w:t xml:space="preserve">Appendix </w:t>
      </w:r>
      <w:r>
        <w:t>B1</w:t>
      </w:r>
      <w:r w:rsidRPr="007C63D4">
        <w:t>.-</w:t>
      </w:r>
      <w:r>
        <w:t xml:space="preserve">Biological and interview data entry form. </w:t>
      </w:r>
    </w:p>
    <w:p w14:paraId="55E47301" w14:textId="77777777" w:rsidR="00B37D2C" w:rsidRDefault="00B37D2C" w:rsidP="00864F3D"/>
    <w:p w14:paraId="381CD6B7" w14:textId="77777777" w:rsidR="00B37D2C" w:rsidRDefault="00B37D2C" w:rsidP="00864F3D">
      <w:r w:rsidRPr="00B37D2C">
        <w:rPr>
          <w:noProof/>
        </w:rPr>
        <w:drawing>
          <wp:inline distT="0" distB="0" distL="0" distR="0" wp14:anchorId="2D4FAF4D" wp14:editId="6504D6BE">
            <wp:extent cx="5943600" cy="49756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697"/>
                    </a:xfrm>
                    <a:prstGeom prst="rect">
                      <a:avLst/>
                    </a:prstGeom>
                    <a:noFill/>
                    <a:ln>
                      <a:noFill/>
                    </a:ln>
                  </pic:spPr>
                </pic:pic>
              </a:graphicData>
            </a:graphic>
          </wp:inline>
        </w:drawing>
      </w:r>
      <w:r>
        <w:br w:type="page"/>
      </w:r>
    </w:p>
    <w:p w14:paraId="4565ECCB" w14:textId="77777777" w:rsidR="003D5FB8" w:rsidRDefault="003D5FB8" w:rsidP="00864F3D">
      <w:pPr>
        <w:sectPr w:rsidR="003D5FB8" w:rsidSect="000D4C40">
          <w:footnotePr>
            <w:numRestart w:val="eachSect"/>
          </w:footnotePr>
          <w:pgSz w:w="12240" w:h="15840" w:code="1"/>
          <w:pgMar w:top="1440" w:right="1440" w:bottom="1440" w:left="1440" w:header="720" w:footer="720" w:gutter="0"/>
          <w:cols w:space="720"/>
        </w:sectPr>
      </w:pPr>
    </w:p>
    <w:p w14:paraId="7239F811" w14:textId="77777777" w:rsidR="003D5FB8" w:rsidRPr="007C63D4" w:rsidRDefault="003D5FB8" w:rsidP="003D5FB8">
      <w:pPr>
        <w:pStyle w:val="Heading1"/>
      </w:pPr>
    </w:p>
    <w:p w14:paraId="34EE9997" w14:textId="77777777" w:rsidR="003D5FB8" w:rsidRPr="007C63D4" w:rsidRDefault="003D5FB8" w:rsidP="003D5FB8">
      <w:pPr>
        <w:pStyle w:val="Heading1"/>
      </w:pPr>
    </w:p>
    <w:p w14:paraId="4087019C" w14:textId="77777777" w:rsidR="003D5FB8" w:rsidRPr="007C63D4" w:rsidRDefault="003D5FB8" w:rsidP="003D5FB8">
      <w:pPr>
        <w:pStyle w:val="Heading1"/>
      </w:pPr>
    </w:p>
    <w:p w14:paraId="165589A7" w14:textId="77777777" w:rsidR="003D5FB8" w:rsidRPr="007C63D4" w:rsidRDefault="003D5FB8" w:rsidP="003D5FB8">
      <w:pPr>
        <w:pStyle w:val="Heading1"/>
      </w:pPr>
    </w:p>
    <w:p w14:paraId="6A8E862F" w14:textId="77777777" w:rsidR="003D5FB8" w:rsidRPr="007C63D4" w:rsidRDefault="003D5FB8" w:rsidP="003D5FB8">
      <w:pPr>
        <w:pStyle w:val="Heading1"/>
      </w:pPr>
    </w:p>
    <w:p w14:paraId="78BEB3F4" w14:textId="77777777" w:rsidR="003D5FB8" w:rsidRPr="007C63D4" w:rsidRDefault="003D5FB8" w:rsidP="003D5FB8">
      <w:pPr>
        <w:pStyle w:val="Heading1"/>
      </w:pPr>
    </w:p>
    <w:p w14:paraId="470A93A6" w14:textId="77777777" w:rsidR="003D5FB8" w:rsidRPr="007C63D4" w:rsidRDefault="003D5FB8" w:rsidP="003D5FB8">
      <w:pPr>
        <w:pStyle w:val="Heading1"/>
      </w:pPr>
    </w:p>
    <w:p w14:paraId="7BCF1274" w14:textId="77777777" w:rsidR="003D5FB8" w:rsidRPr="007C63D4" w:rsidRDefault="003D5FB8" w:rsidP="003D5FB8">
      <w:pPr>
        <w:pStyle w:val="Heading1"/>
      </w:pPr>
    </w:p>
    <w:p w14:paraId="5203F376" w14:textId="77777777" w:rsidR="003D5FB8" w:rsidRPr="007C63D4" w:rsidRDefault="003D5FB8" w:rsidP="003D5FB8">
      <w:pPr>
        <w:pStyle w:val="Heading1"/>
      </w:pPr>
    </w:p>
    <w:p w14:paraId="7C9FD180" w14:textId="77777777" w:rsidR="003D5FB8" w:rsidRPr="007C63D4" w:rsidRDefault="003D5FB8" w:rsidP="003D5FB8">
      <w:pPr>
        <w:pStyle w:val="Heading1"/>
      </w:pPr>
      <w:bookmarkStart w:id="76" w:name="_Toc472406942"/>
      <w:r w:rsidRPr="007C63D4">
        <w:t>Appendi</w:t>
      </w:r>
      <w:r>
        <w:t xml:space="preserve">x </w:t>
      </w:r>
      <w:bookmarkEnd w:id="76"/>
      <w:r w:rsidR="0034133E">
        <w:t>C</w:t>
      </w:r>
    </w:p>
    <w:p w14:paraId="1A352153" w14:textId="77777777" w:rsidR="003D5FB8" w:rsidRPr="007C63D4" w:rsidRDefault="003D5FB8" w:rsidP="003D5FB8">
      <w:pPr>
        <w:spacing w:after="200" w:line="276" w:lineRule="auto"/>
        <w:jc w:val="left"/>
      </w:pPr>
      <w:r w:rsidRPr="007C63D4">
        <w:br w:type="page"/>
      </w:r>
    </w:p>
    <w:p w14:paraId="034C3084" w14:textId="77777777" w:rsidR="003D5FB8" w:rsidRDefault="003D5FB8" w:rsidP="003D5FB8">
      <w:pPr>
        <w:pStyle w:val="Caption"/>
      </w:pPr>
      <w:bookmarkStart w:id="77" w:name="_Toc510874783"/>
      <w:r w:rsidRPr="007C63D4">
        <w:lastRenderedPageBreak/>
        <w:t xml:space="preserve">Appendix </w:t>
      </w:r>
      <w:r w:rsidR="0034133E">
        <w:t>C</w:t>
      </w:r>
      <w:r w:rsidRPr="007C63D4">
        <w:t xml:space="preserve">.- </w:t>
      </w:r>
      <w:r>
        <w:t>Technician field Schedule, 2018.</w:t>
      </w:r>
      <w:bookmarkEnd w:id="77"/>
    </w:p>
    <w:p w14:paraId="1CEDF6BF" w14:textId="77777777" w:rsidR="003D5FB8" w:rsidRDefault="003D5FB8" w:rsidP="003D5FB8">
      <w:pPr>
        <w:spacing w:after="200" w:line="276" w:lineRule="auto"/>
        <w:jc w:val="left"/>
      </w:pPr>
      <w:r w:rsidRPr="008E1CCB">
        <w:rPr>
          <w:noProof/>
        </w:rPr>
        <w:drawing>
          <wp:inline distT="0" distB="0" distL="0" distR="0" wp14:anchorId="05AF1297" wp14:editId="2868DCFC">
            <wp:extent cx="5404843" cy="7413952"/>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2620" cy="7424619"/>
                    </a:xfrm>
                    <a:prstGeom prst="rect">
                      <a:avLst/>
                    </a:prstGeom>
                    <a:noFill/>
                    <a:ln>
                      <a:noFill/>
                    </a:ln>
                  </pic:spPr>
                </pic:pic>
              </a:graphicData>
            </a:graphic>
          </wp:inline>
        </w:drawing>
      </w:r>
    </w:p>
    <w:p w14:paraId="701FB91B" w14:textId="77777777" w:rsidR="003D5FB8" w:rsidRDefault="003D5FB8" w:rsidP="003D5FB8">
      <w:pPr>
        <w:pStyle w:val="Table-Continued"/>
      </w:pPr>
      <w:bookmarkStart w:id="78" w:name="_Hlk506387505"/>
      <w:r>
        <w:t>-continued-</w:t>
      </w:r>
    </w:p>
    <w:p w14:paraId="0C0D28BD" w14:textId="77777777" w:rsidR="003D5FB8" w:rsidRDefault="003D5FB8" w:rsidP="003D5FB8">
      <w:pPr>
        <w:sectPr w:rsidR="003D5FB8" w:rsidSect="000D4C40">
          <w:footnotePr>
            <w:numRestart w:val="eachSect"/>
          </w:footnotePr>
          <w:pgSz w:w="12240" w:h="15840" w:code="1"/>
          <w:pgMar w:top="1440" w:right="1440" w:bottom="1440" w:left="1440" w:header="720" w:footer="720" w:gutter="0"/>
          <w:cols w:space="720"/>
        </w:sectPr>
      </w:pPr>
    </w:p>
    <w:p w14:paraId="6FE08BBC" w14:textId="77777777" w:rsidR="003D5FB8" w:rsidRDefault="003D5FB8" w:rsidP="003D5FB8">
      <w:pPr>
        <w:pStyle w:val="Caption-continued"/>
      </w:pPr>
      <w:r w:rsidRPr="007C63D4">
        <w:lastRenderedPageBreak/>
        <w:t xml:space="preserve">Appendix </w:t>
      </w:r>
      <w:r w:rsidR="0034133E">
        <w:t>C</w:t>
      </w:r>
      <w:r w:rsidRPr="007C63D4">
        <w:t xml:space="preserve">.- </w:t>
      </w:r>
      <w:r>
        <w:t>Page 2 of 3.</w:t>
      </w:r>
    </w:p>
    <w:bookmarkEnd w:id="78"/>
    <w:p w14:paraId="145DAA87" w14:textId="77777777" w:rsidR="003D5FB8" w:rsidRDefault="003D5FB8" w:rsidP="003D5FB8">
      <w:pPr>
        <w:pStyle w:val="Table-Continued"/>
      </w:pPr>
      <w:r w:rsidRPr="008E1CCB">
        <w:rPr>
          <w:noProof/>
        </w:rPr>
        <w:drawing>
          <wp:inline distT="0" distB="0" distL="0" distR="0" wp14:anchorId="59F276E1" wp14:editId="45C76C95">
            <wp:extent cx="5838825" cy="7634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38825" cy="7634605"/>
                    </a:xfrm>
                    <a:prstGeom prst="rect">
                      <a:avLst/>
                    </a:prstGeom>
                    <a:noFill/>
                    <a:ln>
                      <a:noFill/>
                    </a:ln>
                  </pic:spPr>
                </pic:pic>
              </a:graphicData>
            </a:graphic>
          </wp:inline>
        </w:drawing>
      </w:r>
    </w:p>
    <w:p w14:paraId="6863C100" w14:textId="77777777" w:rsidR="003D5FB8" w:rsidRDefault="003D5FB8" w:rsidP="003D5FB8">
      <w:pPr>
        <w:pStyle w:val="Table-Continued"/>
      </w:pPr>
      <w:r>
        <w:t>-continued-</w:t>
      </w:r>
    </w:p>
    <w:p w14:paraId="55F01389" w14:textId="77777777" w:rsidR="003D5FB8" w:rsidRDefault="003D5FB8" w:rsidP="003D5FB8">
      <w:pPr>
        <w:sectPr w:rsidR="003D5FB8" w:rsidSect="000D4C40">
          <w:headerReference w:type="even" r:id="rId102"/>
          <w:headerReference w:type="default" r:id="rId103"/>
          <w:footerReference w:type="even" r:id="rId104"/>
          <w:footerReference w:type="default" r:id="rId105"/>
          <w:headerReference w:type="first" r:id="rId106"/>
          <w:footnotePr>
            <w:numRestart w:val="eachSect"/>
          </w:footnotePr>
          <w:pgSz w:w="12240" w:h="15840" w:code="1"/>
          <w:pgMar w:top="1440" w:right="1440" w:bottom="1440" w:left="1440" w:header="720" w:footer="720" w:gutter="0"/>
          <w:cols w:space="720"/>
        </w:sectPr>
      </w:pPr>
    </w:p>
    <w:p w14:paraId="762A563E" w14:textId="77777777" w:rsidR="003D5FB8" w:rsidRPr="00207F58" w:rsidRDefault="003D5FB8" w:rsidP="003D5FB8">
      <w:pPr>
        <w:pStyle w:val="Caption-continued"/>
      </w:pPr>
      <w:r w:rsidRPr="00207F58">
        <w:lastRenderedPageBreak/>
        <w:t xml:space="preserve">Appendix </w:t>
      </w:r>
      <w:r w:rsidR="0034133E">
        <w:t>C</w:t>
      </w:r>
      <w:r w:rsidRPr="00207F58">
        <w:t xml:space="preserve">.- Page </w:t>
      </w:r>
      <w:proofErr w:type="gramStart"/>
      <w:r w:rsidRPr="00207F58">
        <w:t>3.of</w:t>
      </w:r>
      <w:proofErr w:type="gramEnd"/>
      <w:r w:rsidRPr="00207F58">
        <w:t xml:space="preserve"> 3.</w:t>
      </w:r>
    </w:p>
    <w:p w14:paraId="513B82CE" w14:textId="77777777" w:rsidR="006266AE" w:rsidRDefault="003D5FB8" w:rsidP="00864F3D">
      <w:r w:rsidRPr="008E1CCB">
        <w:rPr>
          <w:noProof/>
        </w:rPr>
        <w:drawing>
          <wp:inline distT="0" distB="0" distL="0" distR="0" wp14:anchorId="0E9D579D" wp14:editId="4536E073">
            <wp:extent cx="5351704" cy="7866043"/>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4115" cy="7884285"/>
                    </a:xfrm>
                    <a:prstGeom prst="rect">
                      <a:avLst/>
                    </a:prstGeom>
                    <a:noFill/>
                    <a:ln>
                      <a:noFill/>
                    </a:ln>
                  </pic:spPr>
                </pic:pic>
              </a:graphicData>
            </a:graphic>
          </wp:inline>
        </w:drawing>
      </w:r>
    </w:p>
    <w:sectPr w:rsidR="006266AE" w:rsidSect="000D4C40">
      <w:footnotePr>
        <w:numRestart w:val="eachSect"/>
      </w:footnotePr>
      <w:pgSz w:w="12240" w:h="15840" w:code="1"/>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Buzzee, Benjamin E (DFG)" w:date="2018-04-11T08:56:00Z" w:initials="BBE(">
    <w:p w14:paraId="4E7A2E34" w14:textId="77777777" w:rsidR="00C46807" w:rsidRDefault="00C46807">
      <w:pPr>
        <w:pStyle w:val="CommentText"/>
      </w:pPr>
      <w:r>
        <w:rPr>
          <w:rStyle w:val="CommentReference"/>
        </w:rPr>
        <w:annotationRef/>
      </w:r>
      <w:r>
        <w:t xml:space="preserve">I’m not very familiar with the use of CVs. Could we just use a confidence interval? </w:t>
      </w:r>
    </w:p>
    <w:p w14:paraId="404B6020" w14:textId="77777777" w:rsidR="00C46807" w:rsidRDefault="00C46807">
      <w:pPr>
        <w:pStyle w:val="CommentText"/>
      </w:pPr>
    </w:p>
    <w:p w14:paraId="26B3804C" w14:textId="77777777" w:rsidR="00C46807" w:rsidRDefault="00C46807">
      <w:pPr>
        <w:pStyle w:val="CommentText"/>
      </w:pPr>
      <w:r>
        <w:t>I’m not clear on the wording of objective 3. What is the percentage “out of”? Is it the percentage of all chinook harvested with a CWT? Or do we want a percentage for each of the areas listed?</w:t>
      </w:r>
    </w:p>
    <w:p w14:paraId="4F4DA0D3" w14:textId="77777777" w:rsidR="00C46807" w:rsidRDefault="00C46807">
      <w:pPr>
        <w:pStyle w:val="CommentText"/>
      </w:pPr>
    </w:p>
    <w:p w14:paraId="701FA7D9" w14:textId="77777777" w:rsidR="00C46807" w:rsidRDefault="00C46807">
      <w:pPr>
        <w:pStyle w:val="CommentText"/>
      </w:pPr>
      <w:r>
        <w:t>For example, would this be correct?</w:t>
      </w:r>
    </w:p>
    <w:p w14:paraId="097730F0" w14:textId="77777777" w:rsidR="00C46807" w:rsidRDefault="00C46807">
      <w:pPr>
        <w:pStyle w:val="CommentText"/>
      </w:pPr>
    </w:p>
    <w:p w14:paraId="3C9D1977" w14:textId="77777777" w:rsidR="00C46807" w:rsidRDefault="00C46807">
      <w:pPr>
        <w:pStyle w:val="CommentText"/>
      </w:pPr>
      <w:r>
        <w:t xml:space="preserve">Estimate the percentage of Chinook Salmon harvested that were marked with a CWT </w:t>
      </w:r>
      <w:r w:rsidRPr="004C60F4">
        <w:t>from either</w:t>
      </w:r>
      <w:r>
        <w:t xml:space="preserve"> the </w:t>
      </w:r>
      <w:proofErr w:type="spellStart"/>
      <w:r>
        <w:t>Ninilchik</w:t>
      </w:r>
      <w:proofErr w:type="spellEnd"/>
      <w:r>
        <w:t xml:space="preserve"> River, Crooked Creek, </w:t>
      </w:r>
      <w:r w:rsidRPr="004C60F4">
        <w:t>or</w:t>
      </w:r>
      <w:r>
        <w:t xml:space="preserve"> Deception Creek such that the estimated proportion is within 10% of the true value 90% of the time. (one estimated proportion that covers all three areas)</w:t>
      </w:r>
    </w:p>
    <w:p w14:paraId="71E6BF7F" w14:textId="0D9B4FF8" w:rsidR="00C46807" w:rsidRDefault="00C46807">
      <w:pPr>
        <w:pStyle w:val="CommentText"/>
      </w:pPr>
    </w:p>
    <w:p w14:paraId="1A579BA9" w14:textId="7FAFDD5C" w:rsidR="00C46807" w:rsidRDefault="00C46807">
      <w:pPr>
        <w:pStyle w:val="CommentText"/>
      </w:pPr>
      <w:r>
        <w:t xml:space="preserve">Or </w:t>
      </w:r>
    </w:p>
    <w:p w14:paraId="18CC1001" w14:textId="678EBA52" w:rsidR="00C46807" w:rsidRDefault="00C46807">
      <w:pPr>
        <w:pStyle w:val="CommentText"/>
      </w:pPr>
    </w:p>
    <w:p w14:paraId="2727A1A1" w14:textId="6AC43DC5" w:rsidR="00C46807" w:rsidRDefault="00C46807" w:rsidP="00C46807">
      <w:pPr>
        <w:pStyle w:val="ListParagraph"/>
        <w:ind w:left="0"/>
      </w:pPr>
      <w:r>
        <w:t xml:space="preserve">Estimate the percentage of CWT Chinook salmon harvested from </w:t>
      </w:r>
      <w:proofErr w:type="spellStart"/>
      <w:r>
        <w:t>Ninilchik</w:t>
      </w:r>
      <w:proofErr w:type="spellEnd"/>
      <w:r>
        <w:t xml:space="preserve"> River, Crooked Creek, and Deception Creek such that the estimate has a CV ≤ 30%.</w:t>
      </w:r>
      <w:r>
        <w:rPr>
          <w:rStyle w:val="CommentReference"/>
        </w:rPr>
        <w:annotationRef/>
      </w:r>
    </w:p>
    <w:p w14:paraId="698ED253" w14:textId="77777777" w:rsidR="00C46807" w:rsidRDefault="00C46807">
      <w:pPr>
        <w:pStyle w:val="CommentText"/>
      </w:pPr>
    </w:p>
    <w:p w14:paraId="3C4D601A" w14:textId="77777777" w:rsidR="00C46807" w:rsidRDefault="00C46807">
      <w:pPr>
        <w:pStyle w:val="CommentText"/>
      </w:pPr>
    </w:p>
    <w:p w14:paraId="7F6C8DBF" w14:textId="77777777" w:rsidR="00C46807" w:rsidRDefault="00C46807">
      <w:pPr>
        <w:pStyle w:val="CommentText"/>
      </w:pPr>
    </w:p>
    <w:p w14:paraId="0286E375" w14:textId="77777777" w:rsidR="00C46807" w:rsidRDefault="00C46807">
      <w:pPr>
        <w:pStyle w:val="CommentText"/>
      </w:pPr>
    </w:p>
    <w:p w14:paraId="0BD0B7C7" w14:textId="77777777" w:rsidR="00C46807" w:rsidRDefault="00C46807">
      <w:pPr>
        <w:pStyle w:val="CommentText"/>
      </w:pPr>
    </w:p>
  </w:comment>
  <w:comment w:id="17" w:author="Buzzee, Benjamin E (DFG)" w:date="2018-04-11T13:30:00Z" w:initials="BBE(">
    <w:p w14:paraId="008BBF5A" w14:textId="4B6B0F9E" w:rsidR="00326B77" w:rsidRDefault="00326B77">
      <w:pPr>
        <w:pStyle w:val="CommentText"/>
      </w:pPr>
      <w:r>
        <w:rPr>
          <w:rStyle w:val="CommentReference"/>
        </w:rPr>
        <w:annotationRef/>
      </w:r>
      <w:r>
        <w:t>Is this necessary given objective 4 where we estimate the maturity composition?</w:t>
      </w:r>
    </w:p>
  </w:comment>
  <w:comment w:id="28" w:author="Buzzee, Benjamin E (DFG)" w:date="2018-04-11T08:59:00Z" w:initials="BBE(">
    <w:p w14:paraId="61271094" w14:textId="77777777" w:rsidR="00C46807" w:rsidRDefault="00C46807">
      <w:pPr>
        <w:pStyle w:val="CommentText"/>
      </w:pPr>
      <w:r>
        <w:rPr>
          <w:rStyle w:val="CommentReference"/>
        </w:rPr>
        <w:annotationRef/>
      </w:r>
      <w:r>
        <w:t>Estimate the percentage of harvested Chinook that were marked with a CWT for each brood year.</w:t>
      </w:r>
    </w:p>
    <w:p w14:paraId="32B3F2F2" w14:textId="77777777" w:rsidR="00C46807" w:rsidRDefault="00C46807">
      <w:pPr>
        <w:pStyle w:val="CommentText"/>
      </w:pPr>
    </w:p>
    <w:p w14:paraId="3C7BFBC4" w14:textId="77777777" w:rsidR="00C46807" w:rsidRDefault="00C46807">
      <w:pPr>
        <w:pStyle w:val="CommentText"/>
      </w:pPr>
      <w:r>
        <w:t>This would result in one proportion per brood year.</w:t>
      </w:r>
    </w:p>
  </w:comment>
  <w:comment w:id="29" w:author="Buzzee, Benjamin E (DFG)" w:date="2018-04-11T10:44:00Z" w:initials="BBE(">
    <w:p w14:paraId="7B765D79" w14:textId="77777777" w:rsidR="00C46807" w:rsidRDefault="00C46807">
      <w:pPr>
        <w:pStyle w:val="CommentText"/>
      </w:pPr>
      <w:r>
        <w:rPr>
          <w:rStyle w:val="CommentReference"/>
        </w:rPr>
        <w:annotationRef/>
      </w:r>
      <w:r>
        <w:t>I’m not certain whether separate estimates would be added together or the data would be pooled, so I removed the description of what we would do with the data.</w:t>
      </w:r>
    </w:p>
  </w:comment>
  <w:comment w:id="58" w:author="Buzzee, Benjamin E (DFG)" w:date="2018-04-11T14:07:00Z" w:initials="BBE(">
    <w:p w14:paraId="39F23B5F" w14:textId="62EDD925" w:rsidR="002D512F" w:rsidRPr="00774DED" w:rsidRDefault="002D512F" w:rsidP="002D512F">
      <w:pPr>
        <w:pStyle w:val="Heading3"/>
      </w:pPr>
      <w:r>
        <w:rPr>
          <w:rStyle w:val="CommentReference"/>
        </w:rPr>
        <w:annotationRef/>
      </w:r>
    </w:p>
    <w:p w14:paraId="3EBC8815" w14:textId="65833E88" w:rsidR="002D512F" w:rsidRPr="002F64CB" w:rsidRDefault="002F64CB" w:rsidP="002D512F">
      <w:pPr>
        <w:pStyle w:val="Heading3"/>
        <w:rPr>
          <w:b w:val="0"/>
        </w:rPr>
      </w:pPr>
      <w:r>
        <w:rPr>
          <w:b w:val="0"/>
        </w:rPr>
        <w:t>Is</w:t>
      </w:r>
      <w:r w:rsidR="002D512F" w:rsidRPr="002F64CB">
        <w:rPr>
          <w:b w:val="0"/>
        </w:rPr>
        <w:t xml:space="preserve"> this attempting to estimate the same thing as the section above? (</w:t>
      </w:r>
      <w:r w:rsidR="002D512F" w:rsidRPr="002F64CB">
        <w:rPr>
          <w:b w:val="0"/>
        </w:rPr>
        <w:t>Stock Specific Harvest by Reporting Group</w:t>
      </w:r>
      <w:r w:rsidR="002D512F" w:rsidRPr="002F64CB">
        <w:rPr>
          <w:b w:val="0"/>
        </w:rPr>
        <w:t>)</w:t>
      </w:r>
    </w:p>
  </w:comment>
  <w:comment w:id="57" w:author="Kerkvliet, Carol M (DFG)" w:date="2018-04-09T16:47:00Z" w:initials="KCM(">
    <w:p w14:paraId="06ECF1E8" w14:textId="77777777" w:rsidR="00C46807" w:rsidRDefault="00C46807">
      <w:pPr>
        <w:pStyle w:val="CommentText"/>
      </w:pPr>
      <w:r>
        <w:rPr>
          <w:rStyle w:val="CommentReference"/>
        </w:rPr>
        <w:annotationRef/>
      </w:r>
      <w:r>
        <w:t>I copied this from ROP SF.1J.2017.05.  I didn’t spend a lot of time rewording cause I thought you would be the best one to make the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D0B7C7" w15:done="0"/>
  <w15:commentEx w15:paraId="008BBF5A" w15:done="0"/>
  <w15:commentEx w15:paraId="3C7BFBC4" w15:done="0"/>
  <w15:commentEx w15:paraId="7B765D79" w15:done="0"/>
  <w15:commentEx w15:paraId="3EBC8815" w15:done="0"/>
  <w15:commentEx w15:paraId="06ECF1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D0B7C7" w16cid:durableId="1E784C40"/>
  <w16cid:commentId w16cid:paraId="008BBF5A" w16cid:durableId="1E788C5D"/>
  <w16cid:commentId w16cid:paraId="3C7BFBC4" w16cid:durableId="1E784CEF"/>
  <w16cid:commentId w16cid:paraId="7B765D79" w16cid:durableId="1E78659F"/>
  <w16cid:commentId w16cid:paraId="3EBC8815" w16cid:durableId="1E789515"/>
  <w16cid:commentId w16cid:paraId="06ECF1E8" w16cid:durableId="1E7842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758C5" w14:textId="77777777" w:rsidR="00991744" w:rsidRDefault="00991744" w:rsidP="00035902">
      <w:pPr>
        <w:spacing w:after="0"/>
      </w:pPr>
      <w:r>
        <w:separator/>
      </w:r>
    </w:p>
    <w:p w14:paraId="439583FD" w14:textId="77777777" w:rsidR="00991744" w:rsidRDefault="00991744"/>
    <w:p w14:paraId="59F5610B" w14:textId="77777777" w:rsidR="00991744" w:rsidRDefault="00991744"/>
  </w:endnote>
  <w:endnote w:type="continuationSeparator" w:id="0">
    <w:p w14:paraId="3FD34C71" w14:textId="77777777" w:rsidR="00991744" w:rsidRDefault="00991744" w:rsidP="00035902">
      <w:pPr>
        <w:spacing w:after="0"/>
      </w:pPr>
      <w:r>
        <w:continuationSeparator/>
      </w:r>
    </w:p>
    <w:p w14:paraId="28285262" w14:textId="77777777" w:rsidR="00991744" w:rsidRDefault="00991744"/>
    <w:p w14:paraId="2DED5072" w14:textId="77777777" w:rsidR="00991744" w:rsidRDefault="009917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pitch w:val="fixed"/>
    <w:sig w:usb0="00000003" w:usb1="00000000" w:usb2="00000000" w:usb3="00000000" w:csb0="00000001" w:csb1="00000000"/>
  </w:font>
  <w:font w:name="Math8">
    <w:panose1 w:val="00000000000000000000"/>
    <w:charset w:val="00"/>
    <w:family w:val="auto"/>
    <w:notTrueType/>
    <w:pitch w:val="default"/>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w:altName w:val="Sylfae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msRmn 12pt">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986C0" w14:textId="77777777" w:rsidR="00C46807" w:rsidRDefault="00C46807"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6E36C63" w14:textId="77777777" w:rsidR="00C46807" w:rsidRDefault="00C4680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8730D" w14:textId="77777777" w:rsidR="00C46807" w:rsidRDefault="00C468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14729823" w14:textId="77777777" w:rsidR="00C46807" w:rsidRDefault="00C4680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824426"/>
      <w:docPartObj>
        <w:docPartGallery w:val="Page Numbers (Bottom of Page)"/>
        <w:docPartUnique/>
      </w:docPartObj>
    </w:sdtPr>
    <w:sdtContent>
      <w:p w14:paraId="29F2F445" w14:textId="77777777" w:rsidR="00C46807" w:rsidRDefault="00C4680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6891B9C7" w14:textId="77777777" w:rsidR="00C46807" w:rsidRDefault="00C46807" w:rsidP="006766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90CB4" w14:textId="77777777" w:rsidR="00C46807" w:rsidRDefault="00C468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58990558" w14:textId="77777777" w:rsidR="00C46807" w:rsidRDefault="00C4680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374870"/>
      <w:docPartObj>
        <w:docPartGallery w:val="Page Numbers (Bottom of Page)"/>
        <w:docPartUnique/>
      </w:docPartObj>
    </w:sdtPr>
    <w:sdtContent>
      <w:p w14:paraId="163CF852" w14:textId="77777777" w:rsidR="00C46807" w:rsidRDefault="00C4680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3C0F1E68" w14:textId="77777777" w:rsidR="00C46807" w:rsidRDefault="00C46807" w:rsidP="006766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396E3" w14:textId="77777777" w:rsidR="00C46807" w:rsidRDefault="00C468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2080502B" w14:textId="77777777" w:rsidR="00C46807" w:rsidRDefault="00C4680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946765"/>
      <w:docPartObj>
        <w:docPartGallery w:val="Page Numbers (Bottom of Page)"/>
        <w:docPartUnique/>
      </w:docPartObj>
    </w:sdtPr>
    <w:sdtContent>
      <w:p w14:paraId="3A6599D4" w14:textId="77777777" w:rsidR="00C46807" w:rsidRDefault="00C4680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66CB3859" w14:textId="77777777" w:rsidR="00C46807" w:rsidRDefault="00C46807" w:rsidP="006766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104FB43D" w14:textId="77777777" w:rsidR="00C46807" w:rsidRDefault="00C4680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CC24ED1" w14:textId="77777777" w:rsidR="00C46807" w:rsidRDefault="00C46807"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39ADE" w14:textId="77777777" w:rsidR="00C46807" w:rsidRDefault="00C46807">
    <w:pPr>
      <w:pStyle w:val="Footer"/>
      <w:jc w:val="center"/>
    </w:pPr>
  </w:p>
  <w:p w14:paraId="7C38F1B0" w14:textId="77777777" w:rsidR="00C46807" w:rsidRDefault="00C468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9B4FB" w14:textId="77777777" w:rsidR="00C46807" w:rsidRDefault="00C468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8BC7C" w14:textId="77777777" w:rsidR="00C46807" w:rsidRDefault="00C46807">
    <w:pPr>
      <w:pStyle w:val="Footer"/>
      <w:jc w:val="center"/>
    </w:pPr>
  </w:p>
  <w:p w14:paraId="5FB3D69C" w14:textId="77777777" w:rsidR="00C46807" w:rsidRDefault="00C4680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22D4FE3C" w14:textId="77777777" w:rsidR="00C46807" w:rsidRDefault="00C46807">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6029F6D2" w14:textId="77777777" w:rsidR="00C46807" w:rsidRDefault="00C468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719920"/>
      <w:docPartObj>
        <w:docPartGallery w:val="Page Numbers (Bottom of Page)"/>
        <w:docPartUnique/>
      </w:docPartObj>
    </w:sdtPr>
    <w:sdtEndPr>
      <w:rPr>
        <w:noProof/>
      </w:rPr>
    </w:sdtEndPr>
    <w:sdtContent>
      <w:p w14:paraId="790F4CA1" w14:textId="77777777" w:rsidR="00C46807" w:rsidRDefault="00C46807">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5AFBB75F" w14:textId="77777777" w:rsidR="00C46807" w:rsidRDefault="00C46807"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479C0" w14:textId="77777777" w:rsidR="00C46807" w:rsidRDefault="00C468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74EF80F4" w14:textId="77777777" w:rsidR="00C46807" w:rsidRDefault="00C4680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87373"/>
      <w:docPartObj>
        <w:docPartGallery w:val="Page Numbers (Bottom of Page)"/>
        <w:docPartUnique/>
      </w:docPartObj>
    </w:sdtPr>
    <w:sdtContent>
      <w:p w14:paraId="7A3C5313" w14:textId="77777777" w:rsidR="00C46807" w:rsidRDefault="00C4680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774C056C" w14:textId="77777777" w:rsidR="00C46807" w:rsidRDefault="00C46807" w:rsidP="00676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C702E" w14:textId="77777777" w:rsidR="00991744" w:rsidRDefault="00991744" w:rsidP="00035902">
      <w:pPr>
        <w:spacing w:after="0"/>
      </w:pPr>
      <w:r>
        <w:separator/>
      </w:r>
    </w:p>
    <w:p w14:paraId="3B68579F" w14:textId="77777777" w:rsidR="00991744" w:rsidRDefault="00991744"/>
    <w:p w14:paraId="2CF65078" w14:textId="77777777" w:rsidR="00991744" w:rsidRDefault="00991744"/>
  </w:footnote>
  <w:footnote w:type="continuationSeparator" w:id="0">
    <w:p w14:paraId="5E94AE4E" w14:textId="77777777" w:rsidR="00991744" w:rsidRDefault="00991744" w:rsidP="00035902">
      <w:pPr>
        <w:spacing w:after="0"/>
      </w:pPr>
      <w:r>
        <w:continuationSeparator/>
      </w:r>
    </w:p>
    <w:p w14:paraId="08EFDBE7" w14:textId="77777777" w:rsidR="00991744" w:rsidRDefault="00991744"/>
    <w:p w14:paraId="74D3EBA1" w14:textId="77777777" w:rsidR="00991744" w:rsidRDefault="00991744"/>
  </w:footnote>
  <w:footnote w:id="1">
    <w:p w14:paraId="13617924" w14:textId="77777777" w:rsidR="00C46807" w:rsidRDefault="00C46807" w:rsidP="00B131C0">
      <w:r>
        <w:footnoteRef/>
      </w:r>
      <w:r>
        <w:t xml:space="preserve"> Referred to as Central Cook Inlet (CCI) prior to 2017.</w:t>
      </w:r>
    </w:p>
  </w:footnote>
  <w:footnote w:id="2">
    <w:p w14:paraId="1D7111E7" w14:textId="77777777" w:rsidR="00C46807" w:rsidRDefault="00C46807" w:rsidP="0011177F">
      <w:pPr>
        <w:pStyle w:val="FootnoteText"/>
      </w:pPr>
      <w:r>
        <w:rPr>
          <w:rStyle w:val="FootnoteReference"/>
        </w:rPr>
        <w:footnoteRef/>
      </w:r>
      <w:r>
        <w:t xml:space="preserve"> User groups are defined as charter or </w:t>
      </w:r>
      <w:proofErr w:type="spellStart"/>
      <w:r>
        <w:t>noncharter</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5C708" w14:textId="77777777" w:rsidR="00C46807" w:rsidRDefault="00C4680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AA307" w14:textId="77777777" w:rsidR="00C46807" w:rsidRDefault="00C4680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A429D" w14:textId="77777777" w:rsidR="00C46807" w:rsidRDefault="00C4680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BEC88" w14:textId="77777777" w:rsidR="00C46807" w:rsidRDefault="00C4680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A67D" w14:textId="77777777" w:rsidR="00C46807" w:rsidRDefault="00C4680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32609" w14:textId="77777777" w:rsidR="00C46807" w:rsidRDefault="00C4680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88C6A" w14:textId="77777777" w:rsidR="00C46807" w:rsidRDefault="00C4680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BA130" w14:textId="77777777" w:rsidR="00C46807" w:rsidRDefault="00C4680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443" w14:textId="77777777" w:rsidR="00C46807" w:rsidRDefault="00C468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F6C36" w14:textId="77777777" w:rsidR="00C46807" w:rsidRDefault="00C468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0CB85" w14:textId="77777777" w:rsidR="00C46807" w:rsidRDefault="00C468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4CDD4" w14:textId="77777777" w:rsidR="00C46807" w:rsidRDefault="00C4680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9E57E" w14:textId="77777777" w:rsidR="00C46807" w:rsidRPr="00223CB5" w:rsidRDefault="00C46807" w:rsidP="00223C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75AC7" w14:textId="77777777" w:rsidR="00C46807" w:rsidRDefault="00C4680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95574" w14:textId="77777777" w:rsidR="00C46807" w:rsidRDefault="00C4680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AF20" w14:textId="77777777" w:rsidR="00C46807" w:rsidRDefault="00C4680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6073B" w14:textId="77777777" w:rsidR="00C46807" w:rsidRDefault="00C468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25C"/>
    <w:multiLevelType w:val="hybridMultilevel"/>
    <w:tmpl w:val="FA1475AC"/>
    <w:lvl w:ilvl="0" w:tplc="55EA5096">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A42FFD"/>
    <w:multiLevelType w:val="hybridMultilevel"/>
    <w:tmpl w:val="6D8636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74ED7"/>
    <w:multiLevelType w:val="hybridMultilevel"/>
    <w:tmpl w:val="26C6D3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DB7C63"/>
    <w:multiLevelType w:val="hybridMultilevel"/>
    <w:tmpl w:val="5210AE9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11A35"/>
    <w:multiLevelType w:val="singleLevel"/>
    <w:tmpl w:val="0409000F"/>
    <w:lvl w:ilvl="0">
      <w:start w:val="1"/>
      <w:numFmt w:val="decimal"/>
      <w:lvlText w:val="%1."/>
      <w:lvlJc w:val="left"/>
      <w:pPr>
        <w:tabs>
          <w:tab w:val="num" w:pos="720"/>
        </w:tabs>
        <w:ind w:left="720" w:hanging="360"/>
      </w:pPr>
    </w:lvl>
  </w:abstractNum>
  <w:abstractNum w:abstractNumId="5" w15:restartNumberingAfterBreak="0">
    <w:nsid w:val="098435C4"/>
    <w:multiLevelType w:val="hybridMultilevel"/>
    <w:tmpl w:val="CE8669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9061BC"/>
    <w:multiLevelType w:val="hybridMultilevel"/>
    <w:tmpl w:val="46489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065EA"/>
    <w:multiLevelType w:val="hybridMultilevel"/>
    <w:tmpl w:val="6192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A3649"/>
    <w:multiLevelType w:val="hybridMultilevel"/>
    <w:tmpl w:val="BCAE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F0C77"/>
    <w:multiLevelType w:val="hybridMultilevel"/>
    <w:tmpl w:val="AC769D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D92BBD"/>
    <w:multiLevelType w:val="hybridMultilevel"/>
    <w:tmpl w:val="59CEA802"/>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11" w15:restartNumberingAfterBreak="0">
    <w:nsid w:val="1824438D"/>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6608E"/>
    <w:multiLevelType w:val="hybridMultilevel"/>
    <w:tmpl w:val="1128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30B32"/>
    <w:multiLevelType w:val="hybridMultilevel"/>
    <w:tmpl w:val="DFD472D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F2EC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20813410"/>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5A5541F"/>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17" w15:restartNumberingAfterBreak="0">
    <w:nsid w:val="276806C5"/>
    <w:multiLevelType w:val="hybridMultilevel"/>
    <w:tmpl w:val="0966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6F54C5"/>
    <w:multiLevelType w:val="hybridMultilevel"/>
    <w:tmpl w:val="0FB86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AE3054"/>
    <w:multiLevelType w:val="hybridMultilevel"/>
    <w:tmpl w:val="9890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FC0930"/>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22" w15:restartNumberingAfterBreak="0">
    <w:nsid w:val="3DC8636F"/>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875DF4"/>
    <w:multiLevelType w:val="hybridMultilevel"/>
    <w:tmpl w:val="711CC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6E5E5A"/>
    <w:multiLevelType w:val="hybridMultilevel"/>
    <w:tmpl w:val="CA1ACE34"/>
    <w:lvl w:ilvl="0" w:tplc="FFFFFFFF">
      <w:start w:val="1"/>
      <w:numFmt w:val="bullet"/>
      <w:lvlText w:val=""/>
      <w:lvlJc w:val="left"/>
      <w:pPr>
        <w:tabs>
          <w:tab w:val="num" w:pos="780"/>
        </w:tabs>
        <w:ind w:left="780" w:hanging="360"/>
      </w:pPr>
      <w:rPr>
        <w:rFonts w:ascii="Wingdings" w:hAnsi="Wingdings"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25" w15:restartNumberingAfterBreak="0">
    <w:nsid w:val="55B42E42"/>
    <w:multiLevelType w:val="hybridMultilevel"/>
    <w:tmpl w:val="B88682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5BD696D"/>
    <w:multiLevelType w:val="hybridMultilevel"/>
    <w:tmpl w:val="B83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242E6"/>
    <w:multiLevelType w:val="hybridMultilevel"/>
    <w:tmpl w:val="9A16EBB4"/>
    <w:lvl w:ilvl="0" w:tplc="97D40466">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84A3935"/>
    <w:multiLevelType w:val="hybridMultilevel"/>
    <w:tmpl w:val="CF00ED3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D53526D"/>
    <w:multiLevelType w:val="hybridMultilevel"/>
    <w:tmpl w:val="D2C08D7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38A46AE"/>
    <w:multiLevelType w:val="hybridMultilevel"/>
    <w:tmpl w:val="693A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21AC4"/>
    <w:multiLevelType w:val="hybridMultilevel"/>
    <w:tmpl w:val="F2D452B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19"/>
  </w:num>
  <w:num w:numId="3">
    <w:abstractNumId w:val="20"/>
  </w:num>
  <w:num w:numId="4">
    <w:abstractNumId w:val="31"/>
  </w:num>
  <w:num w:numId="5">
    <w:abstractNumId w:val="17"/>
  </w:num>
  <w:num w:numId="6">
    <w:abstractNumId w:val="26"/>
  </w:num>
  <w:num w:numId="7">
    <w:abstractNumId w:val="1"/>
  </w:num>
  <w:num w:numId="8">
    <w:abstractNumId w:val="23"/>
  </w:num>
  <w:num w:numId="9">
    <w:abstractNumId w:val="18"/>
  </w:num>
  <w:num w:numId="10">
    <w:abstractNumId w:val="15"/>
  </w:num>
  <w:num w:numId="11">
    <w:abstractNumId w:val="4"/>
  </w:num>
  <w:num w:numId="12">
    <w:abstractNumId w:val="28"/>
  </w:num>
  <w:num w:numId="13">
    <w:abstractNumId w:val="3"/>
  </w:num>
  <w:num w:numId="14">
    <w:abstractNumId w:val="32"/>
  </w:num>
  <w:num w:numId="15">
    <w:abstractNumId w:val="5"/>
  </w:num>
  <w:num w:numId="16">
    <w:abstractNumId w:val="24"/>
  </w:num>
  <w:num w:numId="17">
    <w:abstractNumId w:val="9"/>
  </w:num>
  <w:num w:numId="18">
    <w:abstractNumId w:val="29"/>
  </w:num>
  <w:num w:numId="19">
    <w:abstractNumId w:val="25"/>
  </w:num>
  <w:num w:numId="20">
    <w:abstractNumId w:val="2"/>
  </w:num>
  <w:num w:numId="21">
    <w:abstractNumId w:val="14"/>
  </w:num>
  <w:num w:numId="22">
    <w:abstractNumId w:val="8"/>
  </w:num>
  <w:num w:numId="23">
    <w:abstractNumId w:val="7"/>
  </w:num>
  <w:num w:numId="24">
    <w:abstractNumId w:val="0"/>
  </w:num>
  <w:num w:numId="25">
    <w:abstractNumId w:val="13"/>
  </w:num>
  <w:num w:numId="26">
    <w:abstractNumId w:val="27"/>
  </w:num>
  <w:num w:numId="27">
    <w:abstractNumId w:val="6"/>
  </w:num>
  <w:num w:numId="28">
    <w:abstractNumId w:val="16"/>
    <w:lvlOverride w:ilvl="0">
      <w:startOverride w:val="1"/>
    </w:lvlOverride>
  </w:num>
  <w:num w:numId="29">
    <w:abstractNumId w:val="21"/>
    <w:lvlOverride w:ilvl="0">
      <w:startOverride w:val="1"/>
    </w:lvlOverride>
  </w:num>
  <w:num w:numId="30">
    <w:abstractNumId w:val="12"/>
  </w:num>
  <w:num w:numId="31">
    <w:abstractNumId w:val="11"/>
  </w:num>
  <w:num w:numId="32">
    <w:abstractNumId w:val="22"/>
  </w:num>
  <w:num w:numId="33">
    <w:abstractNumId w:val="1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None" w15:userId="Buzzee, Benjamin E (DFG)"/>
  </w15:person>
  <w15:person w15:author="Kerkvliet, Carol M (DFG)">
    <w15:presenceInfo w15:providerId="AD" w15:userId="S-1-5-21-440283733-3916095660-3029927770-3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437"/>
    <w:rsid w:val="00000422"/>
    <w:rsid w:val="000034BE"/>
    <w:rsid w:val="00003E76"/>
    <w:rsid w:val="00004491"/>
    <w:rsid w:val="00004C68"/>
    <w:rsid w:val="000059D9"/>
    <w:rsid w:val="00005F71"/>
    <w:rsid w:val="00006B15"/>
    <w:rsid w:val="00007416"/>
    <w:rsid w:val="000074F2"/>
    <w:rsid w:val="000117D2"/>
    <w:rsid w:val="00013C9E"/>
    <w:rsid w:val="00014644"/>
    <w:rsid w:val="00015173"/>
    <w:rsid w:val="00016400"/>
    <w:rsid w:val="0002148C"/>
    <w:rsid w:val="00022AB1"/>
    <w:rsid w:val="000244B5"/>
    <w:rsid w:val="000252F9"/>
    <w:rsid w:val="00025ECF"/>
    <w:rsid w:val="00025FFA"/>
    <w:rsid w:val="00026D6D"/>
    <w:rsid w:val="00026F89"/>
    <w:rsid w:val="0003194A"/>
    <w:rsid w:val="00032209"/>
    <w:rsid w:val="00032EB2"/>
    <w:rsid w:val="00035902"/>
    <w:rsid w:val="000369BA"/>
    <w:rsid w:val="00037A72"/>
    <w:rsid w:val="00037AF8"/>
    <w:rsid w:val="0004050F"/>
    <w:rsid w:val="0004098B"/>
    <w:rsid w:val="000410B9"/>
    <w:rsid w:val="000419E0"/>
    <w:rsid w:val="00042731"/>
    <w:rsid w:val="00044A1D"/>
    <w:rsid w:val="00044C23"/>
    <w:rsid w:val="00045D0E"/>
    <w:rsid w:val="000510E3"/>
    <w:rsid w:val="00051F15"/>
    <w:rsid w:val="000555FF"/>
    <w:rsid w:val="00055FB1"/>
    <w:rsid w:val="000563A0"/>
    <w:rsid w:val="000564D6"/>
    <w:rsid w:val="00057D8C"/>
    <w:rsid w:val="00060594"/>
    <w:rsid w:val="00060F4C"/>
    <w:rsid w:val="00061675"/>
    <w:rsid w:val="00061925"/>
    <w:rsid w:val="000628BB"/>
    <w:rsid w:val="000629EA"/>
    <w:rsid w:val="00062BE7"/>
    <w:rsid w:val="00064D7B"/>
    <w:rsid w:val="000671D2"/>
    <w:rsid w:val="000675AA"/>
    <w:rsid w:val="00067702"/>
    <w:rsid w:val="0007099B"/>
    <w:rsid w:val="0007513C"/>
    <w:rsid w:val="00076071"/>
    <w:rsid w:val="00080ED7"/>
    <w:rsid w:val="000813BE"/>
    <w:rsid w:val="00081620"/>
    <w:rsid w:val="000817F0"/>
    <w:rsid w:val="0008374C"/>
    <w:rsid w:val="0008482A"/>
    <w:rsid w:val="000860D3"/>
    <w:rsid w:val="00086603"/>
    <w:rsid w:val="00086D72"/>
    <w:rsid w:val="0008703D"/>
    <w:rsid w:val="0008750D"/>
    <w:rsid w:val="000906CF"/>
    <w:rsid w:val="000908B2"/>
    <w:rsid w:val="000923E0"/>
    <w:rsid w:val="00092EF6"/>
    <w:rsid w:val="000938C6"/>
    <w:rsid w:val="00095B72"/>
    <w:rsid w:val="00095E38"/>
    <w:rsid w:val="00096114"/>
    <w:rsid w:val="000967BE"/>
    <w:rsid w:val="0009719F"/>
    <w:rsid w:val="00097575"/>
    <w:rsid w:val="00097D00"/>
    <w:rsid w:val="000A0A28"/>
    <w:rsid w:val="000A1C15"/>
    <w:rsid w:val="000A4234"/>
    <w:rsid w:val="000A43AC"/>
    <w:rsid w:val="000A49A8"/>
    <w:rsid w:val="000A51BC"/>
    <w:rsid w:val="000A726F"/>
    <w:rsid w:val="000B23CF"/>
    <w:rsid w:val="000B37AE"/>
    <w:rsid w:val="000B5E77"/>
    <w:rsid w:val="000B60BF"/>
    <w:rsid w:val="000B672D"/>
    <w:rsid w:val="000B7B10"/>
    <w:rsid w:val="000C0764"/>
    <w:rsid w:val="000C19C4"/>
    <w:rsid w:val="000C2151"/>
    <w:rsid w:val="000C2534"/>
    <w:rsid w:val="000C4B75"/>
    <w:rsid w:val="000C745E"/>
    <w:rsid w:val="000D0613"/>
    <w:rsid w:val="000D0FC4"/>
    <w:rsid w:val="000D170A"/>
    <w:rsid w:val="000D2B58"/>
    <w:rsid w:val="000D482F"/>
    <w:rsid w:val="000D4A67"/>
    <w:rsid w:val="000D4C40"/>
    <w:rsid w:val="000D509F"/>
    <w:rsid w:val="000D5A03"/>
    <w:rsid w:val="000D7545"/>
    <w:rsid w:val="000D754B"/>
    <w:rsid w:val="000D769C"/>
    <w:rsid w:val="000E0455"/>
    <w:rsid w:val="000E1928"/>
    <w:rsid w:val="000E1DF8"/>
    <w:rsid w:val="000E2692"/>
    <w:rsid w:val="000E343A"/>
    <w:rsid w:val="000E349A"/>
    <w:rsid w:val="000E35EC"/>
    <w:rsid w:val="000E3805"/>
    <w:rsid w:val="000E3CB9"/>
    <w:rsid w:val="000E4D86"/>
    <w:rsid w:val="000E673C"/>
    <w:rsid w:val="000E6D31"/>
    <w:rsid w:val="000E6F71"/>
    <w:rsid w:val="000E7643"/>
    <w:rsid w:val="000E7B91"/>
    <w:rsid w:val="000F0000"/>
    <w:rsid w:val="000F01B0"/>
    <w:rsid w:val="000F24B9"/>
    <w:rsid w:val="000F36CE"/>
    <w:rsid w:val="000F5AEF"/>
    <w:rsid w:val="000F69F1"/>
    <w:rsid w:val="000F7A42"/>
    <w:rsid w:val="000F7ADF"/>
    <w:rsid w:val="00103178"/>
    <w:rsid w:val="00103F21"/>
    <w:rsid w:val="00104617"/>
    <w:rsid w:val="0010518D"/>
    <w:rsid w:val="0010600D"/>
    <w:rsid w:val="00106F46"/>
    <w:rsid w:val="00107A17"/>
    <w:rsid w:val="001101E5"/>
    <w:rsid w:val="00110D96"/>
    <w:rsid w:val="0011177F"/>
    <w:rsid w:val="001117D8"/>
    <w:rsid w:val="001117F0"/>
    <w:rsid w:val="00112F2E"/>
    <w:rsid w:val="00115CBB"/>
    <w:rsid w:val="00116B88"/>
    <w:rsid w:val="00116EA8"/>
    <w:rsid w:val="00117F12"/>
    <w:rsid w:val="0012142E"/>
    <w:rsid w:val="0012172E"/>
    <w:rsid w:val="00122168"/>
    <w:rsid w:val="00124DFA"/>
    <w:rsid w:val="00124F0A"/>
    <w:rsid w:val="00126D5F"/>
    <w:rsid w:val="0013043B"/>
    <w:rsid w:val="00131AE2"/>
    <w:rsid w:val="0013280C"/>
    <w:rsid w:val="00132899"/>
    <w:rsid w:val="001333F4"/>
    <w:rsid w:val="00134CB0"/>
    <w:rsid w:val="001366BC"/>
    <w:rsid w:val="001379B5"/>
    <w:rsid w:val="0014100A"/>
    <w:rsid w:val="0014209C"/>
    <w:rsid w:val="00143E94"/>
    <w:rsid w:val="0014416F"/>
    <w:rsid w:val="00144B92"/>
    <w:rsid w:val="001451DD"/>
    <w:rsid w:val="00145246"/>
    <w:rsid w:val="0014541A"/>
    <w:rsid w:val="001472A2"/>
    <w:rsid w:val="00147A51"/>
    <w:rsid w:val="0015093D"/>
    <w:rsid w:val="00150B4C"/>
    <w:rsid w:val="00151446"/>
    <w:rsid w:val="00151D3E"/>
    <w:rsid w:val="00152F6E"/>
    <w:rsid w:val="00153E3A"/>
    <w:rsid w:val="001545EA"/>
    <w:rsid w:val="001547C6"/>
    <w:rsid w:val="00154F14"/>
    <w:rsid w:val="00154FB2"/>
    <w:rsid w:val="001564FA"/>
    <w:rsid w:val="00156B7A"/>
    <w:rsid w:val="0016052D"/>
    <w:rsid w:val="00160ADF"/>
    <w:rsid w:val="00162286"/>
    <w:rsid w:val="001624EB"/>
    <w:rsid w:val="00162C67"/>
    <w:rsid w:val="00163DC0"/>
    <w:rsid w:val="00164DB4"/>
    <w:rsid w:val="00164F8C"/>
    <w:rsid w:val="001672E2"/>
    <w:rsid w:val="00170433"/>
    <w:rsid w:val="001709B9"/>
    <w:rsid w:val="00170A35"/>
    <w:rsid w:val="001727FB"/>
    <w:rsid w:val="00174C67"/>
    <w:rsid w:val="0017704C"/>
    <w:rsid w:val="00182596"/>
    <w:rsid w:val="001828C0"/>
    <w:rsid w:val="00183D26"/>
    <w:rsid w:val="001843F7"/>
    <w:rsid w:val="001856B1"/>
    <w:rsid w:val="00185A8B"/>
    <w:rsid w:val="00186317"/>
    <w:rsid w:val="00187203"/>
    <w:rsid w:val="00191832"/>
    <w:rsid w:val="00191B84"/>
    <w:rsid w:val="0019298D"/>
    <w:rsid w:val="00193A05"/>
    <w:rsid w:val="0019482A"/>
    <w:rsid w:val="00194A05"/>
    <w:rsid w:val="00194D73"/>
    <w:rsid w:val="00194F3C"/>
    <w:rsid w:val="00196C4D"/>
    <w:rsid w:val="0019743D"/>
    <w:rsid w:val="001977C7"/>
    <w:rsid w:val="001A13B5"/>
    <w:rsid w:val="001A2DB6"/>
    <w:rsid w:val="001A5064"/>
    <w:rsid w:val="001A6AAE"/>
    <w:rsid w:val="001A6EB9"/>
    <w:rsid w:val="001A6FFA"/>
    <w:rsid w:val="001A7DF5"/>
    <w:rsid w:val="001B1BE1"/>
    <w:rsid w:val="001B2185"/>
    <w:rsid w:val="001B46EE"/>
    <w:rsid w:val="001B4743"/>
    <w:rsid w:val="001B4EBE"/>
    <w:rsid w:val="001B51E9"/>
    <w:rsid w:val="001B6800"/>
    <w:rsid w:val="001B6822"/>
    <w:rsid w:val="001B6F33"/>
    <w:rsid w:val="001C01C5"/>
    <w:rsid w:val="001C0DF4"/>
    <w:rsid w:val="001C11A5"/>
    <w:rsid w:val="001C2E85"/>
    <w:rsid w:val="001C3762"/>
    <w:rsid w:val="001C418F"/>
    <w:rsid w:val="001C4644"/>
    <w:rsid w:val="001C5021"/>
    <w:rsid w:val="001C6130"/>
    <w:rsid w:val="001C73A9"/>
    <w:rsid w:val="001D0A69"/>
    <w:rsid w:val="001D234E"/>
    <w:rsid w:val="001D2F53"/>
    <w:rsid w:val="001D2F90"/>
    <w:rsid w:val="001D3621"/>
    <w:rsid w:val="001D3786"/>
    <w:rsid w:val="001D4658"/>
    <w:rsid w:val="001D4B6A"/>
    <w:rsid w:val="001D5A3E"/>
    <w:rsid w:val="001D5CB2"/>
    <w:rsid w:val="001D669F"/>
    <w:rsid w:val="001D766F"/>
    <w:rsid w:val="001D77CD"/>
    <w:rsid w:val="001E167D"/>
    <w:rsid w:val="001E19C7"/>
    <w:rsid w:val="001E1DD9"/>
    <w:rsid w:val="001E20B2"/>
    <w:rsid w:val="001E313D"/>
    <w:rsid w:val="001E357B"/>
    <w:rsid w:val="001E37B6"/>
    <w:rsid w:val="001E6D92"/>
    <w:rsid w:val="001E7F48"/>
    <w:rsid w:val="001F139C"/>
    <w:rsid w:val="001F1B15"/>
    <w:rsid w:val="001F47A7"/>
    <w:rsid w:val="001F4E11"/>
    <w:rsid w:val="001F55A1"/>
    <w:rsid w:val="001F6153"/>
    <w:rsid w:val="001F72E4"/>
    <w:rsid w:val="00200210"/>
    <w:rsid w:val="00200B8B"/>
    <w:rsid w:val="002018D3"/>
    <w:rsid w:val="002028AB"/>
    <w:rsid w:val="00203E2F"/>
    <w:rsid w:val="0020423B"/>
    <w:rsid w:val="00205493"/>
    <w:rsid w:val="002054E0"/>
    <w:rsid w:val="00205FEB"/>
    <w:rsid w:val="00206628"/>
    <w:rsid w:val="0020775C"/>
    <w:rsid w:val="0020783A"/>
    <w:rsid w:val="00207B23"/>
    <w:rsid w:val="00207F58"/>
    <w:rsid w:val="002102FE"/>
    <w:rsid w:val="002121E4"/>
    <w:rsid w:val="002122A0"/>
    <w:rsid w:val="002127EF"/>
    <w:rsid w:val="002132BC"/>
    <w:rsid w:val="00213BA3"/>
    <w:rsid w:val="00213CDA"/>
    <w:rsid w:val="00214A66"/>
    <w:rsid w:val="00214D8D"/>
    <w:rsid w:val="00214FB7"/>
    <w:rsid w:val="0021583F"/>
    <w:rsid w:val="00215AAD"/>
    <w:rsid w:val="00215D7A"/>
    <w:rsid w:val="00216626"/>
    <w:rsid w:val="00221771"/>
    <w:rsid w:val="00221F82"/>
    <w:rsid w:val="002222FB"/>
    <w:rsid w:val="00223CB5"/>
    <w:rsid w:val="00224253"/>
    <w:rsid w:val="00224F5A"/>
    <w:rsid w:val="002252CA"/>
    <w:rsid w:val="0022545D"/>
    <w:rsid w:val="00225633"/>
    <w:rsid w:val="0022757C"/>
    <w:rsid w:val="002302CA"/>
    <w:rsid w:val="0023099D"/>
    <w:rsid w:val="00231571"/>
    <w:rsid w:val="00232425"/>
    <w:rsid w:val="00232C19"/>
    <w:rsid w:val="00233BBA"/>
    <w:rsid w:val="0023684A"/>
    <w:rsid w:val="00236A0A"/>
    <w:rsid w:val="00237201"/>
    <w:rsid w:val="00237575"/>
    <w:rsid w:val="002400A2"/>
    <w:rsid w:val="00240162"/>
    <w:rsid w:val="002411EA"/>
    <w:rsid w:val="00242E62"/>
    <w:rsid w:val="00243230"/>
    <w:rsid w:val="002443AA"/>
    <w:rsid w:val="00247CC8"/>
    <w:rsid w:val="00250AE4"/>
    <w:rsid w:val="002519A1"/>
    <w:rsid w:val="002520B5"/>
    <w:rsid w:val="00252A47"/>
    <w:rsid w:val="00253BD5"/>
    <w:rsid w:val="0025539D"/>
    <w:rsid w:val="0025760E"/>
    <w:rsid w:val="002576ED"/>
    <w:rsid w:val="0026059D"/>
    <w:rsid w:val="002618B6"/>
    <w:rsid w:val="00261CD4"/>
    <w:rsid w:val="0026284A"/>
    <w:rsid w:val="00264A63"/>
    <w:rsid w:val="00264C77"/>
    <w:rsid w:val="00266724"/>
    <w:rsid w:val="00267A03"/>
    <w:rsid w:val="002703F6"/>
    <w:rsid w:val="00272DD6"/>
    <w:rsid w:val="00272FBF"/>
    <w:rsid w:val="002740FD"/>
    <w:rsid w:val="00280EC1"/>
    <w:rsid w:val="00281036"/>
    <w:rsid w:val="002835AD"/>
    <w:rsid w:val="00284BA0"/>
    <w:rsid w:val="00284CC1"/>
    <w:rsid w:val="00286C19"/>
    <w:rsid w:val="002900AE"/>
    <w:rsid w:val="00292503"/>
    <w:rsid w:val="00292DD3"/>
    <w:rsid w:val="00293105"/>
    <w:rsid w:val="002931A6"/>
    <w:rsid w:val="00293C07"/>
    <w:rsid w:val="00294D66"/>
    <w:rsid w:val="002953A2"/>
    <w:rsid w:val="002954FA"/>
    <w:rsid w:val="00295AD3"/>
    <w:rsid w:val="00295BC5"/>
    <w:rsid w:val="0029613C"/>
    <w:rsid w:val="00296374"/>
    <w:rsid w:val="00296892"/>
    <w:rsid w:val="002A0F6F"/>
    <w:rsid w:val="002A19C7"/>
    <w:rsid w:val="002A2876"/>
    <w:rsid w:val="002A2A84"/>
    <w:rsid w:val="002A380E"/>
    <w:rsid w:val="002A5283"/>
    <w:rsid w:val="002A7D6D"/>
    <w:rsid w:val="002B00B6"/>
    <w:rsid w:val="002B0D2B"/>
    <w:rsid w:val="002B0F06"/>
    <w:rsid w:val="002B18CC"/>
    <w:rsid w:val="002B2B9B"/>
    <w:rsid w:val="002B5156"/>
    <w:rsid w:val="002B62FF"/>
    <w:rsid w:val="002B7165"/>
    <w:rsid w:val="002C04FB"/>
    <w:rsid w:val="002C0A54"/>
    <w:rsid w:val="002C0B45"/>
    <w:rsid w:val="002C0F2E"/>
    <w:rsid w:val="002C1103"/>
    <w:rsid w:val="002C4C5B"/>
    <w:rsid w:val="002C6DA0"/>
    <w:rsid w:val="002C742B"/>
    <w:rsid w:val="002D1A7E"/>
    <w:rsid w:val="002D2A37"/>
    <w:rsid w:val="002D3993"/>
    <w:rsid w:val="002D408B"/>
    <w:rsid w:val="002D43EC"/>
    <w:rsid w:val="002D4E5A"/>
    <w:rsid w:val="002D512F"/>
    <w:rsid w:val="002E1DC3"/>
    <w:rsid w:val="002E2573"/>
    <w:rsid w:val="002E2AE1"/>
    <w:rsid w:val="002E3539"/>
    <w:rsid w:val="002E37E1"/>
    <w:rsid w:val="002E395B"/>
    <w:rsid w:val="002E39F6"/>
    <w:rsid w:val="002E3A30"/>
    <w:rsid w:val="002E4A40"/>
    <w:rsid w:val="002E6D72"/>
    <w:rsid w:val="002E786B"/>
    <w:rsid w:val="002F1969"/>
    <w:rsid w:val="002F1EAB"/>
    <w:rsid w:val="002F2025"/>
    <w:rsid w:val="002F34D4"/>
    <w:rsid w:val="002F362C"/>
    <w:rsid w:val="002F4241"/>
    <w:rsid w:val="002F64CB"/>
    <w:rsid w:val="003006AB"/>
    <w:rsid w:val="00301804"/>
    <w:rsid w:val="00301AB0"/>
    <w:rsid w:val="00302DA0"/>
    <w:rsid w:val="00305BDD"/>
    <w:rsid w:val="00305BFD"/>
    <w:rsid w:val="0030798F"/>
    <w:rsid w:val="00307F99"/>
    <w:rsid w:val="00310674"/>
    <w:rsid w:val="003111E3"/>
    <w:rsid w:val="0031122A"/>
    <w:rsid w:val="00311F8A"/>
    <w:rsid w:val="003138E7"/>
    <w:rsid w:val="0031408D"/>
    <w:rsid w:val="0031500B"/>
    <w:rsid w:val="003154D9"/>
    <w:rsid w:val="0031608E"/>
    <w:rsid w:val="0031633A"/>
    <w:rsid w:val="00316FA1"/>
    <w:rsid w:val="0031797A"/>
    <w:rsid w:val="003203AA"/>
    <w:rsid w:val="00320914"/>
    <w:rsid w:val="00321150"/>
    <w:rsid w:val="00321BC2"/>
    <w:rsid w:val="0032217D"/>
    <w:rsid w:val="00326353"/>
    <w:rsid w:val="00326B77"/>
    <w:rsid w:val="00327CD1"/>
    <w:rsid w:val="0033069C"/>
    <w:rsid w:val="0033182C"/>
    <w:rsid w:val="003327DE"/>
    <w:rsid w:val="00333861"/>
    <w:rsid w:val="00333CEF"/>
    <w:rsid w:val="003340BD"/>
    <w:rsid w:val="003349DA"/>
    <w:rsid w:val="00335642"/>
    <w:rsid w:val="00335DD7"/>
    <w:rsid w:val="00336584"/>
    <w:rsid w:val="00336AD6"/>
    <w:rsid w:val="0033760B"/>
    <w:rsid w:val="0034133E"/>
    <w:rsid w:val="003413DD"/>
    <w:rsid w:val="003416C5"/>
    <w:rsid w:val="003416E2"/>
    <w:rsid w:val="00342AB9"/>
    <w:rsid w:val="0034319A"/>
    <w:rsid w:val="00343994"/>
    <w:rsid w:val="00344BBD"/>
    <w:rsid w:val="003463EA"/>
    <w:rsid w:val="003517F5"/>
    <w:rsid w:val="00352708"/>
    <w:rsid w:val="00352C68"/>
    <w:rsid w:val="00352C9D"/>
    <w:rsid w:val="00354214"/>
    <w:rsid w:val="0035627B"/>
    <w:rsid w:val="003565B6"/>
    <w:rsid w:val="00356690"/>
    <w:rsid w:val="003568C7"/>
    <w:rsid w:val="00356DB9"/>
    <w:rsid w:val="00356E67"/>
    <w:rsid w:val="00356E8E"/>
    <w:rsid w:val="00360330"/>
    <w:rsid w:val="003603AD"/>
    <w:rsid w:val="0036046C"/>
    <w:rsid w:val="0036048B"/>
    <w:rsid w:val="003610BA"/>
    <w:rsid w:val="00362452"/>
    <w:rsid w:val="003644E7"/>
    <w:rsid w:val="00365554"/>
    <w:rsid w:val="00367431"/>
    <w:rsid w:val="00370CCB"/>
    <w:rsid w:val="00371272"/>
    <w:rsid w:val="003714C1"/>
    <w:rsid w:val="00372377"/>
    <w:rsid w:val="00372864"/>
    <w:rsid w:val="00373262"/>
    <w:rsid w:val="003733A6"/>
    <w:rsid w:val="00374F16"/>
    <w:rsid w:val="00376B37"/>
    <w:rsid w:val="0037711E"/>
    <w:rsid w:val="00377819"/>
    <w:rsid w:val="00381235"/>
    <w:rsid w:val="00382065"/>
    <w:rsid w:val="00383A72"/>
    <w:rsid w:val="003852C7"/>
    <w:rsid w:val="00385514"/>
    <w:rsid w:val="00385ADB"/>
    <w:rsid w:val="0039047C"/>
    <w:rsid w:val="00390485"/>
    <w:rsid w:val="003914BA"/>
    <w:rsid w:val="003914CA"/>
    <w:rsid w:val="0039253E"/>
    <w:rsid w:val="00392C49"/>
    <w:rsid w:val="003940EA"/>
    <w:rsid w:val="003958C5"/>
    <w:rsid w:val="00396395"/>
    <w:rsid w:val="00396519"/>
    <w:rsid w:val="003A03DC"/>
    <w:rsid w:val="003A058A"/>
    <w:rsid w:val="003A3836"/>
    <w:rsid w:val="003A698D"/>
    <w:rsid w:val="003A6D16"/>
    <w:rsid w:val="003A75C2"/>
    <w:rsid w:val="003A77FC"/>
    <w:rsid w:val="003B0B51"/>
    <w:rsid w:val="003B0CDC"/>
    <w:rsid w:val="003B2159"/>
    <w:rsid w:val="003B2343"/>
    <w:rsid w:val="003B3500"/>
    <w:rsid w:val="003B536D"/>
    <w:rsid w:val="003B5CF4"/>
    <w:rsid w:val="003B7D0E"/>
    <w:rsid w:val="003C0F2C"/>
    <w:rsid w:val="003C17D7"/>
    <w:rsid w:val="003C1A5E"/>
    <w:rsid w:val="003C1FEF"/>
    <w:rsid w:val="003C229A"/>
    <w:rsid w:val="003C2984"/>
    <w:rsid w:val="003C4A65"/>
    <w:rsid w:val="003C4BDA"/>
    <w:rsid w:val="003C7C6F"/>
    <w:rsid w:val="003D2ADF"/>
    <w:rsid w:val="003D3312"/>
    <w:rsid w:val="003D33C0"/>
    <w:rsid w:val="003D5FB8"/>
    <w:rsid w:val="003D7826"/>
    <w:rsid w:val="003E0B25"/>
    <w:rsid w:val="003E2123"/>
    <w:rsid w:val="003E556A"/>
    <w:rsid w:val="003E5CE8"/>
    <w:rsid w:val="003E6427"/>
    <w:rsid w:val="003E6645"/>
    <w:rsid w:val="003E6CA3"/>
    <w:rsid w:val="003E79E3"/>
    <w:rsid w:val="003E7EBD"/>
    <w:rsid w:val="003F0ACB"/>
    <w:rsid w:val="003F194A"/>
    <w:rsid w:val="003F1C91"/>
    <w:rsid w:val="003F24F8"/>
    <w:rsid w:val="003F2CA7"/>
    <w:rsid w:val="003F2E45"/>
    <w:rsid w:val="003F6BCF"/>
    <w:rsid w:val="003F71B4"/>
    <w:rsid w:val="0040018F"/>
    <w:rsid w:val="0040023D"/>
    <w:rsid w:val="004009E9"/>
    <w:rsid w:val="004020EF"/>
    <w:rsid w:val="00404992"/>
    <w:rsid w:val="004051F0"/>
    <w:rsid w:val="004072E5"/>
    <w:rsid w:val="00412E0F"/>
    <w:rsid w:val="00413633"/>
    <w:rsid w:val="00414991"/>
    <w:rsid w:val="00414BE4"/>
    <w:rsid w:val="0041526D"/>
    <w:rsid w:val="00415EA0"/>
    <w:rsid w:val="004206B3"/>
    <w:rsid w:val="004214CA"/>
    <w:rsid w:val="00422B6D"/>
    <w:rsid w:val="00423B30"/>
    <w:rsid w:val="00423E7B"/>
    <w:rsid w:val="00424398"/>
    <w:rsid w:val="0043013E"/>
    <w:rsid w:val="0043074B"/>
    <w:rsid w:val="004325CA"/>
    <w:rsid w:val="00433C9B"/>
    <w:rsid w:val="00433CCD"/>
    <w:rsid w:val="00435A93"/>
    <w:rsid w:val="00435F75"/>
    <w:rsid w:val="004378A7"/>
    <w:rsid w:val="00443377"/>
    <w:rsid w:val="0044700A"/>
    <w:rsid w:val="004475E6"/>
    <w:rsid w:val="00451D78"/>
    <w:rsid w:val="00451DCA"/>
    <w:rsid w:val="004522C4"/>
    <w:rsid w:val="004527C4"/>
    <w:rsid w:val="00454C23"/>
    <w:rsid w:val="00454C56"/>
    <w:rsid w:val="00456865"/>
    <w:rsid w:val="00456AF7"/>
    <w:rsid w:val="004579C0"/>
    <w:rsid w:val="004608BD"/>
    <w:rsid w:val="00461DF6"/>
    <w:rsid w:val="004626AB"/>
    <w:rsid w:val="00463021"/>
    <w:rsid w:val="00464DFA"/>
    <w:rsid w:val="004657B5"/>
    <w:rsid w:val="00465A3E"/>
    <w:rsid w:val="0046659B"/>
    <w:rsid w:val="0046660D"/>
    <w:rsid w:val="00466F27"/>
    <w:rsid w:val="004677B7"/>
    <w:rsid w:val="004712EA"/>
    <w:rsid w:val="00471C38"/>
    <w:rsid w:val="00471D60"/>
    <w:rsid w:val="004726EA"/>
    <w:rsid w:val="00472915"/>
    <w:rsid w:val="00473390"/>
    <w:rsid w:val="00475175"/>
    <w:rsid w:val="00475ABC"/>
    <w:rsid w:val="0047635E"/>
    <w:rsid w:val="00477338"/>
    <w:rsid w:val="0048087F"/>
    <w:rsid w:val="004817C8"/>
    <w:rsid w:val="00482EFA"/>
    <w:rsid w:val="0048302C"/>
    <w:rsid w:val="0048437E"/>
    <w:rsid w:val="004849BD"/>
    <w:rsid w:val="00484E95"/>
    <w:rsid w:val="0048716D"/>
    <w:rsid w:val="004878A6"/>
    <w:rsid w:val="00491ADA"/>
    <w:rsid w:val="0049285D"/>
    <w:rsid w:val="0049449F"/>
    <w:rsid w:val="004947F1"/>
    <w:rsid w:val="00495648"/>
    <w:rsid w:val="00495B43"/>
    <w:rsid w:val="00496B65"/>
    <w:rsid w:val="00497269"/>
    <w:rsid w:val="00497557"/>
    <w:rsid w:val="0049773F"/>
    <w:rsid w:val="004A22BB"/>
    <w:rsid w:val="004A2D6E"/>
    <w:rsid w:val="004A420D"/>
    <w:rsid w:val="004A496C"/>
    <w:rsid w:val="004A5E88"/>
    <w:rsid w:val="004A6779"/>
    <w:rsid w:val="004B070F"/>
    <w:rsid w:val="004B0743"/>
    <w:rsid w:val="004B1914"/>
    <w:rsid w:val="004B2292"/>
    <w:rsid w:val="004B24DA"/>
    <w:rsid w:val="004B2536"/>
    <w:rsid w:val="004B2C0C"/>
    <w:rsid w:val="004B2D4C"/>
    <w:rsid w:val="004B3303"/>
    <w:rsid w:val="004B443A"/>
    <w:rsid w:val="004B595D"/>
    <w:rsid w:val="004B5C02"/>
    <w:rsid w:val="004B5DFC"/>
    <w:rsid w:val="004B5E68"/>
    <w:rsid w:val="004B6736"/>
    <w:rsid w:val="004B6EBA"/>
    <w:rsid w:val="004B7A91"/>
    <w:rsid w:val="004B7C5D"/>
    <w:rsid w:val="004B7EF9"/>
    <w:rsid w:val="004B7FCC"/>
    <w:rsid w:val="004C10E0"/>
    <w:rsid w:val="004C3D88"/>
    <w:rsid w:val="004C5D51"/>
    <w:rsid w:val="004C60F4"/>
    <w:rsid w:val="004C63E6"/>
    <w:rsid w:val="004C6930"/>
    <w:rsid w:val="004C7E09"/>
    <w:rsid w:val="004C7EBF"/>
    <w:rsid w:val="004D0B65"/>
    <w:rsid w:val="004D0ED5"/>
    <w:rsid w:val="004D1ABC"/>
    <w:rsid w:val="004D1C7D"/>
    <w:rsid w:val="004D202F"/>
    <w:rsid w:val="004D3765"/>
    <w:rsid w:val="004D3C02"/>
    <w:rsid w:val="004D48A4"/>
    <w:rsid w:val="004D4970"/>
    <w:rsid w:val="004D53D4"/>
    <w:rsid w:val="004D6774"/>
    <w:rsid w:val="004D6A74"/>
    <w:rsid w:val="004D7964"/>
    <w:rsid w:val="004D7ED6"/>
    <w:rsid w:val="004E07FC"/>
    <w:rsid w:val="004E52C4"/>
    <w:rsid w:val="004E58A9"/>
    <w:rsid w:val="004F0E49"/>
    <w:rsid w:val="004F122A"/>
    <w:rsid w:val="004F14A7"/>
    <w:rsid w:val="004F20C2"/>
    <w:rsid w:val="004F23B6"/>
    <w:rsid w:val="004F2D46"/>
    <w:rsid w:val="004F6859"/>
    <w:rsid w:val="004F7D5C"/>
    <w:rsid w:val="00500C10"/>
    <w:rsid w:val="00501C5F"/>
    <w:rsid w:val="0050240F"/>
    <w:rsid w:val="0050327D"/>
    <w:rsid w:val="0050386B"/>
    <w:rsid w:val="005053AD"/>
    <w:rsid w:val="0050587C"/>
    <w:rsid w:val="00505BA7"/>
    <w:rsid w:val="00505CEF"/>
    <w:rsid w:val="005070AE"/>
    <w:rsid w:val="0051204E"/>
    <w:rsid w:val="0051382B"/>
    <w:rsid w:val="00513AE3"/>
    <w:rsid w:val="005147D5"/>
    <w:rsid w:val="00514CFE"/>
    <w:rsid w:val="005167BD"/>
    <w:rsid w:val="00516959"/>
    <w:rsid w:val="00516B2F"/>
    <w:rsid w:val="00517148"/>
    <w:rsid w:val="005223C2"/>
    <w:rsid w:val="00522879"/>
    <w:rsid w:val="005229C3"/>
    <w:rsid w:val="0052416D"/>
    <w:rsid w:val="00524BE4"/>
    <w:rsid w:val="0052546F"/>
    <w:rsid w:val="005256BB"/>
    <w:rsid w:val="00525C9E"/>
    <w:rsid w:val="005269F5"/>
    <w:rsid w:val="00527574"/>
    <w:rsid w:val="005276FD"/>
    <w:rsid w:val="00530BD4"/>
    <w:rsid w:val="005338B5"/>
    <w:rsid w:val="00535F42"/>
    <w:rsid w:val="0053707B"/>
    <w:rsid w:val="00537A95"/>
    <w:rsid w:val="0054013C"/>
    <w:rsid w:val="00540B0A"/>
    <w:rsid w:val="00544E06"/>
    <w:rsid w:val="005450D2"/>
    <w:rsid w:val="005462FD"/>
    <w:rsid w:val="00547BC1"/>
    <w:rsid w:val="00547BCC"/>
    <w:rsid w:val="00550D77"/>
    <w:rsid w:val="00552C54"/>
    <w:rsid w:val="0055743E"/>
    <w:rsid w:val="00557A9F"/>
    <w:rsid w:val="00561521"/>
    <w:rsid w:val="00561B0F"/>
    <w:rsid w:val="005628EC"/>
    <w:rsid w:val="0056333B"/>
    <w:rsid w:val="00564B6E"/>
    <w:rsid w:val="00567030"/>
    <w:rsid w:val="00567770"/>
    <w:rsid w:val="005700CB"/>
    <w:rsid w:val="005708C2"/>
    <w:rsid w:val="00570A62"/>
    <w:rsid w:val="00571E03"/>
    <w:rsid w:val="00571FAD"/>
    <w:rsid w:val="00573DD2"/>
    <w:rsid w:val="00574DC1"/>
    <w:rsid w:val="00576BD7"/>
    <w:rsid w:val="00577618"/>
    <w:rsid w:val="005778A2"/>
    <w:rsid w:val="00580A63"/>
    <w:rsid w:val="005810C7"/>
    <w:rsid w:val="005817C6"/>
    <w:rsid w:val="00582340"/>
    <w:rsid w:val="0058236B"/>
    <w:rsid w:val="00584DB7"/>
    <w:rsid w:val="005857F8"/>
    <w:rsid w:val="00585B9D"/>
    <w:rsid w:val="00585E07"/>
    <w:rsid w:val="00586ACE"/>
    <w:rsid w:val="005876DF"/>
    <w:rsid w:val="0059182E"/>
    <w:rsid w:val="00591991"/>
    <w:rsid w:val="00592437"/>
    <w:rsid w:val="00592729"/>
    <w:rsid w:val="00593A6A"/>
    <w:rsid w:val="00594315"/>
    <w:rsid w:val="00594CA9"/>
    <w:rsid w:val="00595C34"/>
    <w:rsid w:val="00595F79"/>
    <w:rsid w:val="005972AC"/>
    <w:rsid w:val="005A0D5B"/>
    <w:rsid w:val="005A0DE2"/>
    <w:rsid w:val="005A1075"/>
    <w:rsid w:val="005A20AD"/>
    <w:rsid w:val="005A58F2"/>
    <w:rsid w:val="005A5BF6"/>
    <w:rsid w:val="005A5C1E"/>
    <w:rsid w:val="005A66DC"/>
    <w:rsid w:val="005A6D8B"/>
    <w:rsid w:val="005A6FE4"/>
    <w:rsid w:val="005B29BC"/>
    <w:rsid w:val="005B2B08"/>
    <w:rsid w:val="005B385A"/>
    <w:rsid w:val="005B399F"/>
    <w:rsid w:val="005B4426"/>
    <w:rsid w:val="005B5D2A"/>
    <w:rsid w:val="005B5F74"/>
    <w:rsid w:val="005B6FA3"/>
    <w:rsid w:val="005C00D2"/>
    <w:rsid w:val="005C037E"/>
    <w:rsid w:val="005C08AB"/>
    <w:rsid w:val="005C14C5"/>
    <w:rsid w:val="005C2CD4"/>
    <w:rsid w:val="005C2DC1"/>
    <w:rsid w:val="005C3700"/>
    <w:rsid w:val="005C39B7"/>
    <w:rsid w:val="005C40CC"/>
    <w:rsid w:val="005C582A"/>
    <w:rsid w:val="005C66C8"/>
    <w:rsid w:val="005C7ACD"/>
    <w:rsid w:val="005D1DA0"/>
    <w:rsid w:val="005D2C89"/>
    <w:rsid w:val="005D3545"/>
    <w:rsid w:val="005D4008"/>
    <w:rsid w:val="005D541E"/>
    <w:rsid w:val="005D5D2F"/>
    <w:rsid w:val="005D6CE5"/>
    <w:rsid w:val="005E0551"/>
    <w:rsid w:val="005E0E0D"/>
    <w:rsid w:val="005E1285"/>
    <w:rsid w:val="005E16A1"/>
    <w:rsid w:val="005E1AE1"/>
    <w:rsid w:val="005E46C6"/>
    <w:rsid w:val="005E4C67"/>
    <w:rsid w:val="005E60AD"/>
    <w:rsid w:val="005E65C6"/>
    <w:rsid w:val="005E6869"/>
    <w:rsid w:val="005E7222"/>
    <w:rsid w:val="005F0592"/>
    <w:rsid w:val="005F08A1"/>
    <w:rsid w:val="005F2F25"/>
    <w:rsid w:val="005F341A"/>
    <w:rsid w:val="005F35E7"/>
    <w:rsid w:val="005F445A"/>
    <w:rsid w:val="005F52F6"/>
    <w:rsid w:val="005F5CF2"/>
    <w:rsid w:val="005F6021"/>
    <w:rsid w:val="005F64AD"/>
    <w:rsid w:val="005F6738"/>
    <w:rsid w:val="005F7B6B"/>
    <w:rsid w:val="0060092C"/>
    <w:rsid w:val="00600946"/>
    <w:rsid w:val="00603A2D"/>
    <w:rsid w:val="00605C2B"/>
    <w:rsid w:val="00610802"/>
    <w:rsid w:val="006118B8"/>
    <w:rsid w:val="0061240D"/>
    <w:rsid w:val="006127D3"/>
    <w:rsid w:val="00612869"/>
    <w:rsid w:val="00612883"/>
    <w:rsid w:val="00613C59"/>
    <w:rsid w:val="00613FC3"/>
    <w:rsid w:val="00614D39"/>
    <w:rsid w:val="00616829"/>
    <w:rsid w:val="006222B3"/>
    <w:rsid w:val="00622F1F"/>
    <w:rsid w:val="0062317D"/>
    <w:rsid w:val="00623D79"/>
    <w:rsid w:val="00624541"/>
    <w:rsid w:val="00625795"/>
    <w:rsid w:val="006258E6"/>
    <w:rsid w:val="00625AFF"/>
    <w:rsid w:val="006266AE"/>
    <w:rsid w:val="00626B15"/>
    <w:rsid w:val="0063202F"/>
    <w:rsid w:val="006332BD"/>
    <w:rsid w:val="00633709"/>
    <w:rsid w:val="00634738"/>
    <w:rsid w:val="00634F12"/>
    <w:rsid w:val="00637F7B"/>
    <w:rsid w:val="0064218E"/>
    <w:rsid w:val="006424FC"/>
    <w:rsid w:val="00642537"/>
    <w:rsid w:val="00644729"/>
    <w:rsid w:val="00644977"/>
    <w:rsid w:val="006449AF"/>
    <w:rsid w:val="006452E8"/>
    <w:rsid w:val="00645390"/>
    <w:rsid w:val="00645503"/>
    <w:rsid w:val="00647FC5"/>
    <w:rsid w:val="006502CA"/>
    <w:rsid w:val="00650CC6"/>
    <w:rsid w:val="00650DEF"/>
    <w:rsid w:val="00651098"/>
    <w:rsid w:val="00651E13"/>
    <w:rsid w:val="006534B9"/>
    <w:rsid w:val="006543A9"/>
    <w:rsid w:val="006546A7"/>
    <w:rsid w:val="00654C50"/>
    <w:rsid w:val="00654F71"/>
    <w:rsid w:val="00655465"/>
    <w:rsid w:val="00655715"/>
    <w:rsid w:val="00656688"/>
    <w:rsid w:val="00656781"/>
    <w:rsid w:val="006602FA"/>
    <w:rsid w:val="006608A5"/>
    <w:rsid w:val="006609F6"/>
    <w:rsid w:val="006615DF"/>
    <w:rsid w:val="006634F6"/>
    <w:rsid w:val="00663605"/>
    <w:rsid w:val="006639BA"/>
    <w:rsid w:val="00664988"/>
    <w:rsid w:val="00666755"/>
    <w:rsid w:val="006679BD"/>
    <w:rsid w:val="00672958"/>
    <w:rsid w:val="00673944"/>
    <w:rsid w:val="00673C25"/>
    <w:rsid w:val="00674E5B"/>
    <w:rsid w:val="006750DA"/>
    <w:rsid w:val="006760F2"/>
    <w:rsid w:val="006766EC"/>
    <w:rsid w:val="00676BD4"/>
    <w:rsid w:val="006802E8"/>
    <w:rsid w:val="00681E59"/>
    <w:rsid w:val="006828ED"/>
    <w:rsid w:val="00683905"/>
    <w:rsid w:val="00683BFC"/>
    <w:rsid w:val="00685E68"/>
    <w:rsid w:val="00686371"/>
    <w:rsid w:val="006864D7"/>
    <w:rsid w:val="00686D46"/>
    <w:rsid w:val="00691C4B"/>
    <w:rsid w:val="006921A3"/>
    <w:rsid w:val="00692279"/>
    <w:rsid w:val="00692D04"/>
    <w:rsid w:val="00692F49"/>
    <w:rsid w:val="0069378F"/>
    <w:rsid w:val="006944EE"/>
    <w:rsid w:val="006952FF"/>
    <w:rsid w:val="006965D3"/>
    <w:rsid w:val="0069750F"/>
    <w:rsid w:val="006A083C"/>
    <w:rsid w:val="006A14F3"/>
    <w:rsid w:val="006A1AFC"/>
    <w:rsid w:val="006A263D"/>
    <w:rsid w:val="006A2E33"/>
    <w:rsid w:val="006A4309"/>
    <w:rsid w:val="006A4E08"/>
    <w:rsid w:val="006A540E"/>
    <w:rsid w:val="006A5555"/>
    <w:rsid w:val="006A74D9"/>
    <w:rsid w:val="006A761F"/>
    <w:rsid w:val="006A76C7"/>
    <w:rsid w:val="006A7C2C"/>
    <w:rsid w:val="006B2EB3"/>
    <w:rsid w:val="006B39A4"/>
    <w:rsid w:val="006B3D9F"/>
    <w:rsid w:val="006B4BD2"/>
    <w:rsid w:val="006B7005"/>
    <w:rsid w:val="006B7049"/>
    <w:rsid w:val="006B7387"/>
    <w:rsid w:val="006B7449"/>
    <w:rsid w:val="006C06DA"/>
    <w:rsid w:val="006C0B7F"/>
    <w:rsid w:val="006C10A6"/>
    <w:rsid w:val="006C1771"/>
    <w:rsid w:val="006C2183"/>
    <w:rsid w:val="006C2461"/>
    <w:rsid w:val="006C39EE"/>
    <w:rsid w:val="006C7495"/>
    <w:rsid w:val="006C7B19"/>
    <w:rsid w:val="006D2BF8"/>
    <w:rsid w:val="006D57F3"/>
    <w:rsid w:val="006D6543"/>
    <w:rsid w:val="006D7C75"/>
    <w:rsid w:val="006E186E"/>
    <w:rsid w:val="006E20A4"/>
    <w:rsid w:val="006E3092"/>
    <w:rsid w:val="006E5A1D"/>
    <w:rsid w:val="006E776A"/>
    <w:rsid w:val="006F0EF9"/>
    <w:rsid w:val="006F21B2"/>
    <w:rsid w:val="006F373B"/>
    <w:rsid w:val="006F4335"/>
    <w:rsid w:val="006F5069"/>
    <w:rsid w:val="006F596E"/>
    <w:rsid w:val="006F5F89"/>
    <w:rsid w:val="006F6BAA"/>
    <w:rsid w:val="006F6DC5"/>
    <w:rsid w:val="007023C6"/>
    <w:rsid w:val="00702879"/>
    <w:rsid w:val="00704862"/>
    <w:rsid w:val="00706370"/>
    <w:rsid w:val="0070643E"/>
    <w:rsid w:val="0070663A"/>
    <w:rsid w:val="00706CE9"/>
    <w:rsid w:val="00706E97"/>
    <w:rsid w:val="007074F4"/>
    <w:rsid w:val="00707D1E"/>
    <w:rsid w:val="00710983"/>
    <w:rsid w:val="00711FCC"/>
    <w:rsid w:val="00712E61"/>
    <w:rsid w:val="007151FA"/>
    <w:rsid w:val="007153CB"/>
    <w:rsid w:val="00715424"/>
    <w:rsid w:val="00715E35"/>
    <w:rsid w:val="00716200"/>
    <w:rsid w:val="0071796D"/>
    <w:rsid w:val="00721107"/>
    <w:rsid w:val="007231AB"/>
    <w:rsid w:val="00725301"/>
    <w:rsid w:val="00726DBB"/>
    <w:rsid w:val="00726F99"/>
    <w:rsid w:val="007306B9"/>
    <w:rsid w:val="00730B1B"/>
    <w:rsid w:val="0073291E"/>
    <w:rsid w:val="00733610"/>
    <w:rsid w:val="00734E42"/>
    <w:rsid w:val="00735430"/>
    <w:rsid w:val="007355AA"/>
    <w:rsid w:val="00735A90"/>
    <w:rsid w:val="00736FB2"/>
    <w:rsid w:val="0073712A"/>
    <w:rsid w:val="007400B0"/>
    <w:rsid w:val="00741731"/>
    <w:rsid w:val="00743CC0"/>
    <w:rsid w:val="00746815"/>
    <w:rsid w:val="00747A65"/>
    <w:rsid w:val="00747D5C"/>
    <w:rsid w:val="0075022E"/>
    <w:rsid w:val="00750944"/>
    <w:rsid w:val="00751278"/>
    <w:rsid w:val="0075283E"/>
    <w:rsid w:val="00753271"/>
    <w:rsid w:val="00753482"/>
    <w:rsid w:val="007550E0"/>
    <w:rsid w:val="00756163"/>
    <w:rsid w:val="00756CAE"/>
    <w:rsid w:val="00760146"/>
    <w:rsid w:val="00761E13"/>
    <w:rsid w:val="00762EF8"/>
    <w:rsid w:val="00763249"/>
    <w:rsid w:val="00763FBA"/>
    <w:rsid w:val="0076487E"/>
    <w:rsid w:val="00764CC2"/>
    <w:rsid w:val="0076531D"/>
    <w:rsid w:val="007701C3"/>
    <w:rsid w:val="0077054B"/>
    <w:rsid w:val="0077109C"/>
    <w:rsid w:val="007714A2"/>
    <w:rsid w:val="00771DD4"/>
    <w:rsid w:val="00772E85"/>
    <w:rsid w:val="007739AF"/>
    <w:rsid w:val="00774DED"/>
    <w:rsid w:val="00775183"/>
    <w:rsid w:val="007767FC"/>
    <w:rsid w:val="00777109"/>
    <w:rsid w:val="007776D1"/>
    <w:rsid w:val="00781A26"/>
    <w:rsid w:val="007821F5"/>
    <w:rsid w:val="00782ADC"/>
    <w:rsid w:val="00783606"/>
    <w:rsid w:val="00783B72"/>
    <w:rsid w:val="00784EA2"/>
    <w:rsid w:val="00785216"/>
    <w:rsid w:val="00785710"/>
    <w:rsid w:val="00787737"/>
    <w:rsid w:val="00787BD1"/>
    <w:rsid w:val="0079131B"/>
    <w:rsid w:val="00791B48"/>
    <w:rsid w:val="00792C01"/>
    <w:rsid w:val="00792E7E"/>
    <w:rsid w:val="0079466E"/>
    <w:rsid w:val="00794FAC"/>
    <w:rsid w:val="00795ACA"/>
    <w:rsid w:val="00796FB6"/>
    <w:rsid w:val="007A0BDE"/>
    <w:rsid w:val="007A139B"/>
    <w:rsid w:val="007A156E"/>
    <w:rsid w:val="007A1646"/>
    <w:rsid w:val="007A1A8E"/>
    <w:rsid w:val="007A3559"/>
    <w:rsid w:val="007A42CA"/>
    <w:rsid w:val="007A63F0"/>
    <w:rsid w:val="007A73AD"/>
    <w:rsid w:val="007B13EA"/>
    <w:rsid w:val="007B14A2"/>
    <w:rsid w:val="007B16AD"/>
    <w:rsid w:val="007B1A3A"/>
    <w:rsid w:val="007B3D12"/>
    <w:rsid w:val="007B583D"/>
    <w:rsid w:val="007B64FD"/>
    <w:rsid w:val="007B666B"/>
    <w:rsid w:val="007B6D2B"/>
    <w:rsid w:val="007C0452"/>
    <w:rsid w:val="007C083B"/>
    <w:rsid w:val="007C0869"/>
    <w:rsid w:val="007C08C0"/>
    <w:rsid w:val="007C2A2D"/>
    <w:rsid w:val="007C3C0E"/>
    <w:rsid w:val="007C4B9F"/>
    <w:rsid w:val="007C63D4"/>
    <w:rsid w:val="007C68A8"/>
    <w:rsid w:val="007D01DD"/>
    <w:rsid w:val="007D1E66"/>
    <w:rsid w:val="007D328A"/>
    <w:rsid w:val="007D3724"/>
    <w:rsid w:val="007D6291"/>
    <w:rsid w:val="007D6759"/>
    <w:rsid w:val="007D69AA"/>
    <w:rsid w:val="007D6AD4"/>
    <w:rsid w:val="007D7890"/>
    <w:rsid w:val="007E0675"/>
    <w:rsid w:val="007E0986"/>
    <w:rsid w:val="007E15B3"/>
    <w:rsid w:val="007E1F42"/>
    <w:rsid w:val="007E25B2"/>
    <w:rsid w:val="007E53C8"/>
    <w:rsid w:val="007E55D9"/>
    <w:rsid w:val="007E695E"/>
    <w:rsid w:val="007E7254"/>
    <w:rsid w:val="007E7945"/>
    <w:rsid w:val="007E7C60"/>
    <w:rsid w:val="007E7DEB"/>
    <w:rsid w:val="007F0DA8"/>
    <w:rsid w:val="007F1222"/>
    <w:rsid w:val="007F2523"/>
    <w:rsid w:val="007F3C38"/>
    <w:rsid w:val="007F4744"/>
    <w:rsid w:val="007F55BC"/>
    <w:rsid w:val="007F5AB0"/>
    <w:rsid w:val="007F699F"/>
    <w:rsid w:val="0080076C"/>
    <w:rsid w:val="00800826"/>
    <w:rsid w:val="0080141B"/>
    <w:rsid w:val="008027F8"/>
    <w:rsid w:val="0080367F"/>
    <w:rsid w:val="00804916"/>
    <w:rsid w:val="0080529F"/>
    <w:rsid w:val="00805841"/>
    <w:rsid w:val="008066DF"/>
    <w:rsid w:val="00807520"/>
    <w:rsid w:val="00807816"/>
    <w:rsid w:val="00807906"/>
    <w:rsid w:val="00807B36"/>
    <w:rsid w:val="00807C97"/>
    <w:rsid w:val="00807D99"/>
    <w:rsid w:val="008102EA"/>
    <w:rsid w:val="008105CB"/>
    <w:rsid w:val="008111A8"/>
    <w:rsid w:val="00811DB8"/>
    <w:rsid w:val="0081238B"/>
    <w:rsid w:val="008154A1"/>
    <w:rsid w:val="00816996"/>
    <w:rsid w:val="008176DA"/>
    <w:rsid w:val="008209D0"/>
    <w:rsid w:val="00821018"/>
    <w:rsid w:val="008212D2"/>
    <w:rsid w:val="008231CE"/>
    <w:rsid w:val="0082566A"/>
    <w:rsid w:val="00826A40"/>
    <w:rsid w:val="00833333"/>
    <w:rsid w:val="008337A8"/>
    <w:rsid w:val="00833C1D"/>
    <w:rsid w:val="0083408D"/>
    <w:rsid w:val="008348B5"/>
    <w:rsid w:val="00834BBC"/>
    <w:rsid w:val="00835288"/>
    <w:rsid w:val="0083558A"/>
    <w:rsid w:val="00840208"/>
    <w:rsid w:val="00841A22"/>
    <w:rsid w:val="00841D1B"/>
    <w:rsid w:val="00842D4F"/>
    <w:rsid w:val="00842E51"/>
    <w:rsid w:val="008445FE"/>
    <w:rsid w:val="00844813"/>
    <w:rsid w:val="008472E4"/>
    <w:rsid w:val="00847F5D"/>
    <w:rsid w:val="0085085E"/>
    <w:rsid w:val="00850FA4"/>
    <w:rsid w:val="00851C32"/>
    <w:rsid w:val="00851F39"/>
    <w:rsid w:val="00852D83"/>
    <w:rsid w:val="008546BE"/>
    <w:rsid w:val="00856136"/>
    <w:rsid w:val="00857FD2"/>
    <w:rsid w:val="00862731"/>
    <w:rsid w:val="008627B7"/>
    <w:rsid w:val="00863EF2"/>
    <w:rsid w:val="00864EB2"/>
    <w:rsid w:val="00864F3D"/>
    <w:rsid w:val="0086561C"/>
    <w:rsid w:val="00865751"/>
    <w:rsid w:val="0086689F"/>
    <w:rsid w:val="00866B9B"/>
    <w:rsid w:val="00867E91"/>
    <w:rsid w:val="00871162"/>
    <w:rsid w:val="00872EAE"/>
    <w:rsid w:val="0087439E"/>
    <w:rsid w:val="00874AF0"/>
    <w:rsid w:val="00876E32"/>
    <w:rsid w:val="0088374B"/>
    <w:rsid w:val="00883AF5"/>
    <w:rsid w:val="008854B5"/>
    <w:rsid w:val="00885F4F"/>
    <w:rsid w:val="008873BA"/>
    <w:rsid w:val="00892F5B"/>
    <w:rsid w:val="008938D1"/>
    <w:rsid w:val="00895B01"/>
    <w:rsid w:val="008A06AB"/>
    <w:rsid w:val="008A1546"/>
    <w:rsid w:val="008A16ED"/>
    <w:rsid w:val="008A2348"/>
    <w:rsid w:val="008A3BB9"/>
    <w:rsid w:val="008A4032"/>
    <w:rsid w:val="008A45F4"/>
    <w:rsid w:val="008A494D"/>
    <w:rsid w:val="008A6401"/>
    <w:rsid w:val="008B145E"/>
    <w:rsid w:val="008B2CCE"/>
    <w:rsid w:val="008B341E"/>
    <w:rsid w:val="008B36D6"/>
    <w:rsid w:val="008B3F05"/>
    <w:rsid w:val="008B57CD"/>
    <w:rsid w:val="008B675E"/>
    <w:rsid w:val="008B6E58"/>
    <w:rsid w:val="008B7FEB"/>
    <w:rsid w:val="008C04A3"/>
    <w:rsid w:val="008C0E19"/>
    <w:rsid w:val="008C1E46"/>
    <w:rsid w:val="008C26C0"/>
    <w:rsid w:val="008C3B52"/>
    <w:rsid w:val="008C43BE"/>
    <w:rsid w:val="008C44AD"/>
    <w:rsid w:val="008C4E8C"/>
    <w:rsid w:val="008C5BD7"/>
    <w:rsid w:val="008C6F3E"/>
    <w:rsid w:val="008C711A"/>
    <w:rsid w:val="008C7F23"/>
    <w:rsid w:val="008D040A"/>
    <w:rsid w:val="008D0C14"/>
    <w:rsid w:val="008D0C94"/>
    <w:rsid w:val="008D1729"/>
    <w:rsid w:val="008D17B5"/>
    <w:rsid w:val="008D3587"/>
    <w:rsid w:val="008D5C4C"/>
    <w:rsid w:val="008D6CC8"/>
    <w:rsid w:val="008E1CCB"/>
    <w:rsid w:val="008E3F35"/>
    <w:rsid w:val="008E4E72"/>
    <w:rsid w:val="008E4E7F"/>
    <w:rsid w:val="008E5417"/>
    <w:rsid w:val="008E6658"/>
    <w:rsid w:val="008E6876"/>
    <w:rsid w:val="008E73A5"/>
    <w:rsid w:val="008F0EC9"/>
    <w:rsid w:val="008F12C4"/>
    <w:rsid w:val="008F166D"/>
    <w:rsid w:val="008F24D3"/>
    <w:rsid w:val="008F438F"/>
    <w:rsid w:val="008F4400"/>
    <w:rsid w:val="008F5676"/>
    <w:rsid w:val="008F57B6"/>
    <w:rsid w:val="008F59A3"/>
    <w:rsid w:val="008F5DB7"/>
    <w:rsid w:val="008F61C8"/>
    <w:rsid w:val="009008FB"/>
    <w:rsid w:val="00901A16"/>
    <w:rsid w:val="00901C66"/>
    <w:rsid w:val="0090261D"/>
    <w:rsid w:val="009029A6"/>
    <w:rsid w:val="00903766"/>
    <w:rsid w:val="00903A12"/>
    <w:rsid w:val="0090425D"/>
    <w:rsid w:val="00904829"/>
    <w:rsid w:val="00904CC6"/>
    <w:rsid w:val="009077FA"/>
    <w:rsid w:val="0090780C"/>
    <w:rsid w:val="00911471"/>
    <w:rsid w:val="0091451B"/>
    <w:rsid w:val="00914CE2"/>
    <w:rsid w:val="009156FE"/>
    <w:rsid w:val="00915B53"/>
    <w:rsid w:val="00916C7D"/>
    <w:rsid w:val="00916DC6"/>
    <w:rsid w:val="0091700C"/>
    <w:rsid w:val="0091724E"/>
    <w:rsid w:val="009179B1"/>
    <w:rsid w:val="00920F5B"/>
    <w:rsid w:val="0092124B"/>
    <w:rsid w:val="00921670"/>
    <w:rsid w:val="009217B3"/>
    <w:rsid w:val="00921832"/>
    <w:rsid w:val="00923579"/>
    <w:rsid w:val="009237BC"/>
    <w:rsid w:val="00923867"/>
    <w:rsid w:val="00923C16"/>
    <w:rsid w:val="009248C4"/>
    <w:rsid w:val="00924B6D"/>
    <w:rsid w:val="00926270"/>
    <w:rsid w:val="00926308"/>
    <w:rsid w:val="00926FE1"/>
    <w:rsid w:val="00927DCF"/>
    <w:rsid w:val="009322D8"/>
    <w:rsid w:val="009327AD"/>
    <w:rsid w:val="0093428B"/>
    <w:rsid w:val="00935147"/>
    <w:rsid w:val="0093607E"/>
    <w:rsid w:val="009365E8"/>
    <w:rsid w:val="009368DE"/>
    <w:rsid w:val="009376ED"/>
    <w:rsid w:val="009378F2"/>
    <w:rsid w:val="00937978"/>
    <w:rsid w:val="009402DD"/>
    <w:rsid w:val="009404DF"/>
    <w:rsid w:val="00942140"/>
    <w:rsid w:val="0094487D"/>
    <w:rsid w:val="00944B3B"/>
    <w:rsid w:val="00946565"/>
    <w:rsid w:val="0094676A"/>
    <w:rsid w:val="0094756B"/>
    <w:rsid w:val="009508A1"/>
    <w:rsid w:val="00951D39"/>
    <w:rsid w:val="00952313"/>
    <w:rsid w:val="00952BA7"/>
    <w:rsid w:val="009542DC"/>
    <w:rsid w:val="00954385"/>
    <w:rsid w:val="00954649"/>
    <w:rsid w:val="009549A7"/>
    <w:rsid w:val="00954A29"/>
    <w:rsid w:val="00954E90"/>
    <w:rsid w:val="009551E6"/>
    <w:rsid w:val="009554E4"/>
    <w:rsid w:val="00955C30"/>
    <w:rsid w:val="00956389"/>
    <w:rsid w:val="00956838"/>
    <w:rsid w:val="00956E4B"/>
    <w:rsid w:val="00957134"/>
    <w:rsid w:val="0095726F"/>
    <w:rsid w:val="0095775D"/>
    <w:rsid w:val="00960AF4"/>
    <w:rsid w:val="00960D8F"/>
    <w:rsid w:val="00964F1B"/>
    <w:rsid w:val="00965931"/>
    <w:rsid w:val="00967602"/>
    <w:rsid w:val="00967A53"/>
    <w:rsid w:val="00967D79"/>
    <w:rsid w:val="00970151"/>
    <w:rsid w:val="00971E21"/>
    <w:rsid w:val="00973AE6"/>
    <w:rsid w:val="00975269"/>
    <w:rsid w:val="00976271"/>
    <w:rsid w:val="0097704E"/>
    <w:rsid w:val="0098071D"/>
    <w:rsid w:val="009828A2"/>
    <w:rsid w:val="009828F2"/>
    <w:rsid w:val="00982FD2"/>
    <w:rsid w:val="00984416"/>
    <w:rsid w:val="0098451B"/>
    <w:rsid w:val="00984896"/>
    <w:rsid w:val="00985F81"/>
    <w:rsid w:val="00986032"/>
    <w:rsid w:val="00986B26"/>
    <w:rsid w:val="00987406"/>
    <w:rsid w:val="009875A6"/>
    <w:rsid w:val="0099100C"/>
    <w:rsid w:val="00991744"/>
    <w:rsid w:val="009927CC"/>
    <w:rsid w:val="00995570"/>
    <w:rsid w:val="009959E8"/>
    <w:rsid w:val="00995C3B"/>
    <w:rsid w:val="009A2887"/>
    <w:rsid w:val="009A3C6E"/>
    <w:rsid w:val="009A418E"/>
    <w:rsid w:val="009A5E52"/>
    <w:rsid w:val="009A6224"/>
    <w:rsid w:val="009A638F"/>
    <w:rsid w:val="009A7008"/>
    <w:rsid w:val="009B2BAF"/>
    <w:rsid w:val="009B2D5E"/>
    <w:rsid w:val="009B3052"/>
    <w:rsid w:val="009B49BB"/>
    <w:rsid w:val="009B69C3"/>
    <w:rsid w:val="009B7544"/>
    <w:rsid w:val="009B75AA"/>
    <w:rsid w:val="009C040A"/>
    <w:rsid w:val="009C1D27"/>
    <w:rsid w:val="009C3580"/>
    <w:rsid w:val="009C62EB"/>
    <w:rsid w:val="009C770C"/>
    <w:rsid w:val="009D06AF"/>
    <w:rsid w:val="009D0E97"/>
    <w:rsid w:val="009D1957"/>
    <w:rsid w:val="009D4B56"/>
    <w:rsid w:val="009D5ECC"/>
    <w:rsid w:val="009D611E"/>
    <w:rsid w:val="009D79E4"/>
    <w:rsid w:val="009D7E02"/>
    <w:rsid w:val="009E21C3"/>
    <w:rsid w:val="009E2906"/>
    <w:rsid w:val="009E2CF1"/>
    <w:rsid w:val="009E2F1E"/>
    <w:rsid w:val="009F018B"/>
    <w:rsid w:val="009F20C8"/>
    <w:rsid w:val="009F222C"/>
    <w:rsid w:val="009F3809"/>
    <w:rsid w:val="009F585D"/>
    <w:rsid w:val="009F716E"/>
    <w:rsid w:val="009F76B5"/>
    <w:rsid w:val="00A00186"/>
    <w:rsid w:val="00A00E01"/>
    <w:rsid w:val="00A01A01"/>
    <w:rsid w:val="00A01BDC"/>
    <w:rsid w:val="00A02558"/>
    <w:rsid w:val="00A02933"/>
    <w:rsid w:val="00A03400"/>
    <w:rsid w:val="00A04ECF"/>
    <w:rsid w:val="00A05185"/>
    <w:rsid w:val="00A05251"/>
    <w:rsid w:val="00A06104"/>
    <w:rsid w:val="00A0777E"/>
    <w:rsid w:val="00A1246D"/>
    <w:rsid w:val="00A12EEB"/>
    <w:rsid w:val="00A13F31"/>
    <w:rsid w:val="00A141B6"/>
    <w:rsid w:val="00A147F1"/>
    <w:rsid w:val="00A1577B"/>
    <w:rsid w:val="00A159A4"/>
    <w:rsid w:val="00A1652B"/>
    <w:rsid w:val="00A169C3"/>
    <w:rsid w:val="00A16F2C"/>
    <w:rsid w:val="00A2057E"/>
    <w:rsid w:val="00A212A9"/>
    <w:rsid w:val="00A217B2"/>
    <w:rsid w:val="00A21FBA"/>
    <w:rsid w:val="00A220E8"/>
    <w:rsid w:val="00A22D9C"/>
    <w:rsid w:val="00A232FC"/>
    <w:rsid w:val="00A23852"/>
    <w:rsid w:val="00A2510A"/>
    <w:rsid w:val="00A311C1"/>
    <w:rsid w:val="00A31ACE"/>
    <w:rsid w:val="00A32764"/>
    <w:rsid w:val="00A33832"/>
    <w:rsid w:val="00A345AC"/>
    <w:rsid w:val="00A35475"/>
    <w:rsid w:val="00A35957"/>
    <w:rsid w:val="00A372EE"/>
    <w:rsid w:val="00A37D46"/>
    <w:rsid w:val="00A37DB6"/>
    <w:rsid w:val="00A4207C"/>
    <w:rsid w:val="00A45C2A"/>
    <w:rsid w:val="00A46EAD"/>
    <w:rsid w:val="00A475E3"/>
    <w:rsid w:val="00A4796E"/>
    <w:rsid w:val="00A47A62"/>
    <w:rsid w:val="00A47F32"/>
    <w:rsid w:val="00A50162"/>
    <w:rsid w:val="00A50F2F"/>
    <w:rsid w:val="00A51DE7"/>
    <w:rsid w:val="00A5232D"/>
    <w:rsid w:val="00A53157"/>
    <w:rsid w:val="00A53686"/>
    <w:rsid w:val="00A55E33"/>
    <w:rsid w:val="00A56DE3"/>
    <w:rsid w:val="00A56EAF"/>
    <w:rsid w:val="00A57517"/>
    <w:rsid w:val="00A57D98"/>
    <w:rsid w:val="00A6089F"/>
    <w:rsid w:val="00A61F11"/>
    <w:rsid w:val="00A6259D"/>
    <w:rsid w:val="00A65764"/>
    <w:rsid w:val="00A66A4A"/>
    <w:rsid w:val="00A6740A"/>
    <w:rsid w:val="00A73093"/>
    <w:rsid w:val="00A749FD"/>
    <w:rsid w:val="00A74DF4"/>
    <w:rsid w:val="00A75DB1"/>
    <w:rsid w:val="00A763FA"/>
    <w:rsid w:val="00A770E7"/>
    <w:rsid w:val="00A77CAF"/>
    <w:rsid w:val="00A8137F"/>
    <w:rsid w:val="00A81904"/>
    <w:rsid w:val="00A827B5"/>
    <w:rsid w:val="00A827D9"/>
    <w:rsid w:val="00A834D6"/>
    <w:rsid w:val="00A8423F"/>
    <w:rsid w:val="00A84FC3"/>
    <w:rsid w:val="00A90D3F"/>
    <w:rsid w:val="00A9337A"/>
    <w:rsid w:val="00A93502"/>
    <w:rsid w:val="00A978F1"/>
    <w:rsid w:val="00AA00F1"/>
    <w:rsid w:val="00AA033F"/>
    <w:rsid w:val="00AA09DF"/>
    <w:rsid w:val="00AA0EF2"/>
    <w:rsid w:val="00AA1622"/>
    <w:rsid w:val="00AA25FD"/>
    <w:rsid w:val="00AA345D"/>
    <w:rsid w:val="00AA5164"/>
    <w:rsid w:val="00AA5459"/>
    <w:rsid w:val="00AA5F71"/>
    <w:rsid w:val="00AA7514"/>
    <w:rsid w:val="00AA7FB0"/>
    <w:rsid w:val="00AB11E1"/>
    <w:rsid w:val="00AB19C9"/>
    <w:rsid w:val="00AB21FD"/>
    <w:rsid w:val="00AB28DA"/>
    <w:rsid w:val="00AB44AD"/>
    <w:rsid w:val="00AB45C8"/>
    <w:rsid w:val="00AB67C0"/>
    <w:rsid w:val="00AB6D7E"/>
    <w:rsid w:val="00AB6F45"/>
    <w:rsid w:val="00AB7507"/>
    <w:rsid w:val="00AC026D"/>
    <w:rsid w:val="00AC0E01"/>
    <w:rsid w:val="00AC1660"/>
    <w:rsid w:val="00AC30C2"/>
    <w:rsid w:val="00AC3317"/>
    <w:rsid w:val="00AC43F9"/>
    <w:rsid w:val="00AC7784"/>
    <w:rsid w:val="00AD082C"/>
    <w:rsid w:val="00AD14A8"/>
    <w:rsid w:val="00AD25F4"/>
    <w:rsid w:val="00AD3265"/>
    <w:rsid w:val="00AD36DC"/>
    <w:rsid w:val="00AD579D"/>
    <w:rsid w:val="00AD7810"/>
    <w:rsid w:val="00AE115A"/>
    <w:rsid w:val="00AE326F"/>
    <w:rsid w:val="00AE41D8"/>
    <w:rsid w:val="00AE54C6"/>
    <w:rsid w:val="00AE68E2"/>
    <w:rsid w:val="00AF21C7"/>
    <w:rsid w:val="00AF4679"/>
    <w:rsid w:val="00AF58BD"/>
    <w:rsid w:val="00AF5C9D"/>
    <w:rsid w:val="00AF68E0"/>
    <w:rsid w:val="00B00BD2"/>
    <w:rsid w:val="00B01CD2"/>
    <w:rsid w:val="00B01D28"/>
    <w:rsid w:val="00B025B2"/>
    <w:rsid w:val="00B02F8E"/>
    <w:rsid w:val="00B035DA"/>
    <w:rsid w:val="00B04153"/>
    <w:rsid w:val="00B041B8"/>
    <w:rsid w:val="00B0538C"/>
    <w:rsid w:val="00B0558C"/>
    <w:rsid w:val="00B05DA2"/>
    <w:rsid w:val="00B06CA4"/>
    <w:rsid w:val="00B07CA7"/>
    <w:rsid w:val="00B1135F"/>
    <w:rsid w:val="00B116F1"/>
    <w:rsid w:val="00B11973"/>
    <w:rsid w:val="00B11B45"/>
    <w:rsid w:val="00B11E98"/>
    <w:rsid w:val="00B12644"/>
    <w:rsid w:val="00B1270E"/>
    <w:rsid w:val="00B131C0"/>
    <w:rsid w:val="00B138ED"/>
    <w:rsid w:val="00B13C89"/>
    <w:rsid w:val="00B13E2F"/>
    <w:rsid w:val="00B141DA"/>
    <w:rsid w:val="00B14940"/>
    <w:rsid w:val="00B1575B"/>
    <w:rsid w:val="00B15E63"/>
    <w:rsid w:val="00B178A4"/>
    <w:rsid w:val="00B203C6"/>
    <w:rsid w:val="00B209C8"/>
    <w:rsid w:val="00B20DE3"/>
    <w:rsid w:val="00B22E8A"/>
    <w:rsid w:val="00B2438D"/>
    <w:rsid w:val="00B24C5D"/>
    <w:rsid w:val="00B25498"/>
    <w:rsid w:val="00B31164"/>
    <w:rsid w:val="00B311D8"/>
    <w:rsid w:val="00B33B40"/>
    <w:rsid w:val="00B34DC6"/>
    <w:rsid w:val="00B35F76"/>
    <w:rsid w:val="00B374C4"/>
    <w:rsid w:val="00B37D2C"/>
    <w:rsid w:val="00B4005A"/>
    <w:rsid w:val="00B4008B"/>
    <w:rsid w:val="00B40EF9"/>
    <w:rsid w:val="00B41246"/>
    <w:rsid w:val="00B413E6"/>
    <w:rsid w:val="00B44080"/>
    <w:rsid w:val="00B44D59"/>
    <w:rsid w:val="00B47469"/>
    <w:rsid w:val="00B47B00"/>
    <w:rsid w:val="00B47E35"/>
    <w:rsid w:val="00B50C1E"/>
    <w:rsid w:val="00B51C4E"/>
    <w:rsid w:val="00B542BB"/>
    <w:rsid w:val="00B54E44"/>
    <w:rsid w:val="00B55308"/>
    <w:rsid w:val="00B56B52"/>
    <w:rsid w:val="00B625B7"/>
    <w:rsid w:val="00B63170"/>
    <w:rsid w:val="00B63CA5"/>
    <w:rsid w:val="00B659CE"/>
    <w:rsid w:val="00B66870"/>
    <w:rsid w:val="00B66BDD"/>
    <w:rsid w:val="00B679B0"/>
    <w:rsid w:val="00B7009C"/>
    <w:rsid w:val="00B70858"/>
    <w:rsid w:val="00B72A43"/>
    <w:rsid w:val="00B7342B"/>
    <w:rsid w:val="00B73DCD"/>
    <w:rsid w:val="00B742FB"/>
    <w:rsid w:val="00B75D3C"/>
    <w:rsid w:val="00B76206"/>
    <w:rsid w:val="00B77A04"/>
    <w:rsid w:val="00B804C1"/>
    <w:rsid w:val="00B80F96"/>
    <w:rsid w:val="00B815E1"/>
    <w:rsid w:val="00B81B71"/>
    <w:rsid w:val="00B828CB"/>
    <w:rsid w:val="00B8297B"/>
    <w:rsid w:val="00B833DF"/>
    <w:rsid w:val="00B83909"/>
    <w:rsid w:val="00B85E45"/>
    <w:rsid w:val="00B87EE2"/>
    <w:rsid w:val="00B9010F"/>
    <w:rsid w:val="00B915B8"/>
    <w:rsid w:val="00B919BF"/>
    <w:rsid w:val="00B928FD"/>
    <w:rsid w:val="00B9348C"/>
    <w:rsid w:val="00B936AE"/>
    <w:rsid w:val="00B93D83"/>
    <w:rsid w:val="00B94950"/>
    <w:rsid w:val="00B9516F"/>
    <w:rsid w:val="00B9545E"/>
    <w:rsid w:val="00B95984"/>
    <w:rsid w:val="00B95C48"/>
    <w:rsid w:val="00B96E5C"/>
    <w:rsid w:val="00B9707D"/>
    <w:rsid w:val="00BA03F1"/>
    <w:rsid w:val="00BA1FFB"/>
    <w:rsid w:val="00BA39C1"/>
    <w:rsid w:val="00BA3D31"/>
    <w:rsid w:val="00BA3D5A"/>
    <w:rsid w:val="00BA67CF"/>
    <w:rsid w:val="00BB261B"/>
    <w:rsid w:val="00BB31A1"/>
    <w:rsid w:val="00BB4D49"/>
    <w:rsid w:val="00BB6CB0"/>
    <w:rsid w:val="00BC006C"/>
    <w:rsid w:val="00BC0A9F"/>
    <w:rsid w:val="00BC164A"/>
    <w:rsid w:val="00BC383C"/>
    <w:rsid w:val="00BC4517"/>
    <w:rsid w:val="00BC7688"/>
    <w:rsid w:val="00BD0482"/>
    <w:rsid w:val="00BD0BD3"/>
    <w:rsid w:val="00BD255A"/>
    <w:rsid w:val="00BD3B5A"/>
    <w:rsid w:val="00BD4DCD"/>
    <w:rsid w:val="00BD61AD"/>
    <w:rsid w:val="00BD6271"/>
    <w:rsid w:val="00BD6AA8"/>
    <w:rsid w:val="00BE09B2"/>
    <w:rsid w:val="00BE0F0B"/>
    <w:rsid w:val="00BE15BC"/>
    <w:rsid w:val="00BE21EA"/>
    <w:rsid w:val="00BE23D7"/>
    <w:rsid w:val="00BE38B0"/>
    <w:rsid w:val="00BE4137"/>
    <w:rsid w:val="00BE5067"/>
    <w:rsid w:val="00BE5A2F"/>
    <w:rsid w:val="00BE6314"/>
    <w:rsid w:val="00BE68A1"/>
    <w:rsid w:val="00BE722D"/>
    <w:rsid w:val="00BE756D"/>
    <w:rsid w:val="00BE7D4C"/>
    <w:rsid w:val="00BF0427"/>
    <w:rsid w:val="00BF2B49"/>
    <w:rsid w:val="00BF4DA0"/>
    <w:rsid w:val="00BF5B60"/>
    <w:rsid w:val="00BF75B4"/>
    <w:rsid w:val="00BF7A40"/>
    <w:rsid w:val="00C00D2A"/>
    <w:rsid w:val="00C0259C"/>
    <w:rsid w:val="00C02D44"/>
    <w:rsid w:val="00C06ADB"/>
    <w:rsid w:val="00C06EC9"/>
    <w:rsid w:val="00C11B18"/>
    <w:rsid w:val="00C1224D"/>
    <w:rsid w:val="00C12A45"/>
    <w:rsid w:val="00C13990"/>
    <w:rsid w:val="00C149A7"/>
    <w:rsid w:val="00C1530F"/>
    <w:rsid w:val="00C163EF"/>
    <w:rsid w:val="00C17718"/>
    <w:rsid w:val="00C202F2"/>
    <w:rsid w:val="00C21061"/>
    <w:rsid w:val="00C22CC6"/>
    <w:rsid w:val="00C22FCD"/>
    <w:rsid w:val="00C230A1"/>
    <w:rsid w:val="00C23CBF"/>
    <w:rsid w:val="00C23F3C"/>
    <w:rsid w:val="00C248A4"/>
    <w:rsid w:val="00C2662D"/>
    <w:rsid w:val="00C26900"/>
    <w:rsid w:val="00C3068F"/>
    <w:rsid w:val="00C311EE"/>
    <w:rsid w:val="00C31C02"/>
    <w:rsid w:val="00C32024"/>
    <w:rsid w:val="00C347BF"/>
    <w:rsid w:val="00C37B86"/>
    <w:rsid w:val="00C4106A"/>
    <w:rsid w:val="00C41BB2"/>
    <w:rsid w:val="00C4255C"/>
    <w:rsid w:val="00C42A47"/>
    <w:rsid w:val="00C46807"/>
    <w:rsid w:val="00C470F5"/>
    <w:rsid w:val="00C47625"/>
    <w:rsid w:val="00C47A20"/>
    <w:rsid w:val="00C50A98"/>
    <w:rsid w:val="00C5179B"/>
    <w:rsid w:val="00C52D9C"/>
    <w:rsid w:val="00C5314E"/>
    <w:rsid w:val="00C54EED"/>
    <w:rsid w:val="00C553AA"/>
    <w:rsid w:val="00C55616"/>
    <w:rsid w:val="00C55D0C"/>
    <w:rsid w:val="00C56188"/>
    <w:rsid w:val="00C567A7"/>
    <w:rsid w:val="00C57A04"/>
    <w:rsid w:val="00C603E9"/>
    <w:rsid w:val="00C60B5D"/>
    <w:rsid w:val="00C61DED"/>
    <w:rsid w:val="00C62684"/>
    <w:rsid w:val="00C62CB1"/>
    <w:rsid w:val="00C62DB8"/>
    <w:rsid w:val="00C62FAC"/>
    <w:rsid w:val="00C636D0"/>
    <w:rsid w:val="00C63CCF"/>
    <w:rsid w:val="00C643A1"/>
    <w:rsid w:val="00C64558"/>
    <w:rsid w:val="00C660BB"/>
    <w:rsid w:val="00C664D2"/>
    <w:rsid w:val="00C66512"/>
    <w:rsid w:val="00C66FFB"/>
    <w:rsid w:val="00C71CFD"/>
    <w:rsid w:val="00C7303F"/>
    <w:rsid w:val="00C737BD"/>
    <w:rsid w:val="00C74113"/>
    <w:rsid w:val="00C75B45"/>
    <w:rsid w:val="00C76349"/>
    <w:rsid w:val="00C82509"/>
    <w:rsid w:val="00C8397A"/>
    <w:rsid w:val="00C85E99"/>
    <w:rsid w:val="00C87732"/>
    <w:rsid w:val="00C87AC8"/>
    <w:rsid w:val="00C87CA8"/>
    <w:rsid w:val="00C906BF"/>
    <w:rsid w:val="00C906F9"/>
    <w:rsid w:val="00C90FE8"/>
    <w:rsid w:val="00C914BB"/>
    <w:rsid w:val="00C91F8B"/>
    <w:rsid w:val="00C9230D"/>
    <w:rsid w:val="00C9397D"/>
    <w:rsid w:val="00C94330"/>
    <w:rsid w:val="00C94FF9"/>
    <w:rsid w:val="00C959B8"/>
    <w:rsid w:val="00C9682B"/>
    <w:rsid w:val="00C96BB4"/>
    <w:rsid w:val="00C97684"/>
    <w:rsid w:val="00CA016C"/>
    <w:rsid w:val="00CA01C9"/>
    <w:rsid w:val="00CA1DDE"/>
    <w:rsid w:val="00CA352C"/>
    <w:rsid w:val="00CA3ED3"/>
    <w:rsid w:val="00CA4214"/>
    <w:rsid w:val="00CA43BE"/>
    <w:rsid w:val="00CA5CCA"/>
    <w:rsid w:val="00CA61E5"/>
    <w:rsid w:val="00CA7983"/>
    <w:rsid w:val="00CB00CB"/>
    <w:rsid w:val="00CB1C61"/>
    <w:rsid w:val="00CB2A03"/>
    <w:rsid w:val="00CB4608"/>
    <w:rsid w:val="00CB66E0"/>
    <w:rsid w:val="00CB79CE"/>
    <w:rsid w:val="00CB7E9C"/>
    <w:rsid w:val="00CC0D28"/>
    <w:rsid w:val="00CC28FD"/>
    <w:rsid w:val="00CC3778"/>
    <w:rsid w:val="00CC4ABC"/>
    <w:rsid w:val="00CC4B2A"/>
    <w:rsid w:val="00CC4CB8"/>
    <w:rsid w:val="00CC4FF5"/>
    <w:rsid w:val="00CC6DC2"/>
    <w:rsid w:val="00CC7FF8"/>
    <w:rsid w:val="00CD022E"/>
    <w:rsid w:val="00CD0528"/>
    <w:rsid w:val="00CD1882"/>
    <w:rsid w:val="00CD2EB8"/>
    <w:rsid w:val="00CD4793"/>
    <w:rsid w:val="00CD7504"/>
    <w:rsid w:val="00CE0039"/>
    <w:rsid w:val="00CE19D6"/>
    <w:rsid w:val="00CE317A"/>
    <w:rsid w:val="00CE4044"/>
    <w:rsid w:val="00CE4653"/>
    <w:rsid w:val="00CE55B8"/>
    <w:rsid w:val="00CE5EB8"/>
    <w:rsid w:val="00CE6B8F"/>
    <w:rsid w:val="00CF2706"/>
    <w:rsid w:val="00CF48E7"/>
    <w:rsid w:val="00CF519B"/>
    <w:rsid w:val="00CF559D"/>
    <w:rsid w:val="00CF66C8"/>
    <w:rsid w:val="00CF7492"/>
    <w:rsid w:val="00D01CE3"/>
    <w:rsid w:val="00D02C7E"/>
    <w:rsid w:val="00D05FED"/>
    <w:rsid w:val="00D074E2"/>
    <w:rsid w:val="00D1038F"/>
    <w:rsid w:val="00D10A7B"/>
    <w:rsid w:val="00D10D47"/>
    <w:rsid w:val="00D11026"/>
    <w:rsid w:val="00D11474"/>
    <w:rsid w:val="00D114C5"/>
    <w:rsid w:val="00D11EC3"/>
    <w:rsid w:val="00D12E00"/>
    <w:rsid w:val="00D13A30"/>
    <w:rsid w:val="00D14792"/>
    <w:rsid w:val="00D14899"/>
    <w:rsid w:val="00D14CF6"/>
    <w:rsid w:val="00D152B8"/>
    <w:rsid w:val="00D17DD5"/>
    <w:rsid w:val="00D2077F"/>
    <w:rsid w:val="00D20E86"/>
    <w:rsid w:val="00D21A18"/>
    <w:rsid w:val="00D23D66"/>
    <w:rsid w:val="00D25922"/>
    <w:rsid w:val="00D26BD2"/>
    <w:rsid w:val="00D271F4"/>
    <w:rsid w:val="00D333CD"/>
    <w:rsid w:val="00D33D89"/>
    <w:rsid w:val="00D34A4D"/>
    <w:rsid w:val="00D34C0F"/>
    <w:rsid w:val="00D34EC5"/>
    <w:rsid w:val="00D36141"/>
    <w:rsid w:val="00D418BA"/>
    <w:rsid w:val="00D434AB"/>
    <w:rsid w:val="00D44122"/>
    <w:rsid w:val="00D442B0"/>
    <w:rsid w:val="00D44F26"/>
    <w:rsid w:val="00D473AC"/>
    <w:rsid w:val="00D50B13"/>
    <w:rsid w:val="00D50F7A"/>
    <w:rsid w:val="00D51C1C"/>
    <w:rsid w:val="00D5297B"/>
    <w:rsid w:val="00D529F9"/>
    <w:rsid w:val="00D5583E"/>
    <w:rsid w:val="00D55C13"/>
    <w:rsid w:val="00D60237"/>
    <w:rsid w:val="00D617E4"/>
    <w:rsid w:val="00D633CF"/>
    <w:rsid w:val="00D65B67"/>
    <w:rsid w:val="00D65B9E"/>
    <w:rsid w:val="00D671A6"/>
    <w:rsid w:val="00D73A7A"/>
    <w:rsid w:val="00D75B93"/>
    <w:rsid w:val="00D75F3A"/>
    <w:rsid w:val="00D76DCF"/>
    <w:rsid w:val="00D7751B"/>
    <w:rsid w:val="00D7768F"/>
    <w:rsid w:val="00D80980"/>
    <w:rsid w:val="00D818E9"/>
    <w:rsid w:val="00D81E6D"/>
    <w:rsid w:val="00D8342A"/>
    <w:rsid w:val="00D84117"/>
    <w:rsid w:val="00D86FD4"/>
    <w:rsid w:val="00D872F0"/>
    <w:rsid w:val="00D87BAD"/>
    <w:rsid w:val="00D91511"/>
    <w:rsid w:val="00D9699C"/>
    <w:rsid w:val="00D974C2"/>
    <w:rsid w:val="00D97E2E"/>
    <w:rsid w:val="00DA0AF0"/>
    <w:rsid w:val="00DA2906"/>
    <w:rsid w:val="00DA336E"/>
    <w:rsid w:val="00DA3687"/>
    <w:rsid w:val="00DA36B9"/>
    <w:rsid w:val="00DA5A31"/>
    <w:rsid w:val="00DA64E9"/>
    <w:rsid w:val="00DA780D"/>
    <w:rsid w:val="00DA7F57"/>
    <w:rsid w:val="00DB09DE"/>
    <w:rsid w:val="00DB1885"/>
    <w:rsid w:val="00DB1D9E"/>
    <w:rsid w:val="00DB34FC"/>
    <w:rsid w:val="00DB3E05"/>
    <w:rsid w:val="00DB6508"/>
    <w:rsid w:val="00DB65D0"/>
    <w:rsid w:val="00DB73A7"/>
    <w:rsid w:val="00DB740F"/>
    <w:rsid w:val="00DB7627"/>
    <w:rsid w:val="00DC1448"/>
    <w:rsid w:val="00DC145F"/>
    <w:rsid w:val="00DC169A"/>
    <w:rsid w:val="00DC316D"/>
    <w:rsid w:val="00DC3470"/>
    <w:rsid w:val="00DD2021"/>
    <w:rsid w:val="00DD20F4"/>
    <w:rsid w:val="00DD3B47"/>
    <w:rsid w:val="00DD4F5F"/>
    <w:rsid w:val="00DD61E4"/>
    <w:rsid w:val="00DE0A9C"/>
    <w:rsid w:val="00DE2A1B"/>
    <w:rsid w:val="00DE492C"/>
    <w:rsid w:val="00DE5862"/>
    <w:rsid w:val="00DE6BFE"/>
    <w:rsid w:val="00DE6F06"/>
    <w:rsid w:val="00DE727F"/>
    <w:rsid w:val="00DE72B6"/>
    <w:rsid w:val="00DF15BA"/>
    <w:rsid w:val="00DF1851"/>
    <w:rsid w:val="00DF1D90"/>
    <w:rsid w:val="00DF1E4E"/>
    <w:rsid w:val="00DF33AB"/>
    <w:rsid w:val="00DF4A52"/>
    <w:rsid w:val="00DF50F9"/>
    <w:rsid w:val="00DF5965"/>
    <w:rsid w:val="00DF79FB"/>
    <w:rsid w:val="00E0137C"/>
    <w:rsid w:val="00E025C9"/>
    <w:rsid w:val="00E04171"/>
    <w:rsid w:val="00E050CE"/>
    <w:rsid w:val="00E075DA"/>
    <w:rsid w:val="00E11D82"/>
    <w:rsid w:val="00E11FE2"/>
    <w:rsid w:val="00E1203C"/>
    <w:rsid w:val="00E130F0"/>
    <w:rsid w:val="00E13A93"/>
    <w:rsid w:val="00E140B8"/>
    <w:rsid w:val="00E14907"/>
    <w:rsid w:val="00E15F08"/>
    <w:rsid w:val="00E20967"/>
    <w:rsid w:val="00E224DD"/>
    <w:rsid w:val="00E225A8"/>
    <w:rsid w:val="00E2288E"/>
    <w:rsid w:val="00E22DB4"/>
    <w:rsid w:val="00E249AA"/>
    <w:rsid w:val="00E269A7"/>
    <w:rsid w:val="00E27008"/>
    <w:rsid w:val="00E31625"/>
    <w:rsid w:val="00E32E64"/>
    <w:rsid w:val="00E33242"/>
    <w:rsid w:val="00E34455"/>
    <w:rsid w:val="00E36DA3"/>
    <w:rsid w:val="00E40114"/>
    <w:rsid w:val="00E41003"/>
    <w:rsid w:val="00E412A7"/>
    <w:rsid w:val="00E435C6"/>
    <w:rsid w:val="00E43C5D"/>
    <w:rsid w:val="00E4478B"/>
    <w:rsid w:val="00E451BE"/>
    <w:rsid w:val="00E4716A"/>
    <w:rsid w:val="00E4723B"/>
    <w:rsid w:val="00E4763A"/>
    <w:rsid w:val="00E47F0E"/>
    <w:rsid w:val="00E5014B"/>
    <w:rsid w:val="00E52952"/>
    <w:rsid w:val="00E52EBD"/>
    <w:rsid w:val="00E53142"/>
    <w:rsid w:val="00E54D54"/>
    <w:rsid w:val="00E565FA"/>
    <w:rsid w:val="00E56F1A"/>
    <w:rsid w:val="00E60989"/>
    <w:rsid w:val="00E60C10"/>
    <w:rsid w:val="00E61388"/>
    <w:rsid w:val="00E615F8"/>
    <w:rsid w:val="00E6224E"/>
    <w:rsid w:val="00E6305C"/>
    <w:rsid w:val="00E63067"/>
    <w:rsid w:val="00E63255"/>
    <w:rsid w:val="00E63A93"/>
    <w:rsid w:val="00E64879"/>
    <w:rsid w:val="00E65C1C"/>
    <w:rsid w:val="00E65FEC"/>
    <w:rsid w:val="00E664F4"/>
    <w:rsid w:val="00E6681D"/>
    <w:rsid w:val="00E67172"/>
    <w:rsid w:val="00E676C4"/>
    <w:rsid w:val="00E71CAE"/>
    <w:rsid w:val="00E7229F"/>
    <w:rsid w:val="00E72410"/>
    <w:rsid w:val="00E75A96"/>
    <w:rsid w:val="00E75D81"/>
    <w:rsid w:val="00E76155"/>
    <w:rsid w:val="00E77096"/>
    <w:rsid w:val="00E80F77"/>
    <w:rsid w:val="00E816D0"/>
    <w:rsid w:val="00E817B7"/>
    <w:rsid w:val="00E8461D"/>
    <w:rsid w:val="00E84D03"/>
    <w:rsid w:val="00E85706"/>
    <w:rsid w:val="00E85B2A"/>
    <w:rsid w:val="00E86628"/>
    <w:rsid w:val="00E87BDE"/>
    <w:rsid w:val="00E900F8"/>
    <w:rsid w:val="00E910FA"/>
    <w:rsid w:val="00E94388"/>
    <w:rsid w:val="00E96438"/>
    <w:rsid w:val="00E96A64"/>
    <w:rsid w:val="00E976A3"/>
    <w:rsid w:val="00EA0B19"/>
    <w:rsid w:val="00EA12E2"/>
    <w:rsid w:val="00EA1A86"/>
    <w:rsid w:val="00EA1F3B"/>
    <w:rsid w:val="00EA22FF"/>
    <w:rsid w:val="00EA26D6"/>
    <w:rsid w:val="00EA2F1E"/>
    <w:rsid w:val="00EA413F"/>
    <w:rsid w:val="00EA46C1"/>
    <w:rsid w:val="00EA4C1C"/>
    <w:rsid w:val="00EA59CF"/>
    <w:rsid w:val="00EA694E"/>
    <w:rsid w:val="00EA6C2E"/>
    <w:rsid w:val="00EB0F65"/>
    <w:rsid w:val="00EB1076"/>
    <w:rsid w:val="00EB10DB"/>
    <w:rsid w:val="00EB1C78"/>
    <w:rsid w:val="00EB30EC"/>
    <w:rsid w:val="00EB4AB8"/>
    <w:rsid w:val="00EB4B8B"/>
    <w:rsid w:val="00EB62D0"/>
    <w:rsid w:val="00EB6BD6"/>
    <w:rsid w:val="00EC2421"/>
    <w:rsid w:val="00EC268F"/>
    <w:rsid w:val="00EC6034"/>
    <w:rsid w:val="00EC628F"/>
    <w:rsid w:val="00EC6363"/>
    <w:rsid w:val="00EC64FD"/>
    <w:rsid w:val="00EC6A48"/>
    <w:rsid w:val="00EC7B07"/>
    <w:rsid w:val="00EC7C05"/>
    <w:rsid w:val="00ED0CFA"/>
    <w:rsid w:val="00ED1E55"/>
    <w:rsid w:val="00ED245B"/>
    <w:rsid w:val="00ED2F17"/>
    <w:rsid w:val="00ED3C57"/>
    <w:rsid w:val="00ED4C2E"/>
    <w:rsid w:val="00ED6B46"/>
    <w:rsid w:val="00EE008C"/>
    <w:rsid w:val="00EE2668"/>
    <w:rsid w:val="00EE29FF"/>
    <w:rsid w:val="00EE5CE8"/>
    <w:rsid w:val="00EE6B28"/>
    <w:rsid w:val="00EE6E0C"/>
    <w:rsid w:val="00EF1A61"/>
    <w:rsid w:val="00EF2F40"/>
    <w:rsid w:val="00EF326A"/>
    <w:rsid w:val="00EF4C83"/>
    <w:rsid w:val="00EF5512"/>
    <w:rsid w:val="00F0107A"/>
    <w:rsid w:val="00F019AC"/>
    <w:rsid w:val="00F05133"/>
    <w:rsid w:val="00F055FF"/>
    <w:rsid w:val="00F06CEF"/>
    <w:rsid w:val="00F072F5"/>
    <w:rsid w:val="00F07445"/>
    <w:rsid w:val="00F11378"/>
    <w:rsid w:val="00F12A80"/>
    <w:rsid w:val="00F12EAF"/>
    <w:rsid w:val="00F143D9"/>
    <w:rsid w:val="00F154C9"/>
    <w:rsid w:val="00F2502B"/>
    <w:rsid w:val="00F27806"/>
    <w:rsid w:val="00F302E3"/>
    <w:rsid w:val="00F3075F"/>
    <w:rsid w:val="00F3358B"/>
    <w:rsid w:val="00F35073"/>
    <w:rsid w:val="00F35B03"/>
    <w:rsid w:val="00F36317"/>
    <w:rsid w:val="00F36CF4"/>
    <w:rsid w:val="00F40A10"/>
    <w:rsid w:val="00F41CEB"/>
    <w:rsid w:val="00F436D5"/>
    <w:rsid w:val="00F4371F"/>
    <w:rsid w:val="00F43CC5"/>
    <w:rsid w:val="00F44304"/>
    <w:rsid w:val="00F44C58"/>
    <w:rsid w:val="00F4503C"/>
    <w:rsid w:val="00F4518F"/>
    <w:rsid w:val="00F45E75"/>
    <w:rsid w:val="00F47294"/>
    <w:rsid w:val="00F50926"/>
    <w:rsid w:val="00F50C57"/>
    <w:rsid w:val="00F5396C"/>
    <w:rsid w:val="00F549A6"/>
    <w:rsid w:val="00F5707F"/>
    <w:rsid w:val="00F60666"/>
    <w:rsid w:val="00F60767"/>
    <w:rsid w:val="00F618BA"/>
    <w:rsid w:val="00F620AF"/>
    <w:rsid w:val="00F642BB"/>
    <w:rsid w:val="00F64876"/>
    <w:rsid w:val="00F649E2"/>
    <w:rsid w:val="00F6525E"/>
    <w:rsid w:val="00F65E0F"/>
    <w:rsid w:val="00F662D1"/>
    <w:rsid w:val="00F676AD"/>
    <w:rsid w:val="00F705F9"/>
    <w:rsid w:val="00F70E2D"/>
    <w:rsid w:val="00F71384"/>
    <w:rsid w:val="00F7361E"/>
    <w:rsid w:val="00F74C24"/>
    <w:rsid w:val="00F75D80"/>
    <w:rsid w:val="00F76806"/>
    <w:rsid w:val="00F809D2"/>
    <w:rsid w:val="00F80D13"/>
    <w:rsid w:val="00F80EB1"/>
    <w:rsid w:val="00F81F6D"/>
    <w:rsid w:val="00F821B4"/>
    <w:rsid w:val="00F82D06"/>
    <w:rsid w:val="00F84701"/>
    <w:rsid w:val="00F851A1"/>
    <w:rsid w:val="00F8676D"/>
    <w:rsid w:val="00F870D4"/>
    <w:rsid w:val="00F914FB"/>
    <w:rsid w:val="00F92707"/>
    <w:rsid w:val="00F927EF"/>
    <w:rsid w:val="00F944AC"/>
    <w:rsid w:val="00F956E8"/>
    <w:rsid w:val="00F97270"/>
    <w:rsid w:val="00F9763D"/>
    <w:rsid w:val="00FA01E7"/>
    <w:rsid w:val="00FA0C59"/>
    <w:rsid w:val="00FA1B7E"/>
    <w:rsid w:val="00FA2761"/>
    <w:rsid w:val="00FA4B03"/>
    <w:rsid w:val="00FA6501"/>
    <w:rsid w:val="00FA7396"/>
    <w:rsid w:val="00FB0D5F"/>
    <w:rsid w:val="00FB1F3C"/>
    <w:rsid w:val="00FB333D"/>
    <w:rsid w:val="00FB62C3"/>
    <w:rsid w:val="00FC1667"/>
    <w:rsid w:val="00FC51FB"/>
    <w:rsid w:val="00FC65DB"/>
    <w:rsid w:val="00FC772C"/>
    <w:rsid w:val="00FC799F"/>
    <w:rsid w:val="00FD00A0"/>
    <w:rsid w:val="00FD0403"/>
    <w:rsid w:val="00FD04BE"/>
    <w:rsid w:val="00FD278A"/>
    <w:rsid w:val="00FD4A83"/>
    <w:rsid w:val="00FE298E"/>
    <w:rsid w:val="00FE3A27"/>
    <w:rsid w:val="00FE4F3D"/>
    <w:rsid w:val="00FE5B9E"/>
    <w:rsid w:val="00FE681B"/>
    <w:rsid w:val="00FE6A7E"/>
    <w:rsid w:val="00FF0E5D"/>
    <w:rsid w:val="00FF1166"/>
    <w:rsid w:val="00FF11B7"/>
    <w:rsid w:val="00FF2913"/>
    <w:rsid w:val="00FF3593"/>
    <w:rsid w:val="00FF36C1"/>
    <w:rsid w:val="00FF377B"/>
    <w:rsid w:val="00FF43F9"/>
    <w:rsid w:val="00FF6C50"/>
    <w:rsid w:val="00FF7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A7D50"/>
  <w15:docId w15:val="{8A177F3E-749C-4E01-9EDF-F1A769DD4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9C0"/>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4579C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4579C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4579C0"/>
    <w:pPr>
      <w:keepNext/>
      <w:suppressAutoHyphens/>
      <w:jc w:val="left"/>
      <w:outlineLvl w:val="2"/>
    </w:pPr>
    <w:rPr>
      <w:b/>
      <w:sz w:val="26"/>
      <w:szCs w:val="20"/>
    </w:rPr>
  </w:style>
  <w:style w:type="paragraph" w:styleId="Heading4">
    <w:name w:val="heading 4"/>
    <w:basedOn w:val="Normal"/>
    <w:next w:val="Normal"/>
    <w:link w:val="Heading4Char"/>
    <w:qFormat/>
    <w:rsid w:val="004579C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4579C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4579C0"/>
    <w:pPr>
      <w:spacing w:before="240" w:after="60"/>
      <w:outlineLvl w:val="5"/>
    </w:pPr>
    <w:rPr>
      <w:b/>
      <w:bCs/>
      <w:sz w:val="22"/>
      <w:szCs w:val="22"/>
    </w:rPr>
  </w:style>
  <w:style w:type="paragraph" w:styleId="Heading7">
    <w:name w:val="heading 7"/>
    <w:basedOn w:val="Normal"/>
    <w:next w:val="Normal"/>
    <w:link w:val="Heading7Char"/>
    <w:qFormat/>
    <w:rsid w:val="004579C0"/>
    <w:pPr>
      <w:spacing w:before="240" w:after="60"/>
      <w:outlineLvl w:val="6"/>
    </w:pPr>
  </w:style>
  <w:style w:type="paragraph" w:styleId="Heading8">
    <w:name w:val="heading 8"/>
    <w:basedOn w:val="Normal"/>
    <w:next w:val="Normal"/>
    <w:link w:val="Heading8Char"/>
    <w:qFormat/>
    <w:rsid w:val="004579C0"/>
    <w:pPr>
      <w:spacing w:before="240" w:after="60"/>
      <w:outlineLvl w:val="7"/>
    </w:pPr>
    <w:rPr>
      <w:i/>
      <w:iCs/>
    </w:rPr>
  </w:style>
  <w:style w:type="paragraph" w:styleId="Heading9">
    <w:name w:val="heading 9"/>
    <w:basedOn w:val="Normal"/>
    <w:next w:val="Normal"/>
    <w:link w:val="Heading9Char"/>
    <w:qFormat/>
    <w:rsid w:val="004579C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9C0"/>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4579C0"/>
    <w:rPr>
      <w:rFonts w:ascii="Arial" w:eastAsia="Times New Roman" w:hAnsi="Arial" w:cs="Arial"/>
    </w:rPr>
  </w:style>
  <w:style w:type="table" w:styleId="TableGrid">
    <w:name w:val="Table Grid"/>
    <w:basedOn w:val="TableNormal"/>
    <w:rsid w:val="004579C0"/>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4579C0"/>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4579C0"/>
    <w:rPr>
      <w:rFonts w:eastAsia="Times New Roman" w:cs="Times New Roman"/>
      <w:szCs w:val="20"/>
    </w:rPr>
  </w:style>
  <w:style w:type="paragraph" w:customStyle="1" w:styleId="TableRow">
    <w:name w:val="Table Row"/>
    <w:basedOn w:val="Normal-0After"/>
    <w:rsid w:val="004579C0"/>
    <w:pPr>
      <w:keepNext/>
      <w:keepLines/>
      <w:spacing w:before="20" w:after="20"/>
    </w:pPr>
    <w:rPr>
      <w:sz w:val="20"/>
    </w:rPr>
  </w:style>
  <w:style w:type="paragraph" w:customStyle="1" w:styleId="Normal-0After">
    <w:name w:val="Normal-0 After"/>
    <w:basedOn w:val="Normal"/>
    <w:rsid w:val="004579C0"/>
    <w:pPr>
      <w:suppressAutoHyphens/>
      <w:spacing w:after="0"/>
    </w:pPr>
    <w:rPr>
      <w:szCs w:val="20"/>
    </w:rPr>
  </w:style>
  <w:style w:type="paragraph" w:customStyle="1" w:styleId="TOCPage">
    <w:name w:val="TOC Page"/>
    <w:basedOn w:val="TOCHeader"/>
    <w:next w:val="Normal"/>
    <w:rsid w:val="004579C0"/>
    <w:pPr>
      <w:jc w:val="right"/>
    </w:pPr>
    <w:rPr>
      <w:sz w:val="24"/>
    </w:rPr>
  </w:style>
  <w:style w:type="paragraph" w:customStyle="1" w:styleId="TOCHeader">
    <w:name w:val="TOC Header"/>
    <w:basedOn w:val="Normal"/>
    <w:next w:val="TOCPage"/>
    <w:rsid w:val="004579C0"/>
    <w:pPr>
      <w:suppressAutoHyphens/>
      <w:spacing w:after="0"/>
      <w:jc w:val="center"/>
    </w:pPr>
    <w:rPr>
      <w:b/>
      <w:noProof/>
      <w:sz w:val="32"/>
      <w:szCs w:val="20"/>
    </w:rPr>
  </w:style>
  <w:style w:type="paragraph" w:customStyle="1" w:styleId="Table-Continued">
    <w:name w:val="Table-Continued"/>
    <w:basedOn w:val="Normal"/>
    <w:next w:val="Normal"/>
    <w:rsid w:val="004579C0"/>
    <w:pPr>
      <w:keepNext/>
      <w:keepLines/>
      <w:suppressAutoHyphens/>
      <w:spacing w:before="60"/>
      <w:jc w:val="center"/>
    </w:pPr>
    <w:rPr>
      <w:sz w:val="20"/>
      <w:szCs w:val="20"/>
    </w:rPr>
  </w:style>
  <w:style w:type="paragraph" w:styleId="Footer">
    <w:name w:val="footer"/>
    <w:basedOn w:val="Normal"/>
    <w:link w:val="FooterChar"/>
    <w:uiPriority w:val="99"/>
    <w:rsid w:val="004579C0"/>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4579C0"/>
  </w:style>
  <w:style w:type="paragraph" w:styleId="Header">
    <w:name w:val="header"/>
    <w:basedOn w:val="Normal"/>
    <w:link w:val="HeaderChar"/>
    <w:rsid w:val="004579C0"/>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4579C0"/>
    <w:rPr>
      <w:vertAlign w:val="superscript"/>
    </w:rPr>
  </w:style>
  <w:style w:type="paragraph" w:styleId="FootnoteText">
    <w:name w:val="footnote text"/>
    <w:basedOn w:val="Normal"/>
    <w:link w:val="FootnoteTextChar"/>
    <w:rsid w:val="004579C0"/>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4579C0"/>
    <w:rPr>
      <w:color w:val="0000FF"/>
      <w:u w:val="single"/>
    </w:rPr>
  </w:style>
  <w:style w:type="paragraph" w:customStyle="1" w:styleId="SymbolsandAbbrevTitle">
    <w:name w:val="Symbols and Abbrev. Title"/>
    <w:basedOn w:val="Normal"/>
    <w:next w:val="Normal"/>
    <w:rsid w:val="004579C0"/>
    <w:pPr>
      <w:jc w:val="center"/>
    </w:pPr>
    <w:rPr>
      <w:rFonts w:ascii="Times New Roman Bold" w:hAnsi="Times New Roman Bold"/>
      <w:b/>
      <w:sz w:val="22"/>
    </w:rPr>
  </w:style>
  <w:style w:type="character" w:styleId="FollowedHyperlink">
    <w:name w:val="FollowedHyperlink"/>
    <w:basedOn w:val="DefaultParagraphFont"/>
    <w:rsid w:val="004579C0"/>
    <w:rPr>
      <w:color w:val="800080"/>
      <w:u w:val="single"/>
    </w:rPr>
  </w:style>
  <w:style w:type="paragraph" w:customStyle="1" w:styleId="Cover-PublSeries">
    <w:name w:val="Cover-Publ Series"/>
    <w:basedOn w:val="Normal"/>
    <w:next w:val="Cover-ReptTitle"/>
    <w:rsid w:val="004579C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4579C0"/>
    <w:pPr>
      <w:suppressAutoHyphens/>
      <w:spacing w:before="600" w:after="1080"/>
      <w:jc w:val="left"/>
    </w:pPr>
    <w:rPr>
      <w:b/>
      <w:sz w:val="40"/>
      <w:szCs w:val="20"/>
    </w:rPr>
  </w:style>
  <w:style w:type="paragraph" w:customStyle="1" w:styleId="Cover-ByAuthors">
    <w:name w:val="Cover-By/Author(s)"/>
    <w:basedOn w:val="Normal"/>
    <w:rsid w:val="004579C0"/>
    <w:pPr>
      <w:suppressAutoHyphens/>
      <w:spacing w:after="0" w:line="360" w:lineRule="auto"/>
      <w:jc w:val="left"/>
    </w:pPr>
    <w:rPr>
      <w:b/>
      <w:sz w:val="28"/>
      <w:szCs w:val="20"/>
    </w:rPr>
  </w:style>
  <w:style w:type="paragraph" w:customStyle="1" w:styleId="Cover-PublDate">
    <w:name w:val="Cover-Publ Date"/>
    <w:basedOn w:val="Normal"/>
    <w:next w:val="Normal"/>
    <w:rsid w:val="004579C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4579C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4579C0"/>
    <w:pPr>
      <w:framePr w:wrap="around" w:vAnchor="page" w:hAnchor="page" w:xAlign="center" w:y="12385" w:anchorLock="1"/>
      <w:suppressAutoHyphens/>
      <w:spacing w:after="0"/>
    </w:pPr>
    <w:rPr>
      <w:szCs w:val="20"/>
    </w:rPr>
  </w:style>
  <w:style w:type="paragraph" w:styleId="Title">
    <w:name w:val="Title"/>
    <w:basedOn w:val="Normal"/>
    <w:link w:val="TitleChar"/>
    <w:qFormat/>
    <w:rsid w:val="004579C0"/>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4579C0"/>
    <w:pPr>
      <w:suppressAutoHyphens/>
      <w:spacing w:before="1320" w:after="960"/>
      <w:jc w:val="center"/>
    </w:pPr>
    <w:rPr>
      <w:b/>
      <w:i/>
      <w:caps/>
      <w:sz w:val="32"/>
      <w:szCs w:val="20"/>
    </w:rPr>
  </w:style>
  <w:style w:type="paragraph" w:customStyle="1" w:styleId="TitlePg-Title">
    <w:name w:val="Title Pg-Title"/>
    <w:basedOn w:val="Normal"/>
    <w:next w:val="TitlePg-Authors"/>
    <w:rsid w:val="004579C0"/>
    <w:pPr>
      <w:suppressAutoHyphens/>
      <w:spacing w:after="480"/>
      <w:jc w:val="center"/>
    </w:pPr>
    <w:rPr>
      <w:b/>
      <w:caps/>
      <w:sz w:val="28"/>
      <w:szCs w:val="20"/>
    </w:rPr>
  </w:style>
  <w:style w:type="paragraph" w:customStyle="1" w:styleId="TitlePg-Authors">
    <w:name w:val="Title Pg-Author(s)"/>
    <w:basedOn w:val="Normal"/>
    <w:rsid w:val="004579C0"/>
    <w:pPr>
      <w:suppressAutoHyphens/>
      <w:spacing w:after="0" w:line="200" w:lineRule="atLeast"/>
      <w:jc w:val="center"/>
    </w:pPr>
    <w:rPr>
      <w:sz w:val="20"/>
      <w:szCs w:val="20"/>
    </w:rPr>
  </w:style>
  <w:style w:type="paragraph" w:customStyle="1" w:styleId="TitlePg-LocDate">
    <w:name w:val="Title Pg-Loc &amp; Date"/>
    <w:basedOn w:val="Normal"/>
    <w:next w:val="Normal"/>
    <w:rsid w:val="004579C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4579C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4579C0"/>
    <w:pPr>
      <w:suppressAutoHyphens/>
    </w:pPr>
    <w:rPr>
      <w:sz w:val="20"/>
      <w:szCs w:val="20"/>
    </w:rPr>
  </w:style>
  <w:style w:type="paragraph" w:customStyle="1" w:styleId="OEOPg-Citation">
    <w:name w:val="OEO Pg-Citation"/>
    <w:basedOn w:val="Normal"/>
    <w:rsid w:val="004579C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4579C0"/>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4579C0"/>
    <w:rPr>
      <w:rFonts w:eastAsia="Times New Roman" w:cs="Times New Roman"/>
      <w:sz w:val="20"/>
      <w:szCs w:val="20"/>
    </w:rPr>
  </w:style>
  <w:style w:type="paragraph" w:styleId="TOC1">
    <w:name w:val="toc 1"/>
    <w:basedOn w:val="Heading1"/>
    <w:next w:val="TOC2"/>
    <w:uiPriority w:val="39"/>
    <w:rsid w:val="004579C0"/>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4579C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4579C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4579C0"/>
    <w:pPr>
      <w:tabs>
        <w:tab w:val="right" w:pos="9360"/>
      </w:tabs>
      <w:suppressAutoHyphens/>
      <w:spacing w:after="0"/>
      <w:jc w:val="left"/>
    </w:pPr>
    <w:rPr>
      <w:b/>
      <w:szCs w:val="20"/>
    </w:rPr>
  </w:style>
  <w:style w:type="paragraph" w:styleId="TableofFigures">
    <w:name w:val="table of figures"/>
    <w:basedOn w:val="Normal"/>
    <w:next w:val="Normal"/>
    <w:uiPriority w:val="99"/>
    <w:rsid w:val="004579C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4579C0"/>
    <w:pPr>
      <w:suppressAutoHyphens/>
    </w:pPr>
    <w:rPr>
      <w:sz w:val="20"/>
      <w:szCs w:val="20"/>
    </w:rPr>
  </w:style>
  <w:style w:type="paragraph" w:customStyle="1" w:styleId="Keywords">
    <w:name w:val="Key words"/>
    <w:basedOn w:val="Normal"/>
    <w:next w:val="Normal"/>
    <w:rsid w:val="004579C0"/>
    <w:pPr>
      <w:tabs>
        <w:tab w:val="left" w:pos="1152"/>
      </w:tabs>
      <w:suppressAutoHyphens/>
      <w:ind w:left="1152" w:hanging="1152"/>
    </w:pPr>
    <w:rPr>
      <w:sz w:val="20"/>
      <w:szCs w:val="20"/>
    </w:rPr>
  </w:style>
  <w:style w:type="paragraph" w:customStyle="1" w:styleId="Lit-Cited">
    <w:name w:val="Lit-Cited"/>
    <w:basedOn w:val="Normal"/>
    <w:rsid w:val="004579C0"/>
    <w:pPr>
      <w:keepLines/>
      <w:suppressAutoHyphens/>
      <w:ind w:left="288" w:hanging="288"/>
    </w:pPr>
    <w:rPr>
      <w:sz w:val="20"/>
      <w:szCs w:val="20"/>
    </w:rPr>
  </w:style>
  <w:style w:type="paragraph" w:customStyle="1" w:styleId="Append-Cover">
    <w:name w:val="Append-Cover"/>
    <w:next w:val="Heading1"/>
    <w:rsid w:val="004579C0"/>
    <w:pPr>
      <w:widowControl w:val="0"/>
      <w:spacing w:before="4000" w:after="0" w:line="240" w:lineRule="auto"/>
      <w:jc w:val="center"/>
    </w:pPr>
    <w:rPr>
      <w:rFonts w:ascii="Times New Roman Bold" w:eastAsia="Times New Roman" w:hAnsi="Times New Roman Bold" w:cs="Times New Roman"/>
      <w:b/>
      <w:caps/>
      <w:sz w:val="32"/>
      <w:szCs w:val="20"/>
    </w:rPr>
  </w:style>
  <w:style w:type="paragraph" w:customStyle="1" w:styleId="Table-Footnote">
    <w:name w:val="Table-Footnote"/>
    <w:basedOn w:val="Normal"/>
    <w:next w:val="Normal"/>
    <w:rsid w:val="004579C0"/>
    <w:pPr>
      <w:tabs>
        <w:tab w:val="left" w:pos="216"/>
      </w:tabs>
      <w:suppressAutoHyphens/>
      <w:spacing w:before="40" w:after="20"/>
      <w:ind w:left="216" w:hanging="216"/>
    </w:pPr>
    <w:rPr>
      <w:sz w:val="20"/>
      <w:szCs w:val="20"/>
    </w:rPr>
  </w:style>
  <w:style w:type="paragraph" w:styleId="BodyText">
    <w:name w:val="Body Text"/>
    <w:basedOn w:val="Normal"/>
    <w:link w:val="BodyTextChar"/>
    <w:rsid w:val="004579C0"/>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4579C0"/>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4579C0"/>
    <w:pPr>
      <w:spacing w:after="0"/>
      <w:ind w:left="965"/>
      <w:jc w:val="left"/>
    </w:pPr>
    <w:rPr>
      <w:caps w:val="0"/>
    </w:rPr>
  </w:style>
  <w:style w:type="paragraph" w:styleId="TOC6">
    <w:name w:val="toc 6"/>
    <w:basedOn w:val="Normal"/>
    <w:next w:val="Normal"/>
    <w:autoRedefine/>
    <w:rsid w:val="004579C0"/>
    <w:pPr>
      <w:tabs>
        <w:tab w:val="right" w:leader="dot" w:pos="9350"/>
      </w:tabs>
      <w:spacing w:before="60" w:after="60"/>
      <w:jc w:val="left"/>
    </w:pPr>
    <w:rPr>
      <w:caps/>
      <w:sz w:val="20"/>
      <w:u w:val="single"/>
    </w:rPr>
  </w:style>
  <w:style w:type="paragraph" w:styleId="TOC7">
    <w:name w:val="toc 7"/>
    <w:basedOn w:val="Normal"/>
    <w:next w:val="Normal"/>
    <w:autoRedefine/>
    <w:rsid w:val="004579C0"/>
    <w:pPr>
      <w:spacing w:after="0"/>
      <w:ind w:left="1440"/>
      <w:jc w:val="left"/>
    </w:pPr>
  </w:style>
  <w:style w:type="paragraph" w:styleId="TOC8">
    <w:name w:val="toc 8"/>
    <w:basedOn w:val="Normal"/>
    <w:next w:val="Normal"/>
    <w:autoRedefine/>
    <w:rsid w:val="004579C0"/>
    <w:pPr>
      <w:spacing w:after="0"/>
      <w:ind w:left="1680"/>
      <w:jc w:val="left"/>
    </w:pPr>
  </w:style>
  <w:style w:type="paragraph" w:styleId="TOC9">
    <w:name w:val="toc 9"/>
    <w:basedOn w:val="Normal"/>
    <w:next w:val="Normal"/>
    <w:autoRedefine/>
    <w:rsid w:val="004579C0"/>
    <w:pPr>
      <w:spacing w:before="300" w:after="300"/>
    </w:pPr>
    <w:rPr>
      <w:caps/>
      <w:sz w:val="20"/>
    </w:rPr>
  </w:style>
  <w:style w:type="paragraph" w:customStyle="1" w:styleId="Equation">
    <w:name w:val="Equation"/>
    <w:basedOn w:val="Normal"/>
    <w:rsid w:val="004579C0"/>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4579C0"/>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4579C0"/>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4579C0"/>
  </w:style>
  <w:style w:type="paragraph" w:customStyle="1" w:styleId="tablerow0">
    <w:name w:val="table row"/>
    <w:basedOn w:val="Normal"/>
    <w:rsid w:val="004579C0"/>
    <w:pPr>
      <w:spacing w:before="20" w:after="0"/>
    </w:pPr>
    <w:rPr>
      <w:sz w:val="20"/>
    </w:rPr>
  </w:style>
  <w:style w:type="paragraph" w:customStyle="1" w:styleId="Bullet1">
    <w:name w:val="Bullet 1"/>
    <w:basedOn w:val="Normal"/>
    <w:rsid w:val="004579C0"/>
    <w:pPr>
      <w:ind w:left="288" w:hanging="288"/>
    </w:pPr>
  </w:style>
  <w:style w:type="paragraph" w:customStyle="1" w:styleId="Bullet2">
    <w:name w:val="Bullet 2"/>
    <w:basedOn w:val="Normal"/>
    <w:rsid w:val="004579C0"/>
    <w:pPr>
      <w:ind w:left="648" w:hanging="288"/>
    </w:pPr>
  </w:style>
  <w:style w:type="paragraph" w:styleId="Index1">
    <w:name w:val="index 1"/>
    <w:basedOn w:val="Normal"/>
    <w:next w:val="Normal"/>
    <w:autoRedefine/>
    <w:semiHidden/>
    <w:rsid w:val="004579C0"/>
    <w:pPr>
      <w:tabs>
        <w:tab w:val="right" w:pos="4320"/>
      </w:tabs>
      <w:spacing w:after="0"/>
      <w:ind w:left="240" w:hanging="240"/>
      <w:jc w:val="left"/>
    </w:pPr>
    <w:rPr>
      <w:sz w:val="18"/>
      <w:szCs w:val="18"/>
    </w:rPr>
  </w:style>
  <w:style w:type="paragraph" w:styleId="Index2">
    <w:name w:val="index 2"/>
    <w:basedOn w:val="Normal"/>
    <w:next w:val="Normal"/>
    <w:autoRedefine/>
    <w:semiHidden/>
    <w:rsid w:val="004579C0"/>
    <w:pPr>
      <w:tabs>
        <w:tab w:val="right" w:pos="4320"/>
      </w:tabs>
      <w:spacing w:after="0"/>
      <w:ind w:left="480" w:hanging="240"/>
      <w:jc w:val="left"/>
    </w:pPr>
    <w:rPr>
      <w:sz w:val="18"/>
      <w:szCs w:val="18"/>
    </w:rPr>
  </w:style>
  <w:style w:type="paragraph" w:styleId="Index3">
    <w:name w:val="index 3"/>
    <w:basedOn w:val="Normal"/>
    <w:next w:val="Normal"/>
    <w:autoRedefine/>
    <w:semiHidden/>
    <w:rsid w:val="004579C0"/>
    <w:pPr>
      <w:tabs>
        <w:tab w:val="right" w:pos="4320"/>
      </w:tabs>
      <w:spacing w:after="0"/>
      <w:ind w:left="720" w:hanging="240"/>
      <w:jc w:val="left"/>
    </w:pPr>
    <w:rPr>
      <w:sz w:val="18"/>
      <w:szCs w:val="18"/>
    </w:rPr>
  </w:style>
  <w:style w:type="paragraph" w:styleId="Index4">
    <w:name w:val="index 4"/>
    <w:basedOn w:val="Normal"/>
    <w:next w:val="Normal"/>
    <w:autoRedefine/>
    <w:semiHidden/>
    <w:rsid w:val="004579C0"/>
    <w:pPr>
      <w:tabs>
        <w:tab w:val="right" w:pos="4320"/>
      </w:tabs>
      <w:spacing w:after="0"/>
      <w:ind w:left="960" w:hanging="240"/>
      <w:jc w:val="left"/>
    </w:pPr>
    <w:rPr>
      <w:sz w:val="18"/>
      <w:szCs w:val="18"/>
    </w:rPr>
  </w:style>
  <w:style w:type="paragraph" w:styleId="IndexHeading">
    <w:name w:val="index heading"/>
    <w:basedOn w:val="Normal"/>
    <w:next w:val="Index1"/>
    <w:semiHidden/>
    <w:rsid w:val="004579C0"/>
    <w:pPr>
      <w:spacing w:before="240"/>
      <w:jc w:val="center"/>
    </w:pPr>
    <w:rPr>
      <w:b/>
      <w:bCs/>
      <w:sz w:val="26"/>
      <w:szCs w:val="26"/>
    </w:rPr>
  </w:style>
  <w:style w:type="paragraph" w:customStyle="1" w:styleId="List-Header">
    <w:name w:val="List-Header"/>
    <w:basedOn w:val="Normal"/>
    <w:next w:val="List-Page"/>
    <w:rsid w:val="004579C0"/>
    <w:pPr>
      <w:spacing w:after="0"/>
      <w:jc w:val="center"/>
    </w:pPr>
    <w:rPr>
      <w:b/>
      <w:bCs/>
      <w:sz w:val="32"/>
      <w:szCs w:val="32"/>
    </w:rPr>
  </w:style>
  <w:style w:type="paragraph" w:styleId="TableofAuthorities">
    <w:name w:val="table of authorities"/>
    <w:basedOn w:val="Normal"/>
    <w:semiHidden/>
    <w:rsid w:val="004579C0"/>
    <w:pPr>
      <w:keepLines/>
      <w:ind w:left="288" w:hanging="288"/>
    </w:pPr>
    <w:rPr>
      <w:sz w:val="20"/>
      <w:szCs w:val="20"/>
    </w:rPr>
  </w:style>
  <w:style w:type="paragraph" w:styleId="TOAHeading">
    <w:name w:val="toa heading"/>
    <w:basedOn w:val="Heading1"/>
    <w:next w:val="Normal"/>
    <w:semiHidden/>
    <w:rsid w:val="004579C0"/>
    <w:pPr>
      <w:tabs>
        <w:tab w:val="right" w:leader="dot" w:pos="4464"/>
      </w:tabs>
      <w:outlineLvl w:val="9"/>
    </w:pPr>
  </w:style>
  <w:style w:type="paragraph" w:customStyle="1" w:styleId="Default">
    <w:name w:val="Default"/>
    <w:rsid w:val="004579C0"/>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4579C0"/>
    <w:pPr>
      <w:pBdr>
        <w:bottom w:val="none" w:sz="0" w:space="0" w:color="auto"/>
      </w:pBdr>
      <w:jc w:val="center"/>
    </w:pPr>
  </w:style>
  <w:style w:type="paragraph" w:customStyle="1" w:styleId="OpPlanprojecttitle">
    <w:name w:val="Op Plan project title"/>
    <w:basedOn w:val="TitlePg-Title"/>
    <w:next w:val="Normal"/>
    <w:rsid w:val="004579C0"/>
    <w:pPr>
      <w:spacing w:before="240"/>
    </w:pPr>
  </w:style>
  <w:style w:type="paragraph" w:customStyle="1" w:styleId="Opplanpersonnel">
    <w:name w:val="Op plan personnel"/>
    <w:basedOn w:val="Normal"/>
    <w:rsid w:val="004579C0"/>
    <w:pPr>
      <w:ind w:left="720"/>
    </w:pPr>
    <w:rPr>
      <w:rFonts w:ascii="Times New Roman Bold" w:hAnsi="Times New Roman Bold"/>
      <w:b/>
    </w:rPr>
  </w:style>
  <w:style w:type="paragraph" w:customStyle="1" w:styleId="FootnoteReference1">
    <w:name w:val="Footnote Reference1"/>
    <w:basedOn w:val="Table-Footnote"/>
    <w:rsid w:val="004579C0"/>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4579C0"/>
    <w:rPr>
      <w:position w:val="0"/>
      <w:vertAlign w:val="superscript"/>
    </w:rPr>
  </w:style>
  <w:style w:type="paragraph" w:customStyle="1" w:styleId="Number2">
    <w:name w:val="Number 2"/>
    <w:basedOn w:val="Number1"/>
    <w:rsid w:val="004579C0"/>
    <w:pPr>
      <w:ind w:left="720"/>
    </w:pPr>
  </w:style>
  <w:style w:type="paragraph" w:customStyle="1" w:styleId="Number1">
    <w:name w:val="Number 1"/>
    <w:basedOn w:val="Normal"/>
    <w:rsid w:val="004579C0"/>
    <w:pPr>
      <w:suppressAutoHyphens/>
      <w:ind w:left="360" w:hanging="360"/>
    </w:pPr>
    <w:rPr>
      <w:szCs w:val="20"/>
    </w:rPr>
  </w:style>
  <w:style w:type="paragraph" w:styleId="NormalIndent">
    <w:name w:val="Normal Indent"/>
    <w:basedOn w:val="Normal"/>
    <w:rsid w:val="004579C0"/>
    <w:pPr>
      <w:suppressAutoHyphens/>
      <w:ind w:left="720"/>
    </w:pPr>
    <w:rPr>
      <w:szCs w:val="20"/>
    </w:rPr>
  </w:style>
  <w:style w:type="paragraph" w:customStyle="1" w:styleId="Sty">
    <w:name w:val="Sty"/>
    <w:basedOn w:val="Normal"/>
    <w:rsid w:val="004579C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4579C0"/>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4579C0"/>
    <w:pPr>
      <w:numPr>
        <w:ilvl w:val="1"/>
        <w:numId w:val="1"/>
      </w:numPr>
      <w:ind w:right="288"/>
    </w:pPr>
  </w:style>
  <w:style w:type="paragraph" w:styleId="BodyText3">
    <w:name w:val="Body Text 3"/>
    <w:basedOn w:val="Normal"/>
    <w:link w:val="BodyText3Char"/>
    <w:rsid w:val="004579C0"/>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4579C0"/>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semiHidden/>
    <w:rsid w:val="004579C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4579C0"/>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4579C0"/>
    <w:rPr>
      <w:b/>
      <w:bCs/>
    </w:rPr>
  </w:style>
  <w:style w:type="paragraph" w:styleId="CommentText">
    <w:name w:val="annotation text"/>
    <w:basedOn w:val="Normal"/>
    <w:link w:val="CommentTextChar"/>
    <w:semiHidden/>
    <w:rsid w:val="004579C0"/>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4579C0"/>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4579C0"/>
    <w:pPr>
      <w:keepLines/>
    </w:pPr>
  </w:style>
  <w:style w:type="paragraph" w:customStyle="1" w:styleId="Normal-KeepNext">
    <w:name w:val="Normal-Keep Next"/>
    <w:basedOn w:val="Normal"/>
    <w:rsid w:val="004579C0"/>
    <w:pPr>
      <w:keepNext/>
      <w:keepLines/>
    </w:pPr>
  </w:style>
  <w:style w:type="paragraph" w:customStyle="1" w:styleId="StyleTableofFiguresLeft046Firstline0">
    <w:name w:val="Style Table of Figures + Left:  0.46&quot; First line:  0&quot;"/>
    <w:basedOn w:val="TableofFigures"/>
    <w:rsid w:val="004579C0"/>
    <w:pPr>
      <w:ind w:left="666" w:firstLine="0"/>
    </w:pPr>
  </w:style>
  <w:style w:type="paragraph" w:customStyle="1" w:styleId="Normal-15">
    <w:name w:val="Normal-1.5"/>
    <w:basedOn w:val="Normal"/>
    <w:next w:val="Normal"/>
    <w:rsid w:val="004579C0"/>
    <w:pPr>
      <w:suppressAutoHyphens/>
      <w:spacing w:line="360" w:lineRule="auto"/>
    </w:pPr>
    <w:rPr>
      <w:szCs w:val="20"/>
    </w:rPr>
  </w:style>
  <w:style w:type="paragraph" w:customStyle="1" w:styleId="Caption-continued">
    <w:name w:val="Caption-continued"/>
    <w:basedOn w:val="Caption"/>
    <w:rsid w:val="004579C0"/>
  </w:style>
  <w:style w:type="paragraph" w:customStyle="1" w:styleId="Captiontitle">
    <w:name w:val="Caption title"/>
    <w:basedOn w:val="Normal"/>
    <w:next w:val="Normal"/>
    <w:link w:val="CaptiontitleChar"/>
    <w:rsid w:val="004579C0"/>
    <w:pPr>
      <w:ind w:firstLine="288"/>
    </w:pPr>
    <w:rPr>
      <w:sz w:val="22"/>
    </w:rPr>
  </w:style>
  <w:style w:type="character" w:customStyle="1" w:styleId="CaptiontitleChar">
    <w:name w:val="Caption title Char"/>
    <w:basedOn w:val="DefaultParagraphFont"/>
    <w:link w:val="Captiontitle"/>
    <w:rsid w:val="004579C0"/>
    <w:rPr>
      <w:rFonts w:eastAsia="Times New Roman" w:cs="Times New Roman"/>
      <w:szCs w:val="24"/>
    </w:rPr>
  </w:style>
  <w:style w:type="character" w:styleId="CommentReference">
    <w:name w:val="annotation reference"/>
    <w:basedOn w:val="DefaultParagraphFont"/>
    <w:semiHidden/>
    <w:rsid w:val="004579C0"/>
    <w:rPr>
      <w:sz w:val="16"/>
      <w:szCs w:val="16"/>
    </w:rPr>
  </w:style>
  <w:style w:type="paragraph" w:styleId="BlockText">
    <w:name w:val="Block Text"/>
    <w:basedOn w:val="Normal"/>
    <w:rsid w:val="004579C0"/>
    <w:pPr>
      <w:ind w:left="432" w:right="432"/>
    </w:pPr>
  </w:style>
  <w:style w:type="paragraph" w:customStyle="1" w:styleId="Append-Titlecontinued">
    <w:name w:val="Append-Title(continued)"/>
    <w:basedOn w:val="Normal"/>
    <w:next w:val="Normal"/>
    <w:rsid w:val="004579C0"/>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4579C0"/>
    <w:rPr>
      <w:rFonts w:ascii="Times New Roman Bold" w:hAnsi="Times New Roman Bold"/>
      <w:b/>
      <w:smallCaps/>
      <w:sz w:val="28"/>
    </w:rPr>
  </w:style>
  <w:style w:type="paragraph" w:customStyle="1" w:styleId="TableEntry">
    <w:name w:val="TableEntry"/>
    <w:basedOn w:val="Normal"/>
    <w:rsid w:val="002D3993"/>
    <w:pPr>
      <w:keepNext/>
      <w:spacing w:after="0"/>
      <w:jc w:val="center"/>
    </w:pPr>
    <w:rPr>
      <w:szCs w:val="20"/>
    </w:rPr>
  </w:style>
  <w:style w:type="paragraph" w:styleId="ListParagraph">
    <w:name w:val="List Paragraph"/>
    <w:basedOn w:val="Normal"/>
    <w:uiPriority w:val="34"/>
    <w:qFormat/>
    <w:rsid w:val="008B2CCE"/>
    <w:pPr>
      <w:ind w:left="720"/>
      <w:contextualSpacing/>
    </w:pPr>
  </w:style>
  <w:style w:type="paragraph" w:customStyle="1" w:styleId="EquationCaption0">
    <w:name w:val="Equation_Caption_0"/>
    <w:basedOn w:val="Equation"/>
    <w:next w:val="Normal"/>
    <w:rsid w:val="00DE0A9C"/>
    <w:pPr>
      <w:jc w:val="right"/>
    </w:pPr>
    <w:rPr>
      <w:sz w:val="24"/>
    </w:rPr>
  </w:style>
  <w:style w:type="paragraph" w:customStyle="1" w:styleId="EquationCaption12">
    <w:name w:val="Equation_Caption_12"/>
    <w:basedOn w:val="EquationCaption0"/>
    <w:rsid w:val="00DE0A9C"/>
    <w:pPr>
      <w:spacing w:before="240"/>
    </w:pPr>
  </w:style>
  <w:style w:type="paragraph" w:styleId="BalloonText">
    <w:name w:val="Balloon Text"/>
    <w:basedOn w:val="Normal"/>
    <w:link w:val="BalloonTextChar"/>
    <w:semiHidden/>
    <w:unhideWhenUsed/>
    <w:rsid w:val="00143E94"/>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143E94"/>
    <w:rPr>
      <w:rFonts w:ascii="Tahoma" w:eastAsia="Times New Roman" w:hAnsi="Tahoma" w:cs="Tahoma"/>
      <w:sz w:val="16"/>
      <w:szCs w:val="16"/>
    </w:rPr>
  </w:style>
  <w:style w:type="character" w:styleId="Emphasis">
    <w:name w:val="Emphasis"/>
    <w:basedOn w:val="DefaultParagraphFont"/>
    <w:qFormat/>
    <w:rsid w:val="003714C1"/>
    <w:rPr>
      <w:i/>
      <w:iCs/>
    </w:rPr>
  </w:style>
  <w:style w:type="paragraph" w:customStyle="1" w:styleId="Append-Title0">
    <w:name w:val="Append-Title"/>
    <w:basedOn w:val="Caption"/>
    <w:next w:val="Normal"/>
    <w:rsid w:val="00310674"/>
    <w:pPr>
      <w:keepNext/>
      <w:pageBreakBefore/>
      <w:overflowPunct w:val="0"/>
      <w:autoSpaceDE w:val="0"/>
      <w:autoSpaceDN w:val="0"/>
      <w:adjustRightInd w:val="0"/>
      <w:textAlignment w:val="baseline"/>
    </w:pPr>
    <w:rPr>
      <w:b/>
      <w:sz w:val="24"/>
    </w:rPr>
  </w:style>
  <w:style w:type="character" w:customStyle="1" w:styleId="Mathsymbollaser">
    <w:name w:val="Math symbol (laser)"/>
    <w:rsid w:val="00310674"/>
    <w:rPr>
      <w:rFonts w:ascii="Math8" w:hAnsi="Math8"/>
      <w:sz w:val="20"/>
    </w:rPr>
  </w:style>
  <w:style w:type="character" w:customStyle="1" w:styleId="pifont10laser">
    <w:name w:val="pifont 10 (laser)"/>
    <w:rsid w:val="00310674"/>
    <w:rPr>
      <w:rFonts w:ascii="Elite" w:hAnsi="Elite"/>
      <w:sz w:val="20"/>
    </w:rPr>
  </w:style>
  <w:style w:type="character" w:customStyle="1" w:styleId="Prestigeelitelaser">
    <w:name w:val="Prestige elite (laser)"/>
    <w:rsid w:val="00310674"/>
    <w:rPr>
      <w:rFonts w:ascii="Elite" w:hAnsi="Elite"/>
      <w:sz w:val="20"/>
    </w:rPr>
  </w:style>
  <w:style w:type="character" w:customStyle="1" w:styleId="Prestige7pt1666inch">
    <w:name w:val="Prestige 7 pt (16.66/inch)"/>
    <w:rsid w:val="00310674"/>
    <w:rPr>
      <w:rFonts w:ascii="Elite" w:hAnsi="Elite"/>
      <w:sz w:val="14"/>
    </w:rPr>
  </w:style>
  <w:style w:type="character" w:customStyle="1" w:styleId="SuperscriptPrestige7">
    <w:name w:val="Superscript (Prestige 7)"/>
    <w:rsid w:val="00310674"/>
    <w:rPr>
      <w:rFonts w:ascii="Times" w:hAnsi="Times"/>
      <w:position w:val="6"/>
      <w:sz w:val="14"/>
    </w:rPr>
  </w:style>
  <w:style w:type="character" w:customStyle="1" w:styleId="SubscriptPrestige7">
    <w:name w:val="Subscript (Prestige 7)"/>
    <w:rsid w:val="00310674"/>
    <w:rPr>
      <w:rFonts w:ascii="Times" w:hAnsi="Times"/>
      <w:position w:val="-6"/>
      <w:sz w:val="14"/>
    </w:rPr>
  </w:style>
  <w:style w:type="paragraph" w:customStyle="1" w:styleId="Litcitedlaser">
    <w:name w:val="Lit cited (laser)"/>
    <w:rsid w:val="00310674"/>
    <w:pPr>
      <w:keepLines/>
      <w:tabs>
        <w:tab w:val="left" w:pos="360"/>
      </w:tabs>
      <w:spacing w:after="0" w:line="240" w:lineRule="auto"/>
      <w:ind w:left="720" w:hanging="720"/>
      <w:jc w:val="both"/>
    </w:pPr>
    <w:rPr>
      <w:rFonts w:ascii="Times" w:eastAsia="Times New Roman" w:hAnsi="Times" w:cs="Times New Roman"/>
      <w:sz w:val="20"/>
      <w:szCs w:val="20"/>
    </w:rPr>
  </w:style>
  <w:style w:type="paragraph" w:customStyle="1" w:styleId="Notjustified">
    <w:name w:val="Not justified"/>
    <w:rsid w:val="00310674"/>
    <w:pPr>
      <w:spacing w:after="0" w:line="240" w:lineRule="auto"/>
    </w:pPr>
    <w:rPr>
      <w:rFonts w:ascii="Times" w:eastAsia="Times New Roman" w:hAnsi="Times" w:cs="Times New Roman"/>
      <w:sz w:val="20"/>
      <w:szCs w:val="20"/>
    </w:rPr>
  </w:style>
  <w:style w:type="paragraph" w:customStyle="1" w:styleId="AppendixHeadingParagraph">
    <w:name w:val="Appendix Heading Paragraph"/>
    <w:rsid w:val="00310674"/>
    <w:pPr>
      <w:tabs>
        <w:tab w:val="left" w:pos="1800"/>
      </w:tabs>
      <w:spacing w:after="0" w:line="240" w:lineRule="exact"/>
      <w:ind w:left="1680" w:hanging="1680"/>
      <w:jc w:val="both"/>
    </w:pPr>
    <w:rPr>
      <w:rFonts w:ascii="Times" w:eastAsia="Times New Roman" w:hAnsi="Times" w:cs="Times New Roman"/>
      <w:sz w:val="20"/>
      <w:szCs w:val="20"/>
    </w:rPr>
  </w:style>
  <w:style w:type="paragraph" w:customStyle="1" w:styleId="Hangingindentlaser">
    <w:name w:val="Hanging indent (laser)"/>
    <w:rsid w:val="00310674"/>
    <w:pPr>
      <w:tabs>
        <w:tab w:val="left" w:pos="1080"/>
      </w:tabs>
      <w:spacing w:after="0" w:line="240" w:lineRule="auto"/>
      <w:ind w:left="1200" w:hanging="480"/>
      <w:jc w:val="both"/>
    </w:pPr>
    <w:rPr>
      <w:rFonts w:ascii="Times" w:eastAsia="Times New Roman" w:hAnsi="Times" w:cs="Times New Roman"/>
      <w:sz w:val="20"/>
      <w:szCs w:val="20"/>
    </w:rPr>
  </w:style>
  <w:style w:type="paragraph" w:customStyle="1" w:styleId="FootnoteParagraghlaser">
    <w:name w:val="Footnote Paragragh (laser)"/>
    <w:rsid w:val="00310674"/>
    <w:pPr>
      <w:tabs>
        <w:tab w:val="left" w:pos="360"/>
      </w:tabs>
      <w:spacing w:after="120" w:line="240" w:lineRule="exact"/>
      <w:ind w:left="360" w:hanging="360"/>
      <w:jc w:val="both"/>
    </w:pPr>
    <w:rPr>
      <w:rFonts w:ascii="Times" w:eastAsia="Times New Roman" w:hAnsi="Times" w:cs="Times New Roman"/>
      <w:sz w:val="20"/>
      <w:szCs w:val="20"/>
    </w:rPr>
  </w:style>
  <w:style w:type="paragraph" w:customStyle="1" w:styleId="TableHeadingParagraph">
    <w:name w:val="Table Heading Paragraph"/>
    <w:rsid w:val="00310674"/>
    <w:pPr>
      <w:tabs>
        <w:tab w:val="left" w:pos="1320"/>
      </w:tabs>
      <w:spacing w:after="0" w:line="240" w:lineRule="exact"/>
      <w:ind w:left="1320" w:hanging="1320"/>
      <w:jc w:val="both"/>
    </w:pPr>
    <w:rPr>
      <w:rFonts w:ascii="Times" w:eastAsia="Times New Roman" w:hAnsi="Times" w:cs="Times New Roman"/>
      <w:sz w:val="20"/>
      <w:szCs w:val="20"/>
    </w:rPr>
  </w:style>
  <w:style w:type="paragraph" w:customStyle="1" w:styleId="TableListingParagraph">
    <w:name w:val="Table Listing Paragraph"/>
    <w:rsid w:val="00310674"/>
    <w:pPr>
      <w:tabs>
        <w:tab w:val="right" w:leader="dot" w:pos="8640"/>
      </w:tabs>
      <w:spacing w:after="0" w:line="240" w:lineRule="exact"/>
      <w:ind w:left="720" w:hanging="360"/>
    </w:pPr>
    <w:rPr>
      <w:rFonts w:ascii="Times" w:eastAsia="Times New Roman" w:hAnsi="Times" w:cs="Times New Roman"/>
      <w:sz w:val="20"/>
      <w:szCs w:val="20"/>
    </w:rPr>
  </w:style>
  <w:style w:type="paragraph" w:customStyle="1" w:styleId="tablelistingdots">
    <w:name w:val="table listing.dots"/>
    <w:rsid w:val="00310674"/>
    <w:pPr>
      <w:tabs>
        <w:tab w:val="left" w:leader="dot" w:pos="7320"/>
        <w:tab w:val="right" w:pos="8160"/>
      </w:tabs>
      <w:spacing w:after="0" w:line="240" w:lineRule="exact"/>
      <w:ind w:left="720"/>
    </w:pPr>
    <w:rPr>
      <w:rFonts w:ascii="Times" w:eastAsia="Times New Roman" w:hAnsi="Times" w:cs="Times New Roman"/>
      <w:sz w:val="20"/>
      <w:szCs w:val="20"/>
    </w:rPr>
  </w:style>
  <w:style w:type="paragraph" w:customStyle="1" w:styleId="AT">
    <w:name w:val="AT"/>
    <w:rsid w:val="00310674"/>
    <w:pPr>
      <w:tabs>
        <w:tab w:val="left" w:pos="1800"/>
      </w:tabs>
      <w:spacing w:after="0" w:line="240" w:lineRule="exact"/>
      <w:ind w:left="1800" w:hanging="1800"/>
      <w:jc w:val="both"/>
    </w:pPr>
    <w:rPr>
      <w:rFonts w:ascii="Times" w:eastAsia="Times New Roman" w:hAnsi="Times" w:cs="Times New Roman"/>
      <w:sz w:val="20"/>
      <w:szCs w:val="20"/>
    </w:rPr>
  </w:style>
  <w:style w:type="paragraph" w:customStyle="1" w:styleId="TL">
    <w:name w:val="TL"/>
    <w:rsid w:val="00310674"/>
    <w:pPr>
      <w:tabs>
        <w:tab w:val="left" w:pos="720"/>
        <w:tab w:val="left" w:leader="dot" w:pos="7320"/>
        <w:tab w:val="right" w:pos="8040"/>
      </w:tabs>
      <w:spacing w:after="0" w:line="240" w:lineRule="exact"/>
      <w:ind w:left="720" w:hanging="720"/>
    </w:pPr>
    <w:rPr>
      <w:rFonts w:ascii="Times" w:eastAsia="Times New Roman" w:hAnsi="Times" w:cs="Times New Roman"/>
      <w:sz w:val="20"/>
      <w:szCs w:val="20"/>
    </w:rPr>
  </w:style>
  <w:style w:type="paragraph" w:customStyle="1" w:styleId="KEYWORDS0">
    <w:name w:val="KEY WORDS"/>
    <w:rsid w:val="00310674"/>
    <w:pPr>
      <w:tabs>
        <w:tab w:val="left" w:pos="360"/>
        <w:tab w:val="left" w:pos="720"/>
        <w:tab w:val="left" w:pos="1080"/>
      </w:tabs>
      <w:spacing w:after="0" w:line="240" w:lineRule="auto"/>
      <w:ind w:left="1440" w:hanging="1440"/>
      <w:jc w:val="both"/>
    </w:pPr>
    <w:rPr>
      <w:rFonts w:ascii="Times" w:eastAsia="Times New Roman" w:hAnsi="Times" w:cs="Times New Roman"/>
      <w:sz w:val="20"/>
      <w:szCs w:val="20"/>
    </w:rPr>
  </w:style>
  <w:style w:type="paragraph" w:styleId="BodyTextIndent">
    <w:name w:val="Body Text Indent"/>
    <w:basedOn w:val="Normal"/>
    <w:link w:val="BodyTextIndentChar"/>
    <w:rsid w:val="00310674"/>
    <w:pPr>
      <w:spacing w:after="0"/>
      <w:ind w:left="2520" w:hanging="2520"/>
    </w:pPr>
    <w:rPr>
      <w:szCs w:val="20"/>
    </w:rPr>
  </w:style>
  <w:style w:type="character" w:customStyle="1" w:styleId="BodyTextIndentChar">
    <w:name w:val="Body Text Indent Char"/>
    <w:basedOn w:val="DefaultParagraphFont"/>
    <w:link w:val="BodyTextIndent"/>
    <w:rsid w:val="00310674"/>
    <w:rPr>
      <w:rFonts w:eastAsia="Times New Roman" w:cs="Times New Roman"/>
      <w:sz w:val="24"/>
      <w:szCs w:val="20"/>
    </w:rPr>
  </w:style>
  <w:style w:type="paragraph" w:styleId="BodyTextIndent2">
    <w:name w:val="Body Text Indent 2"/>
    <w:basedOn w:val="Normal"/>
    <w:link w:val="BodyTextIndent2Char"/>
    <w:rsid w:val="00310674"/>
    <w:pPr>
      <w:tabs>
        <w:tab w:val="left" w:pos="1170"/>
      </w:tabs>
      <w:spacing w:after="0"/>
      <w:ind w:left="1152" w:hanging="1152"/>
      <w:jc w:val="left"/>
    </w:pPr>
    <w:rPr>
      <w:sz w:val="20"/>
      <w:szCs w:val="20"/>
    </w:rPr>
  </w:style>
  <w:style w:type="character" w:customStyle="1" w:styleId="BodyTextIndent2Char">
    <w:name w:val="Body Text Indent 2 Char"/>
    <w:basedOn w:val="DefaultParagraphFont"/>
    <w:link w:val="BodyTextIndent2"/>
    <w:rsid w:val="00310674"/>
    <w:rPr>
      <w:rFonts w:eastAsia="Times New Roman" w:cs="Times New Roman"/>
      <w:sz w:val="20"/>
      <w:szCs w:val="20"/>
    </w:rPr>
  </w:style>
  <w:style w:type="paragraph" w:customStyle="1" w:styleId="Project">
    <w:name w:val="Project"/>
    <w:basedOn w:val="Normal"/>
    <w:rsid w:val="00310674"/>
    <w:pPr>
      <w:tabs>
        <w:tab w:val="left" w:pos="2880"/>
        <w:tab w:val="left" w:pos="3960"/>
      </w:tabs>
      <w:spacing w:before="960" w:after="0"/>
      <w:jc w:val="left"/>
    </w:pPr>
    <w:rPr>
      <w:szCs w:val="20"/>
    </w:rPr>
  </w:style>
  <w:style w:type="paragraph" w:customStyle="1" w:styleId="BudgMan">
    <w:name w:val="BudgMan"/>
    <w:basedOn w:val="Normal"/>
    <w:rsid w:val="00310674"/>
    <w:pPr>
      <w:ind w:left="720"/>
    </w:pPr>
    <w:rPr>
      <w:szCs w:val="20"/>
    </w:rPr>
  </w:style>
  <w:style w:type="paragraph" w:customStyle="1" w:styleId="EqnLegend">
    <w:name w:val="EqnLegend"/>
    <w:basedOn w:val="Normal"/>
    <w:rsid w:val="00310674"/>
    <w:pPr>
      <w:tabs>
        <w:tab w:val="left" w:pos="1080"/>
      </w:tabs>
      <w:ind w:left="360"/>
    </w:pPr>
  </w:style>
  <w:style w:type="paragraph" w:styleId="BodyTextIndent3">
    <w:name w:val="Body Text Indent 3"/>
    <w:basedOn w:val="Normal"/>
    <w:link w:val="BodyTextIndent3Char"/>
    <w:rsid w:val="00310674"/>
    <w:pPr>
      <w:tabs>
        <w:tab w:val="left" w:pos="1800"/>
        <w:tab w:val="left" w:pos="3600"/>
        <w:tab w:val="left" w:pos="5040"/>
      </w:tabs>
      <w:spacing w:after="20"/>
      <w:ind w:left="1800" w:hanging="1800"/>
      <w:jc w:val="left"/>
    </w:pPr>
    <w:rPr>
      <w:rFonts w:ascii="Arial" w:hAnsi="Arial" w:cs="Arial"/>
      <w:sz w:val="16"/>
      <w:szCs w:val="20"/>
    </w:rPr>
  </w:style>
  <w:style w:type="character" w:customStyle="1" w:styleId="BodyTextIndent3Char">
    <w:name w:val="Body Text Indent 3 Char"/>
    <w:basedOn w:val="DefaultParagraphFont"/>
    <w:link w:val="BodyTextIndent3"/>
    <w:rsid w:val="00310674"/>
    <w:rPr>
      <w:rFonts w:ascii="Arial" w:eastAsia="Times New Roman" w:hAnsi="Arial" w:cs="Arial"/>
      <w:sz w:val="16"/>
      <w:szCs w:val="20"/>
    </w:rPr>
  </w:style>
  <w:style w:type="paragraph" w:customStyle="1" w:styleId="font0">
    <w:name w:val="font0"/>
    <w:basedOn w:val="Normal"/>
    <w:rsid w:val="00310674"/>
    <w:pPr>
      <w:spacing w:before="100" w:beforeAutospacing="1" w:after="100" w:afterAutospacing="1"/>
      <w:jc w:val="left"/>
    </w:pPr>
    <w:rPr>
      <w:rFonts w:ascii="Arial" w:eastAsia="Arial Unicode MS" w:hAnsi="Arial" w:cs="Arial"/>
      <w:sz w:val="20"/>
      <w:szCs w:val="20"/>
    </w:rPr>
  </w:style>
  <w:style w:type="paragraph" w:customStyle="1" w:styleId="font5">
    <w:name w:val="font5"/>
    <w:basedOn w:val="Normal"/>
    <w:rsid w:val="00310674"/>
    <w:pPr>
      <w:spacing w:before="100" w:beforeAutospacing="1" w:after="100" w:afterAutospacing="1"/>
      <w:jc w:val="left"/>
    </w:pPr>
    <w:rPr>
      <w:rFonts w:ascii="Arial" w:eastAsia="Arial Unicode MS" w:hAnsi="Arial" w:cs="Arial"/>
      <w:b/>
      <w:bCs/>
      <w:sz w:val="20"/>
      <w:szCs w:val="20"/>
    </w:rPr>
  </w:style>
  <w:style w:type="paragraph" w:styleId="Subtitle">
    <w:name w:val="Subtitle"/>
    <w:basedOn w:val="Normal"/>
    <w:link w:val="SubtitleChar"/>
    <w:qFormat/>
    <w:rsid w:val="00310674"/>
    <w:pPr>
      <w:keepNext/>
      <w:spacing w:after="240"/>
      <w:jc w:val="center"/>
    </w:pPr>
    <w:rPr>
      <w:b/>
      <w:caps/>
      <w:szCs w:val="20"/>
    </w:rPr>
  </w:style>
  <w:style w:type="character" w:customStyle="1" w:styleId="SubtitleChar">
    <w:name w:val="Subtitle Char"/>
    <w:basedOn w:val="DefaultParagraphFont"/>
    <w:link w:val="Subtitle"/>
    <w:rsid w:val="00310674"/>
    <w:rPr>
      <w:rFonts w:eastAsia="Times New Roman" w:cs="Times New Roman"/>
      <w:b/>
      <w:caps/>
      <w:sz w:val="24"/>
      <w:szCs w:val="20"/>
    </w:rPr>
  </w:style>
  <w:style w:type="paragraph" w:styleId="IntenseQuote">
    <w:name w:val="Intense Quote"/>
    <w:basedOn w:val="Normal"/>
    <w:next w:val="Normal"/>
    <w:link w:val="IntenseQuoteChar"/>
    <w:uiPriority w:val="30"/>
    <w:qFormat/>
    <w:rsid w:val="006266AE"/>
    <w:pPr>
      <w:pBdr>
        <w:bottom w:val="single" w:sz="4" w:space="4" w:color="4F81BD" w:themeColor="accent1"/>
      </w:pBdr>
      <w:spacing w:before="200" w:after="280" w:line="276" w:lineRule="auto"/>
      <w:ind w:left="936" w:right="936"/>
      <w:jc w:val="left"/>
    </w:pPr>
    <w:rPr>
      <w:rFonts w:asciiTheme="minorHAnsi" w:eastAsiaTheme="minorEastAsia" w:hAnsiTheme="minorHAnsi" w:cstheme="minorBidi"/>
      <w:b/>
      <w:bCs/>
      <w:i/>
      <w:iCs/>
      <w:color w:val="4F81BD" w:themeColor="accent1"/>
      <w:sz w:val="22"/>
      <w:szCs w:val="22"/>
      <w:lang w:eastAsia="ja-JP"/>
    </w:rPr>
  </w:style>
  <w:style w:type="character" w:customStyle="1" w:styleId="IntenseQuoteChar">
    <w:name w:val="Intense Quote Char"/>
    <w:basedOn w:val="DefaultParagraphFont"/>
    <w:link w:val="IntenseQuote"/>
    <w:uiPriority w:val="30"/>
    <w:rsid w:val="006266AE"/>
    <w:rPr>
      <w:rFonts w:asciiTheme="minorHAnsi" w:eastAsiaTheme="minorEastAsia" w:hAnsiTheme="minorHAnsi"/>
      <w:b/>
      <w:bCs/>
      <w:i/>
      <w:iCs/>
      <w:color w:val="4F81BD" w:themeColor="accent1"/>
      <w:lang w:eastAsia="ja-JP"/>
    </w:rPr>
  </w:style>
  <w:style w:type="character" w:styleId="PlaceholderText">
    <w:name w:val="Placeholder Text"/>
    <w:basedOn w:val="DefaultParagraphFont"/>
    <w:uiPriority w:val="99"/>
    <w:semiHidden/>
    <w:rsid w:val="00164F8C"/>
    <w:rPr>
      <w:color w:val="808080"/>
    </w:rPr>
  </w:style>
  <w:style w:type="numbering" w:customStyle="1" w:styleId="NoList1">
    <w:name w:val="No List1"/>
    <w:next w:val="NoList"/>
    <w:uiPriority w:val="99"/>
    <w:semiHidden/>
    <w:unhideWhenUsed/>
    <w:rsid w:val="003416E2"/>
  </w:style>
  <w:style w:type="paragraph" w:customStyle="1" w:styleId="KeepFollow">
    <w:name w:val="Keep Follow"/>
    <w:basedOn w:val="Normal"/>
    <w:rsid w:val="00E63067"/>
    <w:pPr>
      <w:keepNext/>
      <w:suppressAutoHyphens/>
    </w:pPr>
    <w:rPr>
      <w:rFonts w:ascii="Times" w:hAnsi="Times"/>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31638723">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04843137">
      <w:bodyDiv w:val="1"/>
      <w:marLeft w:val="0"/>
      <w:marRight w:val="0"/>
      <w:marTop w:val="0"/>
      <w:marBottom w:val="0"/>
      <w:divBdr>
        <w:top w:val="none" w:sz="0" w:space="0" w:color="auto"/>
        <w:left w:val="none" w:sz="0" w:space="0" w:color="auto"/>
        <w:bottom w:val="none" w:sz="0" w:space="0" w:color="auto"/>
        <w:right w:val="none" w:sz="0" w:space="0" w:color="auto"/>
      </w:divBdr>
    </w:div>
    <w:div w:id="451477733">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92665192">
      <w:bodyDiv w:val="1"/>
      <w:marLeft w:val="0"/>
      <w:marRight w:val="0"/>
      <w:marTop w:val="0"/>
      <w:marBottom w:val="0"/>
      <w:divBdr>
        <w:top w:val="none" w:sz="0" w:space="0" w:color="auto"/>
        <w:left w:val="none" w:sz="0" w:space="0" w:color="auto"/>
        <w:bottom w:val="none" w:sz="0" w:space="0" w:color="auto"/>
        <w:right w:val="none" w:sz="0" w:space="0" w:color="auto"/>
      </w:divBdr>
    </w:div>
    <w:div w:id="850949808">
      <w:bodyDiv w:val="1"/>
      <w:marLeft w:val="0"/>
      <w:marRight w:val="0"/>
      <w:marTop w:val="0"/>
      <w:marBottom w:val="0"/>
      <w:divBdr>
        <w:top w:val="none" w:sz="0" w:space="0" w:color="auto"/>
        <w:left w:val="none" w:sz="0" w:space="0" w:color="auto"/>
        <w:bottom w:val="none" w:sz="0" w:space="0" w:color="auto"/>
        <w:right w:val="none" w:sz="0" w:space="0" w:color="auto"/>
      </w:divBdr>
    </w:div>
    <w:div w:id="889196052">
      <w:bodyDiv w:val="1"/>
      <w:marLeft w:val="0"/>
      <w:marRight w:val="0"/>
      <w:marTop w:val="0"/>
      <w:marBottom w:val="0"/>
      <w:divBdr>
        <w:top w:val="none" w:sz="0" w:space="0" w:color="auto"/>
        <w:left w:val="none" w:sz="0" w:space="0" w:color="auto"/>
        <w:bottom w:val="none" w:sz="0" w:space="0" w:color="auto"/>
        <w:right w:val="none" w:sz="0" w:space="0" w:color="auto"/>
      </w:divBdr>
    </w:div>
    <w:div w:id="973952631">
      <w:bodyDiv w:val="1"/>
      <w:marLeft w:val="0"/>
      <w:marRight w:val="0"/>
      <w:marTop w:val="0"/>
      <w:marBottom w:val="0"/>
      <w:divBdr>
        <w:top w:val="none" w:sz="0" w:space="0" w:color="auto"/>
        <w:left w:val="none" w:sz="0" w:space="0" w:color="auto"/>
        <w:bottom w:val="none" w:sz="0" w:space="0" w:color="auto"/>
        <w:right w:val="none" w:sz="0" w:space="0" w:color="auto"/>
      </w:divBdr>
    </w:div>
    <w:div w:id="1046104476">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23577725">
      <w:bodyDiv w:val="1"/>
      <w:marLeft w:val="0"/>
      <w:marRight w:val="0"/>
      <w:marTop w:val="0"/>
      <w:marBottom w:val="0"/>
      <w:divBdr>
        <w:top w:val="none" w:sz="0" w:space="0" w:color="auto"/>
        <w:left w:val="none" w:sz="0" w:space="0" w:color="auto"/>
        <w:bottom w:val="none" w:sz="0" w:space="0" w:color="auto"/>
        <w:right w:val="none" w:sz="0" w:space="0" w:color="auto"/>
      </w:divBdr>
    </w:div>
    <w:div w:id="1255431245">
      <w:bodyDiv w:val="1"/>
      <w:marLeft w:val="0"/>
      <w:marRight w:val="0"/>
      <w:marTop w:val="0"/>
      <w:marBottom w:val="0"/>
      <w:divBdr>
        <w:top w:val="none" w:sz="0" w:space="0" w:color="auto"/>
        <w:left w:val="none" w:sz="0" w:space="0" w:color="auto"/>
        <w:bottom w:val="none" w:sz="0" w:space="0" w:color="auto"/>
        <w:right w:val="none" w:sz="0" w:space="0" w:color="auto"/>
      </w:divBdr>
    </w:div>
    <w:div w:id="1400710843">
      <w:bodyDiv w:val="1"/>
      <w:marLeft w:val="0"/>
      <w:marRight w:val="0"/>
      <w:marTop w:val="0"/>
      <w:marBottom w:val="0"/>
      <w:divBdr>
        <w:top w:val="none" w:sz="0" w:space="0" w:color="auto"/>
        <w:left w:val="none" w:sz="0" w:space="0" w:color="auto"/>
        <w:bottom w:val="none" w:sz="0" w:space="0" w:color="auto"/>
        <w:right w:val="none" w:sz="0" w:space="0" w:color="auto"/>
      </w:divBdr>
    </w:div>
    <w:div w:id="1506826731">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19351504">
      <w:bodyDiv w:val="1"/>
      <w:marLeft w:val="0"/>
      <w:marRight w:val="0"/>
      <w:marTop w:val="0"/>
      <w:marBottom w:val="0"/>
      <w:divBdr>
        <w:top w:val="none" w:sz="0" w:space="0" w:color="auto"/>
        <w:left w:val="none" w:sz="0" w:space="0" w:color="auto"/>
        <w:bottom w:val="none" w:sz="0" w:space="0" w:color="auto"/>
        <w:right w:val="none" w:sz="0" w:space="0" w:color="auto"/>
      </w:divBdr>
    </w:div>
    <w:div w:id="1725715177">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06850104">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89100892">
      <w:bodyDiv w:val="1"/>
      <w:marLeft w:val="0"/>
      <w:marRight w:val="0"/>
      <w:marTop w:val="0"/>
      <w:marBottom w:val="0"/>
      <w:divBdr>
        <w:top w:val="none" w:sz="0" w:space="0" w:color="auto"/>
        <w:left w:val="none" w:sz="0" w:space="0" w:color="auto"/>
        <w:bottom w:val="none" w:sz="0" w:space="0" w:color="auto"/>
        <w:right w:val="none" w:sz="0" w:space="0" w:color="auto"/>
      </w:divBdr>
    </w:div>
    <w:div w:id="2004626221">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700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luidigm.com" TargetMode="External"/><Relationship Id="rId21" Type="http://schemas.openxmlformats.org/officeDocument/2006/relationships/header" Target="header5.xml"/><Relationship Id="rId42" Type="http://schemas.openxmlformats.org/officeDocument/2006/relationships/image" Target="media/image9.wmf"/><Relationship Id="rId47" Type="http://schemas.openxmlformats.org/officeDocument/2006/relationships/oleObject" Target="embeddings/oleObject11.bin"/><Relationship Id="rId63" Type="http://schemas.openxmlformats.org/officeDocument/2006/relationships/image" Target="media/image19.wmf"/><Relationship Id="rId68" Type="http://schemas.openxmlformats.org/officeDocument/2006/relationships/image" Target="media/image23.emf"/><Relationship Id="rId84" Type="http://schemas.openxmlformats.org/officeDocument/2006/relationships/image" Target="media/image29.jpeg"/><Relationship Id="rId89"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oleObject" Target="embeddings/oleObject2.bin"/><Relationship Id="rId107" Type="http://schemas.openxmlformats.org/officeDocument/2006/relationships/image" Target="media/image42.emf"/><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4.wmf"/><Relationship Id="rId37" Type="http://schemas.openxmlformats.org/officeDocument/2006/relationships/oleObject" Target="embeddings/oleObject6.bin"/><Relationship Id="rId40" Type="http://schemas.openxmlformats.org/officeDocument/2006/relationships/image" Target="media/image8.wmf"/><Relationship Id="rId45" Type="http://schemas.openxmlformats.org/officeDocument/2006/relationships/oleObject" Target="embeddings/oleObject10.bin"/><Relationship Id="rId53" Type="http://schemas.openxmlformats.org/officeDocument/2006/relationships/oleObject" Target="embeddings/oleObject14.bin"/><Relationship Id="rId58" Type="http://schemas.openxmlformats.org/officeDocument/2006/relationships/oleObject" Target="embeddings/oleObject17.bin"/><Relationship Id="rId66" Type="http://schemas.openxmlformats.org/officeDocument/2006/relationships/image" Target="media/image21.emf"/><Relationship Id="rId74" Type="http://schemas.openxmlformats.org/officeDocument/2006/relationships/footer" Target="footer9.xml"/><Relationship Id="rId79" Type="http://schemas.openxmlformats.org/officeDocument/2006/relationships/header" Target="header10.xml"/><Relationship Id="rId87" Type="http://schemas.openxmlformats.org/officeDocument/2006/relationships/image" Target="media/image32.png"/><Relationship Id="rId102" Type="http://schemas.openxmlformats.org/officeDocument/2006/relationships/header" Target="header15.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8.wmf"/><Relationship Id="rId82" Type="http://schemas.openxmlformats.org/officeDocument/2006/relationships/header" Target="header11.xml"/><Relationship Id="rId90" Type="http://schemas.openxmlformats.org/officeDocument/2006/relationships/image" Target="media/image35.jpeg"/><Relationship Id="rId95" Type="http://schemas.openxmlformats.org/officeDocument/2006/relationships/header" Target="header13.xml"/><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2.wmf"/><Relationship Id="rId30" Type="http://schemas.openxmlformats.org/officeDocument/2006/relationships/image" Target="media/image3.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12.wmf"/><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4.emf"/><Relationship Id="rId77" Type="http://schemas.openxmlformats.org/officeDocument/2006/relationships/image" Target="media/image27.png"/><Relationship Id="rId100" Type="http://schemas.openxmlformats.org/officeDocument/2006/relationships/image" Target="media/image40.emf"/><Relationship Id="rId105"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header" Target="header7.xml"/><Relationship Id="rId80" Type="http://schemas.openxmlformats.org/officeDocument/2006/relationships/footer" Target="footer10.xml"/><Relationship Id="rId85" Type="http://schemas.openxmlformats.org/officeDocument/2006/relationships/image" Target="media/image30.jpeg"/><Relationship Id="rId93" Type="http://schemas.openxmlformats.org/officeDocument/2006/relationships/image" Target="media/image38.jpeg"/><Relationship Id="rId98"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oleObject" Target="embeddings/oleObject4.bin"/><Relationship Id="rId38" Type="http://schemas.openxmlformats.org/officeDocument/2006/relationships/image" Target="media/image7.wmf"/><Relationship Id="rId46" Type="http://schemas.openxmlformats.org/officeDocument/2006/relationships/image" Target="media/image11.wmf"/><Relationship Id="rId59" Type="http://schemas.openxmlformats.org/officeDocument/2006/relationships/image" Target="media/image17.wmf"/><Relationship Id="rId67" Type="http://schemas.openxmlformats.org/officeDocument/2006/relationships/image" Target="media/image22.emf"/><Relationship Id="rId103" Type="http://schemas.openxmlformats.org/officeDocument/2006/relationships/header" Target="header16.xml"/><Relationship Id="rId108"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oleObject" Target="embeddings/oleObject8.bin"/><Relationship Id="rId54" Type="http://schemas.openxmlformats.org/officeDocument/2006/relationships/image" Target="media/image15.wmf"/><Relationship Id="rId62" Type="http://schemas.openxmlformats.org/officeDocument/2006/relationships/oleObject" Target="embeddings/oleObject19.bin"/><Relationship Id="rId70" Type="http://schemas.openxmlformats.org/officeDocument/2006/relationships/image" Target="media/image25.png"/><Relationship Id="rId75" Type="http://schemas.openxmlformats.org/officeDocument/2006/relationships/header" Target="header8.xml"/><Relationship Id="rId83" Type="http://schemas.openxmlformats.org/officeDocument/2006/relationships/image" Target="media/image28.jp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comments" Target="comments.xml"/><Relationship Id="rId28" Type="http://schemas.openxmlformats.org/officeDocument/2006/relationships/oleObject" Target="embeddings/oleObject1.bin"/><Relationship Id="rId36" Type="http://schemas.openxmlformats.org/officeDocument/2006/relationships/image" Target="media/image6.wmf"/><Relationship Id="rId49" Type="http://schemas.openxmlformats.org/officeDocument/2006/relationships/oleObject" Target="embeddings/oleObject12.bin"/><Relationship Id="rId57" Type="http://schemas.openxmlformats.org/officeDocument/2006/relationships/image" Target="media/image16.wmf"/><Relationship Id="rId106" Type="http://schemas.openxmlformats.org/officeDocument/2006/relationships/header" Target="header17.xml"/><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10.wmf"/><Relationship Id="rId52" Type="http://schemas.openxmlformats.org/officeDocument/2006/relationships/image" Target="media/image14.wmf"/><Relationship Id="rId60" Type="http://schemas.openxmlformats.org/officeDocument/2006/relationships/oleObject" Target="embeddings/oleObject18.bin"/><Relationship Id="rId65" Type="http://schemas.openxmlformats.org/officeDocument/2006/relationships/image" Target="media/image20.emf"/><Relationship Id="rId73" Type="http://schemas.openxmlformats.org/officeDocument/2006/relationships/footer" Target="footer8.xml"/><Relationship Id="rId78" Type="http://schemas.openxmlformats.org/officeDocument/2006/relationships/header" Target="header9.xml"/><Relationship Id="rId81" Type="http://schemas.openxmlformats.org/officeDocument/2006/relationships/footer" Target="footer11.xml"/><Relationship Id="rId86" Type="http://schemas.openxmlformats.org/officeDocument/2006/relationships/image" Target="media/image31.jpeg"/><Relationship Id="rId94" Type="http://schemas.openxmlformats.org/officeDocument/2006/relationships/header" Target="header12.xml"/><Relationship Id="rId99" Type="http://schemas.openxmlformats.org/officeDocument/2006/relationships/image" Target="media/image39.emf"/><Relationship Id="rId101" Type="http://schemas.openxmlformats.org/officeDocument/2006/relationships/image" Target="media/image41.emf"/><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www.adfg.alaska.gov/sf/publications/" TargetMode="External"/><Relationship Id="rId39" Type="http://schemas.openxmlformats.org/officeDocument/2006/relationships/oleObject" Target="embeddings/oleObject7.bin"/><Relationship Id="rId109" Type="http://schemas.microsoft.com/office/2011/relationships/people" Target="people.xml"/><Relationship Id="rId34" Type="http://schemas.openxmlformats.org/officeDocument/2006/relationships/image" Target="media/image5.wmf"/><Relationship Id="rId50" Type="http://schemas.openxmlformats.org/officeDocument/2006/relationships/image" Target="media/image13.wmf"/><Relationship Id="rId55" Type="http://schemas.openxmlformats.org/officeDocument/2006/relationships/oleObject" Target="embeddings/oleObject15.bin"/><Relationship Id="rId76" Type="http://schemas.openxmlformats.org/officeDocument/2006/relationships/image" Target="media/image26.png"/><Relationship Id="rId97" Type="http://schemas.openxmlformats.org/officeDocument/2006/relationships/footer" Target="footer13.xml"/><Relationship Id="rId104"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header" Target="header6.xml"/><Relationship Id="rId92" Type="http://schemas.openxmlformats.org/officeDocument/2006/relationships/image" Target="media/image3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C8FFC0-5A1C-4DD9-B275-A838A698D8C3}">
  <ds:schemaRefs>
    <ds:schemaRef ds:uri="http://schemas.openxmlformats.org/officeDocument/2006/bibliography"/>
  </ds:schemaRefs>
</ds:datastoreItem>
</file>

<file path=customXml/itemProps2.xml><?xml version="1.0" encoding="utf-8"?>
<ds:datastoreItem xmlns:ds="http://schemas.openxmlformats.org/officeDocument/2006/customXml" ds:itemID="{C3235C51-93FE-4D38-829F-2A0B8586B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3096</TotalTime>
  <Pages>1</Pages>
  <Words>10808</Words>
  <Characters>61607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72271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Kerkvliet, Carol M (DFG)</dc:creator>
  <cp:keywords/>
  <dc:description/>
  <cp:lastModifiedBy>Buzzee, Benjamin E (DFG)</cp:lastModifiedBy>
  <cp:revision>19</cp:revision>
  <cp:lastPrinted>2018-02-17T00:31:00Z</cp:lastPrinted>
  <dcterms:created xsi:type="dcterms:W3CDTF">2018-04-07T23:39:00Z</dcterms:created>
  <dcterms:modified xsi:type="dcterms:W3CDTF">2018-04-11T23:04:00Z</dcterms:modified>
</cp:coreProperties>
</file>